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0E2" w:rsidRPr="00C4710B" w:rsidRDefault="00C4710B" w:rsidP="00C4710B">
      <w:pPr>
        <w:spacing w:after="0" w:line="240" w:lineRule="auto"/>
        <w:rPr>
          <w:rFonts w:eastAsia="Times New Roman"/>
          <w:b/>
          <w:lang w:eastAsia="ru-RU"/>
        </w:rPr>
      </w:pPr>
      <w:r w:rsidRPr="00C4710B">
        <w:rPr>
          <w:rFonts w:eastAsia="Times New Roman"/>
          <w:b/>
          <w:lang w:eastAsia="ru-RU"/>
        </w:rPr>
        <w:t xml:space="preserve">        </w:t>
      </w:r>
    </w:p>
    <w:p w:rsidR="004760E2" w:rsidRDefault="00891704" w:rsidP="004760E2">
      <w:pPr>
        <w:widowControl w:val="0"/>
        <w:suppressAutoHyphens/>
        <w:autoSpaceDE w:val="0"/>
        <w:autoSpaceDN w:val="0"/>
        <w:adjustRightInd w:val="0"/>
        <w:spacing w:after="0" w:line="240" w:lineRule="auto"/>
        <w:jc w:val="both"/>
        <w:rPr>
          <w:rFonts w:ascii="Courier New" w:eastAsia="Times New Roman" w:hAnsi="Courier New" w:cs="Courier New"/>
          <w:noProof/>
          <w:color w:val="000000"/>
          <w:sz w:val="24"/>
          <w:szCs w:val="24"/>
          <w:lang w:eastAsia="ru-RU"/>
        </w:rPr>
      </w:pPr>
      <w:r>
        <w:rPr>
          <w:rFonts w:ascii="Courier New" w:eastAsia="Times New Roman" w:hAnsi="Courier New" w:cs="Courier New"/>
          <w:noProof/>
          <w:color w:val="000000"/>
          <w:sz w:val="24"/>
          <w:szCs w:val="24"/>
          <w:lang w:eastAsia="ru-RU"/>
        </w:rPr>
        <w:t>ПРОЕКТ</w:t>
      </w:r>
    </w:p>
    <w:p w:rsidR="00891704" w:rsidRDefault="00891704" w:rsidP="004760E2">
      <w:pPr>
        <w:widowControl w:val="0"/>
        <w:suppressAutoHyphens/>
        <w:autoSpaceDE w:val="0"/>
        <w:autoSpaceDN w:val="0"/>
        <w:adjustRightInd w:val="0"/>
        <w:spacing w:after="0" w:line="240" w:lineRule="auto"/>
        <w:jc w:val="both"/>
        <w:rPr>
          <w:rFonts w:ascii="Courier New" w:eastAsia="Times New Roman" w:hAnsi="Courier New" w:cs="Courier New"/>
          <w:noProof/>
          <w:color w:val="000000"/>
          <w:sz w:val="24"/>
          <w:szCs w:val="24"/>
          <w:lang w:eastAsia="ru-RU"/>
        </w:rPr>
      </w:pPr>
    </w:p>
    <w:p w:rsidR="00891704" w:rsidRPr="004760E2" w:rsidRDefault="00891704" w:rsidP="004760E2">
      <w:pPr>
        <w:widowControl w:val="0"/>
        <w:suppressAutoHyphens/>
        <w:autoSpaceDE w:val="0"/>
        <w:autoSpaceDN w:val="0"/>
        <w:adjustRightInd w:val="0"/>
        <w:spacing w:after="0" w:line="240" w:lineRule="auto"/>
        <w:jc w:val="both"/>
        <w:rPr>
          <w:rFonts w:eastAsia="Times New Roman"/>
          <w:b/>
          <w:color w:val="1E1E1E"/>
          <w:lang w:eastAsia="ar-SA"/>
        </w:rPr>
      </w:pPr>
    </w:p>
    <w:p w:rsidR="00463853" w:rsidRPr="004760E2" w:rsidRDefault="00C4710B" w:rsidP="004760E2">
      <w:pPr>
        <w:spacing w:after="0" w:line="240" w:lineRule="auto"/>
        <w:rPr>
          <w:rFonts w:eastAsia="Times New Roman"/>
          <w:b/>
          <w:lang w:eastAsia="ru-RU"/>
        </w:rPr>
      </w:pPr>
      <w:r w:rsidRPr="00C4710B">
        <w:rPr>
          <w:rFonts w:eastAsia="Times New Roman"/>
          <w:b/>
          <w:lang w:eastAsia="ru-RU"/>
        </w:rPr>
        <w:t xml:space="preserve">                                                                                                              </w:t>
      </w:r>
    </w:p>
    <w:p w:rsidR="003A387C" w:rsidRPr="00615F92" w:rsidRDefault="003A387C" w:rsidP="00615F92">
      <w:pPr>
        <w:widowControl w:val="0"/>
        <w:autoSpaceDE w:val="0"/>
        <w:autoSpaceDN w:val="0"/>
        <w:adjustRightInd w:val="0"/>
        <w:spacing w:after="0" w:line="240" w:lineRule="auto"/>
        <w:jc w:val="center"/>
        <w:rPr>
          <w:b/>
          <w:color w:val="000000" w:themeColor="text1"/>
        </w:rPr>
      </w:pPr>
      <w:r w:rsidRPr="007058C9">
        <w:rPr>
          <w:b/>
          <w:color w:val="000000" w:themeColor="text1"/>
        </w:rPr>
        <w:t xml:space="preserve">Об утверждении Административного регламента предоставления </w:t>
      </w:r>
      <w:proofErr w:type="spellStart"/>
      <w:r w:rsidRPr="007058C9">
        <w:rPr>
          <w:b/>
          <w:color w:val="000000" w:themeColor="text1"/>
        </w:rPr>
        <w:t>муни</w:t>
      </w:r>
      <w:r w:rsidR="00615F92">
        <w:rPr>
          <w:b/>
          <w:color w:val="000000" w:themeColor="text1"/>
        </w:rPr>
        <w:t>-</w:t>
      </w:r>
      <w:r w:rsidRPr="007058C9">
        <w:rPr>
          <w:b/>
          <w:color w:val="000000" w:themeColor="text1"/>
        </w:rPr>
        <w:t>ципальной</w:t>
      </w:r>
      <w:proofErr w:type="spellEnd"/>
      <w:r w:rsidRPr="007058C9">
        <w:rPr>
          <w:b/>
          <w:color w:val="000000" w:themeColor="text1"/>
        </w:rPr>
        <w:t xml:space="preserve"> услуги «Признание в установленном порядке</w:t>
      </w:r>
      <w:r w:rsidR="00AE32D2" w:rsidRPr="007058C9">
        <w:rPr>
          <w:b/>
          <w:color w:val="000000" w:themeColor="text1"/>
        </w:rPr>
        <w:t xml:space="preserve"> помещения</w:t>
      </w:r>
      <w:r w:rsidRPr="007058C9">
        <w:rPr>
          <w:b/>
          <w:color w:val="000000" w:themeColor="text1"/>
        </w:rPr>
        <w:t xml:space="preserve"> жилы</w:t>
      </w:r>
      <w:r w:rsidR="00AE32D2" w:rsidRPr="007058C9">
        <w:rPr>
          <w:b/>
          <w:color w:val="000000" w:themeColor="text1"/>
        </w:rPr>
        <w:t>м</w:t>
      </w:r>
      <w:r w:rsidRPr="007058C9">
        <w:rPr>
          <w:b/>
          <w:color w:val="000000" w:themeColor="text1"/>
        </w:rPr>
        <w:t xml:space="preserve"> помещени</w:t>
      </w:r>
      <w:r w:rsidR="00AE32D2" w:rsidRPr="007058C9">
        <w:rPr>
          <w:b/>
          <w:color w:val="000000" w:themeColor="text1"/>
        </w:rPr>
        <w:t xml:space="preserve">ем, жилого помещения </w:t>
      </w:r>
      <w:proofErr w:type="gramStart"/>
      <w:r w:rsidRPr="007058C9">
        <w:rPr>
          <w:b/>
          <w:color w:val="000000" w:themeColor="text1"/>
        </w:rPr>
        <w:t xml:space="preserve">непригодным </w:t>
      </w:r>
      <w:r w:rsidR="00615F92">
        <w:rPr>
          <w:b/>
          <w:color w:val="000000" w:themeColor="text1"/>
        </w:rPr>
        <w:t xml:space="preserve"> </w:t>
      </w:r>
      <w:r w:rsidRPr="007058C9">
        <w:rPr>
          <w:b/>
          <w:color w:val="000000" w:themeColor="text1"/>
        </w:rPr>
        <w:t>для</w:t>
      </w:r>
      <w:proofErr w:type="gramEnd"/>
      <w:r w:rsidRPr="007058C9">
        <w:rPr>
          <w:b/>
          <w:color w:val="000000" w:themeColor="text1"/>
        </w:rPr>
        <w:t xml:space="preserve"> проживания</w:t>
      </w:r>
      <w:r w:rsidR="00AE32D2" w:rsidRPr="007058C9">
        <w:rPr>
          <w:b/>
          <w:color w:val="000000" w:themeColor="text1"/>
        </w:rPr>
        <w:t>, много</w:t>
      </w:r>
      <w:r w:rsidR="00615F92">
        <w:rPr>
          <w:b/>
          <w:color w:val="000000" w:themeColor="text1"/>
        </w:rPr>
        <w:t>-</w:t>
      </w:r>
      <w:r w:rsidR="00AE32D2" w:rsidRPr="007058C9">
        <w:rPr>
          <w:b/>
          <w:color w:val="000000" w:themeColor="text1"/>
        </w:rPr>
        <w:t>квартирного дома аварийным и подлежащим сносу или реконструкции</w:t>
      </w:r>
      <w:r w:rsidRPr="007058C9">
        <w:rPr>
          <w:b/>
          <w:color w:val="000000" w:themeColor="text1"/>
        </w:rPr>
        <w:t>»</w:t>
      </w:r>
      <w:r w:rsidR="003933BF" w:rsidRPr="007058C9">
        <w:rPr>
          <w:b/>
          <w:bCs/>
          <w:color w:val="000000" w:themeColor="text1"/>
        </w:rPr>
        <w:t xml:space="preserve"> в </w:t>
      </w:r>
      <w:r w:rsidR="00C4710B" w:rsidRPr="00C4710B">
        <w:rPr>
          <w:b/>
          <w:bCs/>
          <w:color w:val="000000" w:themeColor="text1"/>
        </w:rPr>
        <w:t xml:space="preserve">сельском поселении </w:t>
      </w:r>
      <w:r w:rsidR="00615F92">
        <w:rPr>
          <w:b/>
          <w:bCs/>
          <w:color w:val="000000" w:themeColor="text1"/>
        </w:rPr>
        <w:t>Енебей-Урсаевский</w:t>
      </w:r>
      <w:r w:rsidR="00C4710B" w:rsidRPr="00C4710B">
        <w:rPr>
          <w:b/>
          <w:bCs/>
          <w:color w:val="000000" w:themeColor="text1"/>
        </w:rPr>
        <w:t xml:space="preserve"> сельсовет </w:t>
      </w:r>
      <w:r w:rsidR="002E6129">
        <w:rPr>
          <w:b/>
          <w:bCs/>
          <w:color w:val="000000" w:themeColor="text1"/>
        </w:rPr>
        <w:t>муниципального  района</w:t>
      </w:r>
      <w:r w:rsidR="00C4710B" w:rsidRPr="00C4710B">
        <w:rPr>
          <w:b/>
          <w:bCs/>
          <w:color w:val="000000" w:themeColor="text1"/>
        </w:rPr>
        <w:t xml:space="preserve"> Миякинский район Р</w:t>
      </w:r>
      <w:r w:rsidR="002E6129">
        <w:rPr>
          <w:b/>
          <w:bCs/>
          <w:color w:val="000000" w:themeColor="text1"/>
        </w:rPr>
        <w:t>еспублики Башкортостан</w:t>
      </w:r>
    </w:p>
    <w:p w:rsidR="003A387C" w:rsidRPr="007058C9" w:rsidRDefault="003A387C" w:rsidP="00C4710B">
      <w:pPr>
        <w:widowControl w:val="0"/>
        <w:autoSpaceDE w:val="0"/>
        <w:autoSpaceDN w:val="0"/>
        <w:adjustRightInd w:val="0"/>
        <w:spacing w:after="0" w:line="240" w:lineRule="auto"/>
        <w:rPr>
          <w:b/>
          <w:bCs/>
          <w:color w:val="000000" w:themeColor="text1"/>
        </w:rPr>
      </w:pPr>
    </w:p>
    <w:p w:rsidR="004C611C" w:rsidRPr="007058C9" w:rsidRDefault="004C611C" w:rsidP="00C4710B">
      <w:pPr>
        <w:autoSpaceDE w:val="0"/>
        <w:autoSpaceDN w:val="0"/>
        <w:adjustRightInd w:val="0"/>
        <w:spacing w:after="0" w:line="240" w:lineRule="auto"/>
        <w:ind w:firstLine="709"/>
        <w:jc w:val="both"/>
        <w:rPr>
          <w:color w:val="000000" w:themeColor="text1"/>
          <w:lang w:eastAsia="ar-SA"/>
        </w:rPr>
      </w:pPr>
      <w:r w:rsidRPr="007058C9">
        <w:rPr>
          <w:color w:val="000000" w:themeColor="text1"/>
        </w:rPr>
        <w:t xml:space="preserve">В соответствии с Федеральными законами от 6 октября 2003 года </w:t>
      </w:r>
      <w:r w:rsidR="00CB5B9D" w:rsidRPr="007058C9">
        <w:rPr>
          <w:color w:val="000000" w:themeColor="text1"/>
        </w:rPr>
        <w:t xml:space="preserve">                   </w:t>
      </w:r>
      <w:r w:rsidRPr="007058C9">
        <w:rPr>
          <w:color w:val="000000" w:themeColor="text1"/>
        </w:rPr>
        <w:t xml:space="preserve">№ 131-ФЗ «Об общих принципах организации местного самоуправления </w:t>
      </w:r>
      <w:r w:rsidR="00CB5B9D" w:rsidRPr="007058C9">
        <w:rPr>
          <w:color w:val="000000" w:themeColor="text1"/>
        </w:rPr>
        <w:t xml:space="preserve">                    </w:t>
      </w:r>
      <w:r w:rsidRPr="007058C9">
        <w:rPr>
          <w:color w:val="000000" w:themeColor="text1"/>
        </w:rPr>
        <w:t>в Российской Федерации», от 27 июля 2010 года № 210-ФЗ «Об организации предоставления государственных и муниципальных услуг», Администрация</w:t>
      </w:r>
      <w:r w:rsidR="00B95C8E" w:rsidRPr="007058C9">
        <w:rPr>
          <w:color w:val="000000" w:themeColor="text1"/>
        </w:rPr>
        <w:t xml:space="preserve"> </w:t>
      </w:r>
      <w:r w:rsidR="00C4710B" w:rsidRPr="00C4710B">
        <w:rPr>
          <w:color w:val="000000" w:themeColor="text1"/>
        </w:rPr>
        <w:t xml:space="preserve">сельского поселения </w:t>
      </w:r>
      <w:r w:rsidR="00615F92">
        <w:rPr>
          <w:color w:val="000000" w:themeColor="text1"/>
        </w:rPr>
        <w:t>Енебей-Урсаевский</w:t>
      </w:r>
      <w:r w:rsidR="00C4710B" w:rsidRPr="00C4710B">
        <w:rPr>
          <w:color w:val="000000" w:themeColor="text1"/>
        </w:rPr>
        <w:t xml:space="preserve"> сельсовет МР Миякинский район РБ </w:t>
      </w:r>
      <w:r w:rsidRPr="007058C9">
        <w:rPr>
          <w:color w:val="000000" w:themeColor="text1"/>
          <w:lang w:eastAsia="ar-SA"/>
        </w:rPr>
        <w:t>ПОСТАНОВЛЯЕТ:</w:t>
      </w:r>
    </w:p>
    <w:p w:rsidR="00C4710B" w:rsidRDefault="00C21504" w:rsidP="00C4710B">
      <w:pPr>
        <w:widowControl w:val="0"/>
        <w:autoSpaceDE w:val="0"/>
        <w:autoSpaceDN w:val="0"/>
        <w:adjustRightInd w:val="0"/>
        <w:spacing w:after="0" w:line="240" w:lineRule="auto"/>
        <w:jc w:val="both"/>
        <w:rPr>
          <w:bCs/>
          <w:color w:val="000000" w:themeColor="text1"/>
        </w:rPr>
      </w:pPr>
      <w:r w:rsidRPr="007058C9">
        <w:rPr>
          <w:color w:val="000000" w:themeColor="text1"/>
        </w:rPr>
        <w:t xml:space="preserve">         </w:t>
      </w:r>
      <w:r w:rsidR="004C611C" w:rsidRPr="007058C9">
        <w:rPr>
          <w:color w:val="000000" w:themeColor="text1"/>
        </w:rPr>
        <w:t xml:space="preserve">1. Утвердить Административный регламент предоставления муниципальной услуги </w:t>
      </w:r>
      <w:r w:rsidR="00AE32D2" w:rsidRPr="007058C9">
        <w:rPr>
          <w:color w:val="000000" w:themeColor="text1"/>
        </w:rPr>
        <w:t>«Признание в установленном порядке помещения жилым помещением, жилого помещения непригодным</w:t>
      </w:r>
      <w:r w:rsidR="00C8532D" w:rsidRPr="007058C9">
        <w:rPr>
          <w:color w:val="000000" w:themeColor="text1"/>
        </w:rPr>
        <w:t xml:space="preserve"> </w:t>
      </w:r>
      <w:r w:rsidR="00AE32D2" w:rsidRPr="007058C9">
        <w:rPr>
          <w:color w:val="000000" w:themeColor="text1"/>
        </w:rPr>
        <w:t>для проживания, многоквартирного дома аварийным и подлежащим сносу или реконструкции»</w:t>
      </w:r>
      <w:r w:rsidR="003933BF" w:rsidRPr="007058C9">
        <w:rPr>
          <w:color w:val="000000" w:themeColor="text1"/>
        </w:rPr>
        <w:t xml:space="preserve"> </w:t>
      </w:r>
      <w:r w:rsidR="003933BF" w:rsidRPr="007058C9">
        <w:rPr>
          <w:bCs/>
          <w:color w:val="000000" w:themeColor="text1"/>
        </w:rPr>
        <w:t xml:space="preserve">в </w:t>
      </w:r>
      <w:r w:rsidR="00C4710B" w:rsidRPr="00C4710B">
        <w:rPr>
          <w:bCs/>
          <w:color w:val="000000" w:themeColor="text1"/>
        </w:rPr>
        <w:t xml:space="preserve">сельском поселении </w:t>
      </w:r>
      <w:r w:rsidR="00615F92">
        <w:rPr>
          <w:bCs/>
          <w:color w:val="000000" w:themeColor="text1"/>
        </w:rPr>
        <w:t>Енебей-Урсаевский</w:t>
      </w:r>
      <w:r w:rsidR="00C4710B" w:rsidRPr="00C4710B">
        <w:rPr>
          <w:bCs/>
          <w:color w:val="000000" w:themeColor="text1"/>
        </w:rPr>
        <w:t xml:space="preserve"> с</w:t>
      </w:r>
      <w:r w:rsidR="00615F92">
        <w:rPr>
          <w:bCs/>
          <w:color w:val="000000" w:themeColor="text1"/>
        </w:rPr>
        <w:t>ельсовет МР Миякинский район РБ.</w:t>
      </w:r>
    </w:p>
    <w:p w:rsidR="00615F92" w:rsidRPr="00615F92" w:rsidRDefault="00615F92" w:rsidP="00615F92">
      <w:pPr>
        <w:widowControl w:val="0"/>
        <w:spacing w:after="0" w:line="240" w:lineRule="auto"/>
        <w:ind w:firstLine="567"/>
        <w:jc w:val="both"/>
      </w:pPr>
      <w:r>
        <w:t>2.</w:t>
      </w:r>
      <w:r w:rsidRPr="00AC19FB">
        <w:t>Считать утратившим силу постановление №</w:t>
      </w:r>
      <w:r>
        <w:t xml:space="preserve"> </w:t>
      </w:r>
      <w:proofErr w:type="gramStart"/>
      <w:r w:rsidR="00891704">
        <w:t>32</w:t>
      </w:r>
      <w:r>
        <w:t xml:space="preserve"> </w:t>
      </w:r>
      <w:r w:rsidRPr="00AC19FB">
        <w:t xml:space="preserve"> от</w:t>
      </w:r>
      <w:proofErr w:type="gramEnd"/>
      <w:r w:rsidRPr="00AC19FB">
        <w:t xml:space="preserve">  </w:t>
      </w:r>
      <w:r w:rsidR="00891704">
        <w:t>24</w:t>
      </w:r>
      <w:r>
        <w:t xml:space="preserve"> </w:t>
      </w:r>
      <w:r w:rsidR="00891704">
        <w:t>сентября 2022</w:t>
      </w:r>
      <w:r>
        <w:t xml:space="preserve"> года «Об утверждении Административного регламента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в сельском поселении Енебей-Урсаевский сельсовет МР Миякинский район РБ»</w:t>
      </w:r>
      <w:r w:rsidRPr="00AC19FB">
        <w:t>.</w:t>
      </w:r>
    </w:p>
    <w:p w:rsidR="004C611C" w:rsidRPr="007058C9" w:rsidRDefault="00C4710B" w:rsidP="00C4710B">
      <w:pPr>
        <w:widowControl w:val="0"/>
        <w:autoSpaceDE w:val="0"/>
        <w:autoSpaceDN w:val="0"/>
        <w:adjustRightInd w:val="0"/>
        <w:spacing w:after="0" w:line="240" w:lineRule="auto"/>
        <w:jc w:val="both"/>
        <w:rPr>
          <w:color w:val="000000" w:themeColor="text1"/>
        </w:rPr>
      </w:pPr>
      <w:r>
        <w:rPr>
          <w:bCs/>
          <w:color w:val="000000" w:themeColor="text1"/>
        </w:rPr>
        <w:t xml:space="preserve">          </w:t>
      </w:r>
      <w:r w:rsidR="00615F92">
        <w:rPr>
          <w:color w:val="000000" w:themeColor="text1"/>
        </w:rPr>
        <w:t>3</w:t>
      </w:r>
      <w:r w:rsidR="004C611C" w:rsidRPr="007058C9">
        <w:rPr>
          <w:color w:val="000000" w:themeColor="text1"/>
        </w:rPr>
        <w:t xml:space="preserve">. Настоящее </w:t>
      </w:r>
      <w:r w:rsidR="00AE32D2" w:rsidRPr="007058C9">
        <w:rPr>
          <w:color w:val="000000" w:themeColor="text1"/>
        </w:rPr>
        <w:t>п</w:t>
      </w:r>
      <w:r w:rsidR="004C611C" w:rsidRPr="007058C9">
        <w:rPr>
          <w:color w:val="000000" w:themeColor="text1"/>
        </w:rPr>
        <w:t>остановление вступает в силу на следующий день, после дня его официальног</w:t>
      </w:r>
      <w:r>
        <w:rPr>
          <w:color w:val="000000" w:themeColor="text1"/>
        </w:rPr>
        <w:t>о опубликования (обнародования).</w:t>
      </w:r>
    </w:p>
    <w:p w:rsidR="00C4710B" w:rsidRDefault="00615F92" w:rsidP="00C4710B">
      <w:pPr>
        <w:autoSpaceDE w:val="0"/>
        <w:autoSpaceDN w:val="0"/>
        <w:adjustRightInd w:val="0"/>
        <w:spacing w:after="0" w:line="240" w:lineRule="auto"/>
        <w:ind w:firstLine="709"/>
        <w:jc w:val="both"/>
        <w:rPr>
          <w:color w:val="000000" w:themeColor="text1"/>
        </w:rPr>
      </w:pPr>
      <w:r>
        <w:rPr>
          <w:color w:val="000000" w:themeColor="text1"/>
        </w:rPr>
        <w:t>4</w:t>
      </w:r>
      <w:r w:rsidR="004C611C" w:rsidRPr="007058C9">
        <w:rPr>
          <w:color w:val="000000" w:themeColor="text1"/>
        </w:rPr>
        <w:t xml:space="preserve">. Настоящее </w:t>
      </w:r>
      <w:r w:rsidR="00AE32D2" w:rsidRPr="007058C9">
        <w:rPr>
          <w:color w:val="000000" w:themeColor="text1"/>
        </w:rPr>
        <w:t>п</w:t>
      </w:r>
      <w:r w:rsidR="004C611C" w:rsidRPr="007058C9">
        <w:rPr>
          <w:color w:val="000000" w:themeColor="text1"/>
        </w:rPr>
        <w:t xml:space="preserve">остановление опубликовать (обнародовать) </w:t>
      </w:r>
      <w:r w:rsidR="00C4710B" w:rsidRPr="00C4710B">
        <w:rPr>
          <w:color w:val="000000" w:themeColor="text1"/>
        </w:rPr>
        <w:t>на официальном сайте администрации сельского поселения в информационно-телекоммуникационной сети «Интернет».</w:t>
      </w:r>
    </w:p>
    <w:p w:rsidR="00C4710B" w:rsidRPr="00615F92" w:rsidRDefault="00615F92" w:rsidP="00615F92">
      <w:pPr>
        <w:autoSpaceDE w:val="0"/>
        <w:autoSpaceDN w:val="0"/>
        <w:adjustRightInd w:val="0"/>
        <w:spacing w:after="0" w:line="240" w:lineRule="auto"/>
        <w:ind w:firstLine="709"/>
        <w:jc w:val="both"/>
        <w:rPr>
          <w:color w:val="000000" w:themeColor="text1"/>
        </w:rPr>
      </w:pPr>
      <w:r>
        <w:rPr>
          <w:color w:val="000000" w:themeColor="text1"/>
        </w:rPr>
        <w:t>5</w:t>
      </w:r>
      <w:r w:rsidR="004C611C" w:rsidRPr="007058C9">
        <w:rPr>
          <w:color w:val="000000" w:themeColor="text1"/>
        </w:rPr>
        <w:t xml:space="preserve">. Контроль за исполнением настоящего постановления </w:t>
      </w:r>
      <w:r w:rsidR="00C4710B" w:rsidRPr="00C4710B">
        <w:rPr>
          <w:color w:val="000000" w:themeColor="text1"/>
        </w:rPr>
        <w:t>оставляю за собой</w:t>
      </w:r>
      <w:r>
        <w:rPr>
          <w:color w:val="000000" w:themeColor="text1"/>
        </w:rPr>
        <w:t>.</w:t>
      </w:r>
    </w:p>
    <w:p w:rsidR="00C4710B" w:rsidRDefault="00C4710B" w:rsidP="00E870FB">
      <w:pPr>
        <w:autoSpaceDE w:val="0"/>
        <w:autoSpaceDN w:val="0"/>
        <w:adjustRightInd w:val="0"/>
        <w:spacing w:after="0" w:line="240" w:lineRule="auto"/>
        <w:ind w:firstLine="709"/>
        <w:outlineLvl w:val="0"/>
        <w:rPr>
          <w:b/>
          <w:bCs/>
          <w:color w:val="000000" w:themeColor="text1"/>
        </w:rPr>
      </w:pPr>
    </w:p>
    <w:p w:rsidR="003A387C" w:rsidRDefault="003A387C" w:rsidP="00615F92">
      <w:pPr>
        <w:autoSpaceDE w:val="0"/>
        <w:autoSpaceDN w:val="0"/>
        <w:adjustRightInd w:val="0"/>
        <w:spacing w:after="0" w:line="240" w:lineRule="auto"/>
        <w:outlineLvl w:val="0"/>
        <w:rPr>
          <w:b/>
          <w:bCs/>
          <w:color w:val="000000" w:themeColor="text1"/>
        </w:rPr>
      </w:pPr>
    </w:p>
    <w:p w:rsidR="00891704" w:rsidRDefault="00891704" w:rsidP="00615F92">
      <w:pPr>
        <w:autoSpaceDE w:val="0"/>
        <w:autoSpaceDN w:val="0"/>
        <w:adjustRightInd w:val="0"/>
        <w:spacing w:after="0" w:line="240" w:lineRule="auto"/>
        <w:outlineLvl w:val="0"/>
        <w:rPr>
          <w:b/>
          <w:bCs/>
          <w:color w:val="000000" w:themeColor="text1"/>
        </w:rPr>
      </w:pPr>
    </w:p>
    <w:p w:rsidR="00891704" w:rsidRDefault="00891704" w:rsidP="00615F92">
      <w:pPr>
        <w:autoSpaceDE w:val="0"/>
        <w:autoSpaceDN w:val="0"/>
        <w:adjustRightInd w:val="0"/>
        <w:spacing w:after="0" w:line="240" w:lineRule="auto"/>
        <w:outlineLvl w:val="0"/>
        <w:rPr>
          <w:b/>
          <w:bCs/>
          <w:color w:val="000000" w:themeColor="text1"/>
        </w:rPr>
      </w:pPr>
    </w:p>
    <w:p w:rsidR="00891704" w:rsidRDefault="00891704" w:rsidP="00615F92">
      <w:pPr>
        <w:autoSpaceDE w:val="0"/>
        <w:autoSpaceDN w:val="0"/>
        <w:adjustRightInd w:val="0"/>
        <w:spacing w:after="0" w:line="240" w:lineRule="auto"/>
        <w:outlineLvl w:val="0"/>
        <w:rPr>
          <w:b/>
          <w:bCs/>
          <w:color w:val="000000" w:themeColor="text1"/>
        </w:rPr>
      </w:pPr>
    </w:p>
    <w:p w:rsidR="00891704" w:rsidRDefault="00891704" w:rsidP="00615F92">
      <w:pPr>
        <w:autoSpaceDE w:val="0"/>
        <w:autoSpaceDN w:val="0"/>
        <w:adjustRightInd w:val="0"/>
        <w:spacing w:after="0" w:line="240" w:lineRule="auto"/>
        <w:outlineLvl w:val="0"/>
        <w:rPr>
          <w:b/>
          <w:bCs/>
          <w:color w:val="000000" w:themeColor="text1"/>
        </w:rPr>
      </w:pPr>
    </w:p>
    <w:p w:rsidR="00891704" w:rsidRDefault="00891704" w:rsidP="00615F92">
      <w:pPr>
        <w:autoSpaceDE w:val="0"/>
        <w:autoSpaceDN w:val="0"/>
        <w:adjustRightInd w:val="0"/>
        <w:spacing w:after="0" w:line="240" w:lineRule="auto"/>
        <w:outlineLvl w:val="0"/>
        <w:rPr>
          <w:b/>
          <w:bCs/>
          <w:color w:val="000000" w:themeColor="text1"/>
        </w:rPr>
      </w:pPr>
    </w:p>
    <w:p w:rsidR="00891704" w:rsidRDefault="00891704" w:rsidP="00615F92">
      <w:pPr>
        <w:autoSpaceDE w:val="0"/>
        <w:autoSpaceDN w:val="0"/>
        <w:adjustRightInd w:val="0"/>
        <w:spacing w:after="0" w:line="240" w:lineRule="auto"/>
        <w:outlineLvl w:val="0"/>
        <w:rPr>
          <w:b/>
          <w:bCs/>
          <w:color w:val="000000" w:themeColor="text1"/>
        </w:rPr>
      </w:pPr>
    </w:p>
    <w:p w:rsidR="00891704" w:rsidRDefault="00891704" w:rsidP="00615F92">
      <w:pPr>
        <w:autoSpaceDE w:val="0"/>
        <w:autoSpaceDN w:val="0"/>
        <w:adjustRightInd w:val="0"/>
        <w:spacing w:after="0" w:line="240" w:lineRule="auto"/>
        <w:outlineLvl w:val="0"/>
        <w:rPr>
          <w:b/>
          <w:bCs/>
          <w:color w:val="000000" w:themeColor="text1"/>
        </w:rPr>
      </w:pPr>
    </w:p>
    <w:p w:rsidR="00891704" w:rsidRDefault="00891704" w:rsidP="00615F92">
      <w:pPr>
        <w:autoSpaceDE w:val="0"/>
        <w:autoSpaceDN w:val="0"/>
        <w:adjustRightInd w:val="0"/>
        <w:spacing w:after="0" w:line="240" w:lineRule="auto"/>
        <w:outlineLvl w:val="0"/>
        <w:rPr>
          <w:b/>
          <w:bCs/>
          <w:color w:val="000000" w:themeColor="text1"/>
        </w:rPr>
      </w:pPr>
    </w:p>
    <w:p w:rsidR="00891704" w:rsidRDefault="00891704" w:rsidP="00615F92">
      <w:pPr>
        <w:autoSpaceDE w:val="0"/>
        <w:autoSpaceDN w:val="0"/>
        <w:adjustRightInd w:val="0"/>
        <w:spacing w:after="0" w:line="240" w:lineRule="auto"/>
        <w:outlineLvl w:val="0"/>
        <w:rPr>
          <w:b/>
          <w:bCs/>
          <w:color w:val="000000" w:themeColor="text1"/>
        </w:rPr>
      </w:pPr>
    </w:p>
    <w:p w:rsidR="00891704" w:rsidRDefault="00891704" w:rsidP="00615F92">
      <w:pPr>
        <w:autoSpaceDE w:val="0"/>
        <w:autoSpaceDN w:val="0"/>
        <w:adjustRightInd w:val="0"/>
        <w:spacing w:after="0" w:line="240" w:lineRule="auto"/>
        <w:outlineLvl w:val="0"/>
        <w:rPr>
          <w:b/>
          <w:bCs/>
          <w:color w:val="000000" w:themeColor="text1"/>
        </w:rPr>
      </w:pPr>
    </w:p>
    <w:p w:rsidR="00891704" w:rsidRDefault="00891704" w:rsidP="00615F92">
      <w:pPr>
        <w:autoSpaceDE w:val="0"/>
        <w:autoSpaceDN w:val="0"/>
        <w:adjustRightInd w:val="0"/>
        <w:spacing w:after="0" w:line="240" w:lineRule="auto"/>
        <w:outlineLvl w:val="0"/>
        <w:rPr>
          <w:b/>
          <w:bCs/>
          <w:color w:val="000000" w:themeColor="text1"/>
        </w:rPr>
      </w:pPr>
    </w:p>
    <w:p w:rsidR="00891704" w:rsidRPr="007058C9" w:rsidRDefault="00891704" w:rsidP="00615F92">
      <w:pPr>
        <w:autoSpaceDE w:val="0"/>
        <w:autoSpaceDN w:val="0"/>
        <w:adjustRightInd w:val="0"/>
        <w:spacing w:after="0" w:line="240" w:lineRule="auto"/>
        <w:outlineLvl w:val="0"/>
        <w:rPr>
          <w:b/>
          <w:bCs/>
          <w:color w:val="000000" w:themeColor="text1"/>
        </w:rPr>
      </w:pPr>
    </w:p>
    <w:p w:rsidR="009F715A" w:rsidRPr="00490DF0" w:rsidRDefault="00B95C8E" w:rsidP="00E870FB">
      <w:pPr>
        <w:tabs>
          <w:tab w:val="left" w:pos="7425"/>
        </w:tabs>
        <w:spacing w:after="0" w:line="240" w:lineRule="auto"/>
        <w:jc w:val="both"/>
        <w:rPr>
          <w:color w:val="000000" w:themeColor="text1"/>
          <w:sz w:val="24"/>
          <w:szCs w:val="24"/>
        </w:rPr>
      </w:pPr>
      <w:r w:rsidRPr="00490DF0">
        <w:rPr>
          <w:color w:val="000000" w:themeColor="text1"/>
          <w:sz w:val="24"/>
          <w:szCs w:val="24"/>
        </w:rPr>
        <w:lastRenderedPageBreak/>
        <w:t xml:space="preserve">          </w:t>
      </w:r>
      <w:r w:rsidR="00230694" w:rsidRPr="00490DF0">
        <w:rPr>
          <w:color w:val="000000" w:themeColor="text1"/>
          <w:sz w:val="24"/>
          <w:szCs w:val="24"/>
        </w:rPr>
        <w:t xml:space="preserve"> </w:t>
      </w:r>
      <w:r w:rsidRPr="00490DF0">
        <w:rPr>
          <w:color w:val="000000" w:themeColor="text1"/>
          <w:sz w:val="24"/>
          <w:szCs w:val="24"/>
        </w:rPr>
        <w:t xml:space="preserve">                                                                   </w:t>
      </w:r>
      <w:r w:rsidR="009F715A" w:rsidRPr="00490DF0">
        <w:rPr>
          <w:color w:val="000000" w:themeColor="text1"/>
          <w:sz w:val="24"/>
          <w:szCs w:val="24"/>
        </w:rPr>
        <w:t>Утвержден</w:t>
      </w:r>
    </w:p>
    <w:p w:rsidR="009F715A" w:rsidRPr="00490DF0" w:rsidRDefault="00B95C8E" w:rsidP="00E870FB">
      <w:pPr>
        <w:widowControl w:val="0"/>
        <w:autoSpaceDE w:val="0"/>
        <w:autoSpaceDN w:val="0"/>
        <w:adjustRightInd w:val="0"/>
        <w:spacing w:after="0" w:line="240" w:lineRule="auto"/>
        <w:jc w:val="both"/>
        <w:rPr>
          <w:color w:val="000000" w:themeColor="text1"/>
          <w:sz w:val="24"/>
          <w:szCs w:val="24"/>
        </w:rPr>
      </w:pPr>
      <w:r w:rsidRPr="00490DF0">
        <w:rPr>
          <w:color w:val="000000" w:themeColor="text1"/>
          <w:sz w:val="24"/>
          <w:szCs w:val="24"/>
        </w:rPr>
        <w:t xml:space="preserve">                                                                              </w:t>
      </w:r>
      <w:r w:rsidR="003933BF" w:rsidRPr="00490DF0">
        <w:rPr>
          <w:color w:val="000000" w:themeColor="text1"/>
          <w:sz w:val="24"/>
          <w:szCs w:val="24"/>
        </w:rPr>
        <w:t>п</w:t>
      </w:r>
      <w:r w:rsidR="009F715A" w:rsidRPr="00490DF0">
        <w:rPr>
          <w:color w:val="000000" w:themeColor="text1"/>
          <w:sz w:val="24"/>
          <w:szCs w:val="24"/>
        </w:rPr>
        <w:t xml:space="preserve">остановлением </w:t>
      </w:r>
    </w:p>
    <w:p w:rsidR="00490DF0" w:rsidRDefault="00B95C8E" w:rsidP="00490DF0">
      <w:pPr>
        <w:widowControl w:val="0"/>
        <w:autoSpaceDE w:val="0"/>
        <w:autoSpaceDN w:val="0"/>
        <w:adjustRightInd w:val="0"/>
        <w:spacing w:after="0" w:line="240" w:lineRule="auto"/>
        <w:jc w:val="both"/>
        <w:rPr>
          <w:color w:val="000000" w:themeColor="text1"/>
          <w:sz w:val="24"/>
          <w:szCs w:val="24"/>
        </w:rPr>
      </w:pPr>
      <w:r w:rsidRPr="00490DF0">
        <w:rPr>
          <w:color w:val="000000" w:themeColor="text1"/>
          <w:sz w:val="24"/>
          <w:szCs w:val="24"/>
        </w:rPr>
        <w:t xml:space="preserve">                                                                              </w:t>
      </w:r>
      <w:r w:rsidR="009F715A" w:rsidRPr="00490DF0">
        <w:rPr>
          <w:color w:val="000000" w:themeColor="text1"/>
          <w:sz w:val="24"/>
          <w:szCs w:val="24"/>
        </w:rPr>
        <w:t>Администрации</w:t>
      </w:r>
      <w:r w:rsidR="00490DF0" w:rsidRPr="00490DF0">
        <w:rPr>
          <w:sz w:val="24"/>
          <w:szCs w:val="24"/>
        </w:rPr>
        <w:t xml:space="preserve"> </w:t>
      </w:r>
      <w:r w:rsidR="00490DF0" w:rsidRPr="00490DF0">
        <w:rPr>
          <w:color w:val="000000" w:themeColor="text1"/>
          <w:sz w:val="24"/>
          <w:szCs w:val="24"/>
        </w:rPr>
        <w:t xml:space="preserve">СП  </w:t>
      </w:r>
      <w:r w:rsidR="00615F92">
        <w:rPr>
          <w:color w:val="000000" w:themeColor="text1"/>
          <w:sz w:val="24"/>
          <w:szCs w:val="24"/>
        </w:rPr>
        <w:t>Енебей-Урсаевский</w:t>
      </w:r>
      <w:r w:rsidR="00490DF0" w:rsidRPr="00490DF0">
        <w:rPr>
          <w:color w:val="000000" w:themeColor="text1"/>
          <w:sz w:val="24"/>
          <w:szCs w:val="24"/>
        </w:rPr>
        <w:t xml:space="preserve">  СС </w:t>
      </w:r>
    </w:p>
    <w:p w:rsidR="00490DF0" w:rsidRDefault="00490DF0" w:rsidP="00490DF0">
      <w:pPr>
        <w:widowControl w:val="0"/>
        <w:autoSpaceDE w:val="0"/>
        <w:autoSpaceDN w:val="0"/>
        <w:adjustRightInd w:val="0"/>
        <w:spacing w:after="0" w:line="240" w:lineRule="auto"/>
        <w:jc w:val="both"/>
        <w:rPr>
          <w:color w:val="000000" w:themeColor="text1"/>
          <w:sz w:val="24"/>
          <w:szCs w:val="24"/>
        </w:rPr>
      </w:pPr>
      <w:r>
        <w:rPr>
          <w:color w:val="000000" w:themeColor="text1"/>
          <w:sz w:val="24"/>
          <w:szCs w:val="24"/>
        </w:rPr>
        <w:t xml:space="preserve">                                                                              </w:t>
      </w:r>
      <w:r w:rsidRPr="00490DF0">
        <w:rPr>
          <w:color w:val="000000" w:themeColor="text1"/>
          <w:sz w:val="24"/>
          <w:szCs w:val="24"/>
        </w:rPr>
        <w:t>МР Миякинский район РБ</w:t>
      </w:r>
      <w:r w:rsidR="00B95C8E" w:rsidRPr="00490DF0">
        <w:rPr>
          <w:color w:val="000000" w:themeColor="text1"/>
          <w:sz w:val="24"/>
          <w:szCs w:val="24"/>
        </w:rPr>
        <w:t xml:space="preserve">                                                                              </w:t>
      </w:r>
    </w:p>
    <w:p w:rsidR="00B95C8E" w:rsidRPr="00463853" w:rsidRDefault="00490DF0" w:rsidP="00463853">
      <w:pPr>
        <w:widowControl w:val="0"/>
        <w:autoSpaceDE w:val="0"/>
        <w:autoSpaceDN w:val="0"/>
        <w:adjustRightInd w:val="0"/>
        <w:spacing w:after="0" w:line="240" w:lineRule="auto"/>
        <w:jc w:val="both"/>
        <w:rPr>
          <w:color w:val="000000" w:themeColor="text1"/>
          <w:sz w:val="24"/>
          <w:szCs w:val="24"/>
        </w:rPr>
      </w:pPr>
      <w:r>
        <w:rPr>
          <w:color w:val="000000" w:themeColor="text1"/>
          <w:sz w:val="24"/>
          <w:szCs w:val="24"/>
        </w:rPr>
        <w:t xml:space="preserve">                                                                              </w:t>
      </w:r>
    </w:p>
    <w:p w:rsidR="008B2D74" w:rsidRPr="00490DF0" w:rsidRDefault="009F715A" w:rsidP="00C4710B">
      <w:pPr>
        <w:widowControl w:val="0"/>
        <w:autoSpaceDE w:val="0"/>
        <w:autoSpaceDN w:val="0"/>
        <w:adjustRightInd w:val="0"/>
        <w:spacing w:after="0" w:line="240" w:lineRule="auto"/>
        <w:jc w:val="center"/>
        <w:rPr>
          <w:color w:val="000000" w:themeColor="text1"/>
          <w:sz w:val="24"/>
          <w:szCs w:val="24"/>
        </w:rPr>
      </w:pPr>
      <w:r w:rsidRPr="00490DF0">
        <w:rPr>
          <w:b/>
          <w:color w:val="000000" w:themeColor="text1"/>
          <w:sz w:val="24"/>
          <w:szCs w:val="24"/>
        </w:rPr>
        <w:t xml:space="preserve">Административный регламент предоставления муниципальной услуги </w:t>
      </w:r>
      <w:r w:rsidR="00AE32D2" w:rsidRPr="00490DF0">
        <w:rPr>
          <w:b/>
          <w:color w:val="000000" w:themeColor="text1"/>
          <w:sz w:val="24"/>
          <w:szCs w:val="24"/>
        </w:rPr>
        <w:t>«Признание в установленном порядке помещения жилым помещением, жилого помещения непригодным</w:t>
      </w:r>
      <w:r w:rsidR="00C8532D" w:rsidRPr="00490DF0">
        <w:rPr>
          <w:b/>
          <w:color w:val="000000" w:themeColor="text1"/>
          <w:sz w:val="24"/>
          <w:szCs w:val="24"/>
        </w:rPr>
        <w:t xml:space="preserve"> </w:t>
      </w:r>
      <w:r w:rsidR="00AE32D2" w:rsidRPr="00490DF0">
        <w:rPr>
          <w:b/>
          <w:color w:val="000000" w:themeColor="text1"/>
          <w:sz w:val="24"/>
          <w:szCs w:val="24"/>
        </w:rPr>
        <w:t>для проживания, многоквартирного дома аварийным и подлежащим сносу</w:t>
      </w:r>
      <w:r w:rsidR="00C8532D" w:rsidRPr="00490DF0">
        <w:rPr>
          <w:b/>
          <w:color w:val="000000" w:themeColor="text1"/>
          <w:sz w:val="24"/>
          <w:szCs w:val="24"/>
        </w:rPr>
        <w:t xml:space="preserve"> </w:t>
      </w:r>
      <w:r w:rsidR="00AE32D2" w:rsidRPr="00490DF0">
        <w:rPr>
          <w:b/>
          <w:color w:val="000000" w:themeColor="text1"/>
          <w:sz w:val="24"/>
          <w:szCs w:val="24"/>
        </w:rPr>
        <w:t xml:space="preserve">или </w:t>
      </w:r>
      <w:proofErr w:type="spellStart"/>
      <w:proofErr w:type="gramStart"/>
      <w:r w:rsidR="00AE32D2" w:rsidRPr="00490DF0">
        <w:rPr>
          <w:b/>
          <w:color w:val="000000" w:themeColor="text1"/>
          <w:sz w:val="24"/>
          <w:szCs w:val="24"/>
        </w:rPr>
        <w:t>рекон</w:t>
      </w:r>
      <w:r w:rsidR="0079417F">
        <w:rPr>
          <w:b/>
          <w:color w:val="000000" w:themeColor="text1"/>
          <w:sz w:val="24"/>
          <w:szCs w:val="24"/>
        </w:rPr>
        <w:t>-</w:t>
      </w:r>
      <w:r w:rsidR="00AE32D2" w:rsidRPr="00490DF0">
        <w:rPr>
          <w:b/>
          <w:color w:val="000000" w:themeColor="text1"/>
          <w:sz w:val="24"/>
          <w:szCs w:val="24"/>
        </w:rPr>
        <w:t>струкции</w:t>
      </w:r>
      <w:proofErr w:type="spellEnd"/>
      <w:proofErr w:type="gramEnd"/>
      <w:r w:rsidR="00AE32D2" w:rsidRPr="00490DF0">
        <w:rPr>
          <w:b/>
          <w:color w:val="000000" w:themeColor="text1"/>
          <w:sz w:val="24"/>
          <w:szCs w:val="24"/>
        </w:rPr>
        <w:t>»</w:t>
      </w:r>
      <w:r w:rsidR="00AE32D2" w:rsidRPr="00490DF0">
        <w:rPr>
          <w:color w:val="000000" w:themeColor="text1"/>
          <w:sz w:val="24"/>
          <w:szCs w:val="24"/>
        </w:rPr>
        <w:t xml:space="preserve"> </w:t>
      </w:r>
      <w:r w:rsidRPr="00490DF0">
        <w:rPr>
          <w:b/>
          <w:bCs/>
          <w:color w:val="000000" w:themeColor="text1"/>
          <w:sz w:val="24"/>
          <w:szCs w:val="24"/>
        </w:rPr>
        <w:t xml:space="preserve">в </w:t>
      </w:r>
      <w:r w:rsidR="00C4710B" w:rsidRPr="00490DF0">
        <w:rPr>
          <w:b/>
          <w:bCs/>
          <w:color w:val="000000" w:themeColor="text1"/>
          <w:sz w:val="24"/>
          <w:szCs w:val="24"/>
        </w:rPr>
        <w:t xml:space="preserve">сельском поселении </w:t>
      </w:r>
      <w:r w:rsidR="00615F92">
        <w:rPr>
          <w:b/>
          <w:bCs/>
          <w:color w:val="000000" w:themeColor="text1"/>
          <w:sz w:val="24"/>
          <w:szCs w:val="24"/>
        </w:rPr>
        <w:t>Енебей-Урсаевский</w:t>
      </w:r>
      <w:r w:rsidR="00C4710B" w:rsidRPr="00490DF0">
        <w:rPr>
          <w:b/>
          <w:bCs/>
          <w:color w:val="000000" w:themeColor="text1"/>
          <w:sz w:val="24"/>
          <w:szCs w:val="24"/>
        </w:rPr>
        <w:t xml:space="preserve"> сельсовет МР Миякинский район РБ</w:t>
      </w:r>
    </w:p>
    <w:p w:rsidR="00073986" w:rsidRPr="00490DF0" w:rsidRDefault="00073986" w:rsidP="00E870FB">
      <w:pPr>
        <w:autoSpaceDE w:val="0"/>
        <w:autoSpaceDN w:val="0"/>
        <w:adjustRightInd w:val="0"/>
        <w:spacing w:after="0" w:line="240" w:lineRule="auto"/>
        <w:ind w:firstLine="709"/>
        <w:jc w:val="center"/>
        <w:outlineLvl w:val="0"/>
        <w:rPr>
          <w:b/>
          <w:bCs/>
          <w:color w:val="000000" w:themeColor="text1"/>
          <w:sz w:val="24"/>
          <w:szCs w:val="24"/>
        </w:rPr>
      </w:pPr>
      <w:r w:rsidRPr="00490DF0">
        <w:rPr>
          <w:b/>
          <w:bCs/>
          <w:color w:val="000000" w:themeColor="text1"/>
          <w:sz w:val="24"/>
          <w:szCs w:val="24"/>
        </w:rPr>
        <w:t>I. Общие положения</w:t>
      </w:r>
    </w:p>
    <w:p w:rsidR="00073986" w:rsidRPr="00490DF0" w:rsidRDefault="00073986" w:rsidP="00C4710B">
      <w:pPr>
        <w:autoSpaceDE w:val="0"/>
        <w:autoSpaceDN w:val="0"/>
        <w:adjustRightInd w:val="0"/>
        <w:spacing w:after="0" w:line="240" w:lineRule="auto"/>
        <w:ind w:firstLine="284"/>
        <w:jc w:val="center"/>
        <w:rPr>
          <w:color w:val="000000" w:themeColor="text1"/>
          <w:sz w:val="24"/>
          <w:szCs w:val="24"/>
        </w:rPr>
      </w:pPr>
    </w:p>
    <w:p w:rsidR="00073986" w:rsidRPr="00490DF0" w:rsidRDefault="00073986" w:rsidP="00E870FB">
      <w:pPr>
        <w:autoSpaceDE w:val="0"/>
        <w:autoSpaceDN w:val="0"/>
        <w:adjustRightInd w:val="0"/>
        <w:spacing w:after="0" w:line="240" w:lineRule="auto"/>
        <w:ind w:firstLine="709"/>
        <w:jc w:val="center"/>
        <w:outlineLvl w:val="1"/>
        <w:rPr>
          <w:b/>
          <w:bCs/>
          <w:color w:val="000000" w:themeColor="text1"/>
          <w:sz w:val="24"/>
          <w:szCs w:val="24"/>
        </w:rPr>
      </w:pPr>
      <w:r w:rsidRPr="00490DF0">
        <w:rPr>
          <w:b/>
          <w:bCs/>
          <w:color w:val="000000" w:themeColor="text1"/>
          <w:sz w:val="24"/>
          <w:szCs w:val="24"/>
        </w:rPr>
        <w:t>Предмет регулирования Административного регламента</w:t>
      </w:r>
    </w:p>
    <w:p w:rsidR="007753F7" w:rsidRPr="00490DF0" w:rsidRDefault="007753F7" w:rsidP="00F03961">
      <w:pPr>
        <w:pStyle w:val="a3"/>
        <w:numPr>
          <w:ilvl w:val="1"/>
          <w:numId w:val="10"/>
        </w:numPr>
        <w:autoSpaceDE w:val="0"/>
        <w:autoSpaceDN w:val="0"/>
        <w:adjustRightInd w:val="0"/>
        <w:spacing w:after="0" w:line="240" w:lineRule="auto"/>
        <w:ind w:left="0" w:firstLine="567"/>
        <w:jc w:val="both"/>
        <w:rPr>
          <w:color w:val="000000" w:themeColor="text1"/>
          <w:sz w:val="24"/>
          <w:szCs w:val="24"/>
        </w:rPr>
      </w:pPr>
      <w:r w:rsidRPr="00490DF0">
        <w:rPr>
          <w:color w:val="000000" w:themeColor="text1"/>
          <w:sz w:val="24"/>
          <w:szCs w:val="24"/>
        </w:rPr>
        <w:t xml:space="preserve">Административный регламент предоставления муниципальной услуги </w:t>
      </w:r>
      <w:r w:rsidR="00AE32D2" w:rsidRPr="00490DF0">
        <w:rPr>
          <w:color w:val="000000" w:themeColor="text1"/>
          <w:sz w:val="24"/>
          <w:szCs w:val="24"/>
        </w:rPr>
        <w:t>«Признание в установленном порядке помещения жилым помещением, жилого помещения непригодным</w:t>
      </w:r>
      <w:r w:rsidR="00C8532D" w:rsidRPr="00490DF0">
        <w:rPr>
          <w:color w:val="000000" w:themeColor="text1"/>
          <w:sz w:val="24"/>
          <w:szCs w:val="24"/>
        </w:rPr>
        <w:t xml:space="preserve"> </w:t>
      </w:r>
      <w:r w:rsidR="00AE32D2" w:rsidRPr="00490DF0">
        <w:rPr>
          <w:color w:val="000000" w:themeColor="text1"/>
          <w:sz w:val="24"/>
          <w:szCs w:val="24"/>
        </w:rPr>
        <w:t>для проживания, многоквартирного дома аварийным и подлежащим сносу</w:t>
      </w:r>
      <w:r w:rsidR="00C8532D" w:rsidRPr="00490DF0">
        <w:rPr>
          <w:color w:val="000000" w:themeColor="text1"/>
          <w:sz w:val="24"/>
          <w:szCs w:val="24"/>
        </w:rPr>
        <w:t xml:space="preserve"> </w:t>
      </w:r>
      <w:r w:rsidR="00AE32D2" w:rsidRPr="00490DF0">
        <w:rPr>
          <w:color w:val="000000" w:themeColor="text1"/>
          <w:sz w:val="24"/>
          <w:szCs w:val="24"/>
        </w:rPr>
        <w:t>или реконструкции»</w:t>
      </w:r>
      <w:r w:rsidRPr="00490DF0">
        <w:rPr>
          <w:color w:val="000000" w:themeColor="text1"/>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3A387C" w:rsidRPr="00490DF0">
        <w:rPr>
          <w:color w:val="000000" w:themeColor="text1"/>
          <w:sz w:val="24"/>
          <w:szCs w:val="24"/>
        </w:rPr>
        <w:t>признанию в установленном порядке</w:t>
      </w:r>
      <w:r w:rsidR="008A3620" w:rsidRPr="00490DF0">
        <w:rPr>
          <w:color w:val="000000" w:themeColor="text1"/>
          <w:sz w:val="24"/>
          <w:szCs w:val="24"/>
        </w:rPr>
        <w:t xml:space="preserve"> помещения </w:t>
      </w:r>
      <w:r w:rsidR="003A387C" w:rsidRPr="00490DF0">
        <w:rPr>
          <w:color w:val="000000" w:themeColor="text1"/>
          <w:sz w:val="24"/>
          <w:szCs w:val="24"/>
        </w:rPr>
        <w:t>жилы</w:t>
      </w:r>
      <w:r w:rsidR="008A3620" w:rsidRPr="00490DF0">
        <w:rPr>
          <w:color w:val="000000" w:themeColor="text1"/>
          <w:sz w:val="24"/>
          <w:szCs w:val="24"/>
        </w:rPr>
        <w:t>м</w:t>
      </w:r>
      <w:r w:rsidR="003A387C" w:rsidRPr="00490DF0">
        <w:rPr>
          <w:color w:val="000000" w:themeColor="text1"/>
          <w:sz w:val="24"/>
          <w:szCs w:val="24"/>
        </w:rPr>
        <w:t xml:space="preserve"> помещени</w:t>
      </w:r>
      <w:r w:rsidR="008A3620" w:rsidRPr="00490DF0">
        <w:rPr>
          <w:color w:val="000000" w:themeColor="text1"/>
          <w:sz w:val="24"/>
          <w:szCs w:val="24"/>
        </w:rPr>
        <w:t xml:space="preserve">ем, жилого помещения </w:t>
      </w:r>
      <w:r w:rsidR="003A387C" w:rsidRPr="00490DF0">
        <w:rPr>
          <w:color w:val="000000" w:themeColor="text1"/>
          <w:sz w:val="24"/>
          <w:szCs w:val="24"/>
        </w:rPr>
        <w:t>непригодным</w:t>
      </w:r>
      <w:r w:rsidR="00C8532D" w:rsidRPr="00490DF0">
        <w:rPr>
          <w:color w:val="000000" w:themeColor="text1"/>
          <w:sz w:val="24"/>
          <w:szCs w:val="24"/>
        </w:rPr>
        <w:t xml:space="preserve">  </w:t>
      </w:r>
      <w:r w:rsidR="003A387C" w:rsidRPr="00490DF0">
        <w:rPr>
          <w:color w:val="000000" w:themeColor="text1"/>
          <w:sz w:val="24"/>
          <w:szCs w:val="24"/>
        </w:rPr>
        <w:t>для проживания</w:t>
      </w:r>
      <w:r w:rsidR="008A3620" w:rsidRPr="00490DF0">
        <w:rPr>
          <w:color w:val="000000" w:themeColor="text1"/>
          <w:sz w:val="24"/>
          <w:szCs w:val="24"/>
        </w:rPr>
        <w:t>, многоквартирного дома аварийным и подлежащим сносу или реконструкции</w:t>
      </w:r>
      <w:r w:rsidR="00322B76" w:rsidRPr="00490DF0">
        <w:rPr>
          <w:color w:val="000000" w:themeColor="text1"/>
          <w:sz w:val="24"/>
          <w:szCs w:val="24"/>
        </w:rPr>
        <w:t xml:space="preserve"> </w:t>
      </w:r>
      <w:r w:rsidR="003A387C" w:rsidRPr="00490DF0">
        <w:rPr>
          <w:color w:val="000000" w:themeColor="text1"/>
          <w:sz w:val="24"/>
          <w:szCs w:val="24"/>
        </w:rPr>
        <w:t>в</w:t>
      </w:r>
      <w:r w:rsidR="008A3620" w:rsidRPr="00490DF0">
        <w:rPr>
          <w:color w:val="000000" w:themeColor="text1"/>
          <w:sz w:val="24"/>
          <w:szCs w:val="24"/>
        </w:rPr>
        <w:t xml:space="preserve"> </w:t>
      </w:r>
      <w:r w:rsidR="00C4710B" w:rsidRPr="00490DF0">
        <w:rPr>
          <w:color w:val="000000" w:themeColor="text1"/>
          <w:sz w:val="24"/>
          <w:szCs w:val="24"/>
        </w:rPr>
        <w:t xml:space="preserve">сельском поселении </w:t>
      </w:r>
      <w:r w:rsidR="00615F92">
        <w:rPr>
          <w:color w:val="000000" w:themeColor="text1"/>
          <w:sz w:val="24"/>
          <w:szCs w:val="24"/>
        </w:rPr>
        <w:t>Енебей-Урсаевский</w:t>
      </w:r>
      <w:r w:rsidR="00C4710B" w:rsidRPr="00490DF0">
        <w:rPr>
          <w:color w:val="000000" w:themeColor="text1"/>
          <w:sz w:val="24"/>
          <w:szCs w:val="24"/>
        </w:rPr>
        <w:t xml:space="preserve"> сельсовет МР Миякинский район РБ </w:t>
      </w:r>
      <w:r w:rsidRPr="00490DF0">
        <w:rPr>
          <w:color w:val="000000" w:themeColor="text1"/>
          <w:sz w:val="24"/>
          <w:szCs w:val="24"/>
        </w:rPr>
        <w:t xml:space="preserve">(далее – </w:t>
      </w:r>
      <w:r w:rsidR="008562C6" w:rsidRPr="00490DF0">
        <w:rPr>
          <w:color w:val="000000" w:themeColor="text1"/>
          <w:sz w:val="24"/>
          <w:szCs w:val="24"/>
        </w:rPr>
        <w:t>А</w:t>
      </w:r>
      <w:r w:rsidRPr="00490DF0">
        <w:rPr>
          <w:color w:val="000000" w:themeColor="text1"/>
          <w:sz w:val="24"/>
          <w:szCs w:val="24"/>
        </w:rPr>
        <w:t>дминистративный регламент).</w:t>
      </w:r>
    </w:p>
    <w:p w:rsidR="00CA51DA" w:rsidRPr="00490DF0" w:rsidRDefault="00CA51DA" w:rsidP="00F03961">
      <w:pPr>
        <w:autoSpaceDE w:val="0"/>
        <w:autoSpaceDN w:val="0"/>
        <w:adjustRightInd w:val="0"/>
        <w:spacing w:after="0" w:line="240" w:lineRule="auto"/>
        <w:rPr>
          <w:bCs/>
          <w:color w:val="000000" w:themeColor="text1"/>
          <w:sz w:val="24"/>
          <w:szCs w:val="24"/>
        </w:rPr>
      </w:pPr>
      <w:r w:rsidRPr="00490DF0">
        <w:rPr>
          <w:color w:val="000000" w:themeColor="text1"/>
          <w:sz w:val="24"/>
          <w:szCs w:val="24"/>
        </w:rPr>
        <w:t xml:space="preserve">         Действие настоящего Административного регламента распространяется на находящиеся в эксплуатации жилые помещения, распол</w:t>
      </w:r>
      <w:r w:rsidR="00F03961">
        <w:rPr>
          <w:color w:val="000000" w:themeColor="text1"/>
          <w:sz w:val="24"/>
          <w:szCs w:val="24"/>
        </w:rPr>
        <w:t xml:space="preserve">оженные   </w:t>
      </w:r>
      <w:r w:rsidRPr="00490DF0">
        <w:rPr>
          <w:color w:val="000000" w:themeColor="text1"/>
          <w:sz w:val="24"/>
          <w:szCs w:val="24"/>
        </w:rPr>
        <w:t xml:space="preserve">  на территории </w:t>
      </w:r>
      <w:r w:rsidR="00C4710B" w:rsidRPr="00490DF0">
        <w:rPr>
          <w:color w:val="000000" w:themeColor="text1"/>
          <w:sz w:val="24"/>
          <w:szCs w:val="24"/>
        </w:rPr>
        <w:t xml:space="preserve">сельского поселения </w:t>
      </w:r>
      <w:r w:rsidR="00615F92">
        <w:rPr>
          <w:color w:val="000000" w:themeColor="text1"/>
          <w:sz w:val="24"/>
          <w:szCs w:val="24"/>
        </w:rPr>
        <w:t>Енебей-Урсаевский</w:t>
      </w:r>
      <w:r w:rsidR="00C4710B" w:rsidRPr="00490DF0">
        <w:rPr>
          <w:color w:val="000000" w:themeColor="text1"/>
          <w:sz w:val="24"/>
          <w:szCs w:val="24"/>
        </w:rPr>
        <w:t xml:space="preserve"> сельсовет МР Миякинский район РБ </w:t>
      </w:r>
      <w:r w:rsidRPr="00490DF0">
        <w:rPr>
          <w:color w:val="000000" w:themeColor="text1"/>
          <w:sz w:val="24"/>
          <w:szCs w:val="24"/>
        </w:rPr>
        <w:t xml:space="preserve">за исключением жилых помещений жилищного фонда Российской Федерации и многоквартирных домов, находящихся в федеральной </w:t>
      </w:r>
      <w:proofErr w:type="spellStart"/>
      <w:proofErr w:type="gramStart"/>
      <w:r w:rsidRPr="00490DF0">
        <w:rPr>
          <w:color w:val="000000" w:themeColor="text1"/>
          <w:sz w:val="24"/>
          <w:szCs w:val="24"/>
        </w:rPr>
        <w:t>собствен</w:t>
      </w:r>
      <w:r w:rsidR="00F03961">
        <w:rPr>
          <w:color w:val="000000" w:themeColor="text1"/>
          <w:sz w:val="24"/>
          <w:szCs w:val="24"/>
        </w:rPr>
        <w:t>-</w:t>
      </w:r>
      <w:r w:rsidRPr="00490DF0">
        <w:rPr>
          <w:color w:val="000000" w:themeColor="text1"/>
          <w:sz w:val="24"/>
          <w:szCs w:val="24"/>
        </w:rPr>
        <w:t>ности</w:t>
      </w:r>
      <w:proofErr w:type="spellEnd"/>
      <w:proofErr w:type="gramEnd"/>
      <w:r w:rsidRPr="00490DF0">
        <w:rPr>
          <w:color w:val="000000" w:themeColor="text1"/>
          <w:sz w:val="24"/>
          <w:szCs w:val="24"/>
        </w:rPr>
        <w:t>, жилых помещений жилищного фонда Республики Башкортостан</w:t>
      </w:r>
      <w:r w:rsidRPr="00490DF0">
        <w:rPr>
          <w:bCs/>
          <w:color w:val="000000" w:themeColor="text1"/>
          <w:sz w:val="24"/>
          <w:szCs w:val="24"/>
        </w:rPr>
        <w:t>.</w:t>
      </w:r>
    </w:p>
    <w:p w:rsidR="00CA51DA" w:rsidRPr="00490DF0" w:rsidRDefault="00CA51DA" w:rsidP="00F03961">
      <w:pPr>
        <w:autoSpaceDE w:val="0"/>
        <w:autoSpaceDN w:val="0"/>
        <w:adjustRightInd w:val="0"/>
        <w:spacing w:after="0" w:line="240" w:lineRule="auto"/>
        <w:rPr>
          <w:color w:val="000000" w:themeColor="text1"/>
          <w:sz w:val="24"/>
          <w:szCs w:val="24"/>
        </w:rPr>
      </w:pPr>
      <w:r w:rsidRPr="00490DF0">
        <w:rPr>
          <w:color w:val="000000" w:themeColor="text1"/>
          <w:sz w:val="24"/>
          <w:szCs w:val="24"/>
        </w:rPr>
        <w:t xml:space="preserve">         Действие настоящего Административного</w:t>
      </w:r>
      <w:r w:rsidR="00F03961">
        <w:rPr>
          <w:color w:val="000000" w:themeColor="text1"/>
          <w:sz w:val="24"/>
          <w:szCs w:val="24"/>
        </w:rPr>
        <w:t xml:space="preserve"> регламента   </w:t>
      </w:r>
      <w:r w:rsidRPr="00490DF0">
        <w:rPr>
          <w:color w:val="000000" w:themeColor="text1"/>
          <w:sz w:val="24"/>
          <w:szCs w:val="24"/>
        </w:rPr>
        <w:t xml:space="preserve"> не распространяется на жилые </w:t>
      </w:r>
      <w:proofErr w:type="spellStart"/>
      <w:r w:rsidRPr="00490DF0">
        <w:rPr>
          <w:color w:val="000000" w:themeColor="text1"/>
          <w:sz w:val="24"/>
          <w:szCs w:val="24"/>
        </w:rPr>
        <w:t>поме</w:t>
      </w:r>
      <w:r w:rsidR="00F03961">
        <w:rPr>
          <w:color w:val="000000" w:themeColor="text1"/>
          <w:sz w:val="24"/>
          <w:szCs w:val="24"/>
        </w:rPr>
        <w:t>-</w:t>
      </w:r>
      <w:r w:rsidRPr="00490DF0">
        <w:rPr>
          <w:color w:val="000000" w:themeColor="text1"/>
          <w:sz w:val="24"/>
          <w:szCs w:val="24"/>
        </w:rPr>
        <w:t>щения</w:t>
      </w:r>
      <w:proofErr w:type="spellEnd"/>
      <w:r w:rsidRPr="00490DF0">
        <w:rPr>
          <w:color w:val="000000" w:themeColor="text1"/>
          <w:sz w:val="24"/>
          <w:szCs w:val="24"/>
        </w:rPr>
        <w:t>, расположенные в объектах капитального строительства, ввод в эксплуатацию кото</w:t>
      </w:r>
      <w:r w:rsidR="00F03961">
        <w:rPr>
          <w:color w:val="000000" w:themeColor="text1"/>
          <w:sz w:val="24"/>
          <w:szCs w:val="24"/>
        </w:rPr>
        <w:t xml:space="preserve">рых и постановка  </w:t>
      </w:r>
      <w:r w:rsidRPr="00490DF0">
        <w:rPr>
          <w:color w:val="000000" w:themeColor="text1"/>
          <w:sz w:val="24"/>
          <w:szCs w:val="24"/>
        </w:rPr>
        <w:t xml:space="preserve"> на государственный учет не осуществлены в соответствии </w:t>
      </w:r>
      <w:r w:rsidR="00F03961">
        <w:rPr>
          <w:color w:val="000000" w:themeColor="text1"/>
          <w:sz w:val="24"/>
          <w:szCs w:val="24"/>
        </w:rPr>
        <w:t xml:space="preserve"> </w:t>
      </w:r>
      <w:r w:rsidRPr="00490DF0">
        <w:rPr>
          <w:color w:val="000000" w:themeColor="text1"/>
          <w:sz w:val="24"/>
          <w:szCs w:val="24"/>
        </w:rPr>
        <w:t xml:space="preserve"> с Градостроительным </w:t>
      </w:r>
      <w:hyperlink r:id="rId8" w:history="1">
        <w:r w:rsidRPr="00490DF0">
          <w:rPr>
            <w:rStyle w:val="a4"/>
            <w:color w:val="000000" w:themeColor="text1"/>
            <w:sz w:val="24"/>
            <w:szCs w:val="24"/>
            <w:u w:val="none"/>
          </w:rPr>
          <w:t>кодексом</w:t>
        </w:r>
      </w:hyperlink>
      <w:r w:rsidRPr="00490DF0">
        <w:rPr>
          <w:color w:val="000000" w:themeColor="text1"/>
          <w:sz w:val="24"/>
          <w:szCs w:val="24"/>
        </w:rPr>
        <w:t xml:space="preserve"> Российской Федерации.</w:t>
      </w:r>
    </w:p>
    <w:p w:rsidR="00CA51DA" w:rsidRPr="00490DF0" w:rsidRDefault="00CA51DA" w:rsidP="00E870FB">
      <w:pPr>
        <w:pStyle w:val="a3"/>
        <w:autoSpaceDE w:val="0"/>
        <w:autoSpaceDN w:val="0"/>
        <w:adjustRightInd w:val="0"/>
        <w:spacing w:after="0" w:line="240" w:lineRule="auto"/>
        <w:ind w:left="567"/>
        <w:jc w:val="both"/>
        <w:rPr>
          <w:color w:val="000000" w:themeColor="text1"/>
          <w:sz w:val="24"/>
          <w:szCs w:val="24"/>
        </w:rPr>
      </w:pPr>
    </w:p>
    <w:p w:rsidR="00E7628F" w:rsidRPr="00490DF0" w:rsidRDefault="00073986" w:rsidP="00E870FB">
      <w:pPr>
        <w:pStyle w:val="a3"/>
        <w:autoSpaceDE w:val="0"/>
        <w:autoSpaceDN w:val="0"/>
        <w:adjustRightInd w:val="0"/>
        <w:spacing w:after="0" w:line="240" w:lineRule="auto"/>
        <w:ind w:left="0" w:firstLine="567"/>
        <w:jc w:val="center"/>
        <w:outlineLvl w:val="0"/>
        <w:rPr>
          <w:b/>
          <w:bCs/>
          <w:color w:val="000000" w:themeColor="text1"/>
          <w:sz w:val="24"/>
          <w:szCs w:val="24"/>
        </w:rPr>
      </w:pPr>
      <w:r w:rsidRPr="00490DF0">
        <w:rPr>
          <w:b/>
          <w:bCs/>
          <w:color w:val="000000" w:themeColor="text1"/>
          <w:sz w:val="24"/>
          <w:szCs w:val="24"/>
        </w:rPr>
        <w:t>Круг заявителей</w:t>
      </w:r>
    </w:p>
    <w:p w:rsidR="00FB50BE" w:rsidRPr="00490DF0" w:rsidRDefault="00FB50BE" w:rsidP="00E870FB">
      <w:pPr>
        <w:pStyle w:val="a3"/>
        <w:autoSpaceDE w:val="0"/>
        <w:autoSpaceDN w:val="0"/>
        <w:adjustRightInd w:val="0"/>
        <w:spacing w:after="0" w:line="240" w:lineRule="auto"/>
        <w:ind w:left="0" w:firstLine="567"/>
        <w:jc w:val="center"/>
        <w:outlineLvl w:val="0"/>
        <w:rPr>
          <w:b/>
          <w:bCs/>
          <w:color w:val="000000" w:themeColor="text1"/>
          <w:sz w:val="24"/>
          <w:szCs w:val="24"/>
        </w:rPr>
      </w:pPr>
    </w:p>
    <w:p w:rsidR="003A387C" w:rsidRPr="00490DF0" w:rsidRDefault="00024201" w:rsidP="005A111B">
      <w:pPr>
        <w:pStyle w:val="a3"/>
        <w:autoSpaceDE w:val="0"/>
        <w:autoSpaceDN w:val="0"/>
        <w:adjustRightInd w:val="0"/>
        <w:spacing w:after="0" w:line="240" w:lineRule="auto"/>
        <w:ind w:left="0" w:firstLine="567"/>
        <w:jc w:val="both"/>
        <w:rPr>
          <w:color w:val="000000" w:themeColor="text1"/>
          <w:sz w:val="24"/>
          <w:szCs w:val="24"/>
        </w:rPr>
      </w:pPr>
      <w:r w:rsidRPr="00490DF0">
        <w:rPr>
          <w:color w:val="000000" w:themeColor="text1"/>
          <w:sz w:val="24"/>
          <w:szCs w:val="24"/>
        </w:rPr>
        <w:t>1.</w:t>
      </w:r>
      <w:r w:rsidR="00073986" w:rsidRPr="00490DF0">
        <w:rPr>
          <w:color w:val="000000" w:themeColor="text1"/>
          <w:sz w:val="24"/>
          <w:szCs w:val="24"/>
        </w:rPr>
        <w:t xml:space="preserve">2. </w:t>
      </w:r>
      <w:r w:rsidR="00CD0D5D" w:rsidRPr="00490DF0">
        <w:rPr>
          <w:color w:val="000000" w:themeColor="text1"/>
          <w:sz w:val="24"/>
          <w:szCs w:val="24"/>
        </w:rPr>
        <w:t>Заявителями являются физические и юридические лица – собственники, правообладатели и наниматели помещений.</w:t>
      </w:r>
    </w:p>
    <w:p w:rsidR="009D06A7" w:rsidRPr="00490DF0" w:rsidRDefault="00024201" w:rsidP="005A111B">
      <w:pPr>
        <w:pStyle w:val="a3"/>
        <w:tabs>
          <w:tab w:val="left" w:pos="1276"/>
        </w:tabs>
        <w:autoSpaceDE w:val="0"/>
        <w:autoSpaceDN w:val="0"/>
        <w:adjustRightInd w:val="0"/>
        <w:spacing w:after="0" w:line="240" w:lineRule="auto"/>
        <w:ind w:left="0" w:firstLine="567"/>
        <w:jc w:val="both"/>
        <w:rPr>
          <w:color w:val="000000" w:themeColor="text1"/>
          <w:sz w:val="24"/>
          <w:szCs w:val="24"/>
        </w:rPr>
      </w:pPr>
      <w:r w:rsidRPr="00490DF0">
        <w:rPr>
          <w:color w:val="000000" w:themeColor="text1"/>
          <w:sz w:val="24"/>
          <w:szCs w:val="24"/>
        </w:rPr>
        <w:t>1.</w:t>
      </w:r>
      <w:r w:rsidR="00F12F4B" w:rsidRPr="00490DF0">
        <w:rPr>
          <w:color w:val="000000" w:themeColor="text1"/>
          <w:sz w:val="24"/>
          <w:szCs w:val="24"/>
        </w:rPr>
        <w:t>3</w:t>
      </w:r>
      <w:r w:rsidR="00073986" w:rsidRPr="00490DF0">
        <w:rPr>
          <w:color w:val="000000" w:themeColor="text1"/>
          <w:sz w:val="24"/>
          <w:szCs w:val="24"/>
        </w:rPr>
        <w:t xml:space="preserve">. </w:t>
      </w:r>
      <w:r w:rsidR="009D06A7" w:rsidRPr="00490DF0">
        <w:rPr>
          <w:color w:val="000000" w:themeColor="text1"/>
          <w:sz w:val="24"/>
          <w:szCs w:val="24"/>
        </w:rPr>
        <w:t>Интересы заявителей, указанных в пункте 1.2</w:t>
      </w:r>
      <w:r w:rsidR="00E7628F" w:rsidRPr="00490DF0">
        <w:rPr>
          <w:color w:val="000000" w:themeColor="text1"/>
          <w:sz w:val="24"/>
          <w:szCs w:val="24"/>
        </w:rPr>
        <w:t xml:space="preserve"> </w:t>
      </w:r>
      <w:r w:rsidR="009D06A7" w:rsidRPr="00490DF0">
        <w:rPr>
          <w:color w:val="000000" w:themeColor="text1"/>
          <w:sz w:val="24"/>
          <w:szCs w:val="24"/>
        </w:rPr>
        <w:t>настоящего Административного регламента, могут представлять лица, обладающие соответствующими полномочиями (далее – представитель).</w:t>
      </w:r>
    </w:p>
    <w:p w:rsidR="00073986" w:rsidRPr="00490DF0" w:rsidRDefault="00073986" w:rsidP="00E870FB">
      <w:pPr>
        <w:pStyle w:val="a3"/>
        <w:autoSpaceDE w:val="0"/>
        <w:autoSpaceDN w:val="0"/>
        <w:adjustRightInd w:val="0"/>
        <w:spacing w:after="0" w:line="240" w:lineRule="auto"/>
        <w:ind w:left="0" w:firstLine="709"/>
        <w:jc w:val="both"/>
        <w:rPr>
          <w:color w:val="000000" w:themeColor="text1"/>
          <w:sz w:val="24"/>
          <w:szCs w:val="24"/>
        </w:rPr>
      </w:pPr>
    </w:p>
    <w:p w:rsidR="00073986" w:rsidRPr="00490DF0" w:rsidRDefault="00073986" w:rsidP="00E870FB">
      <w:pPr>
        <w:autoSpaceDE w:val="0"/>
        <w:autoSpaceDN w:val="0"/>
        <w:adjustRightInd w:val="0"/>
        <w:spacing w:after="0" w:line="240" w:lineRule="auto"/>
        <w:ind w:firstLine="709"/>
        <w:jc w:val="center"/>
        <w:outlineLvl w:val="0"/>
        <w:rPr>
          <w:b/>
          <w:bCs/>
          <w:color w:val="000000" w:themeColor="text1"/>
          <w:sz w:val="24"/>
          <w:szCs w:val="24"/>
        </w:rPr>
      </w:pPr>
      <w:r w:rsidRPr="00490DF0">
        <w:rPr>
          <w:b/>
          <w:bCs/>
          <w:color w:val="000000" w:themeColor="text1"/>
          <w:sz w:val="24"/>
          <w:szCs w:val="24"/>
        </w:rPr>
        <w:t xml:space="preserve">Требования к порядку информирования о предоставлении </w:t>
      </w:r>
      <w:r w:rsidR="002C3AB7" w:rsidRPr="00490DF0">
        <w:rPr>
          <w:b/>
          <w:bCs/>
          <w:color w:val="000000" w:themeColor="text1"/>
          <w:sz w:val="24"/>
          <w:szCs w:val="24"/>
        </w:rPr>
        <w:t>муниципальной</w:t>
      </w:r>
      <w:r w:rsidRPr="00490DF0">
        <w:rPr>
          <w:b/>
          <w:bCs/>
          <w:color w:val="000000" w:themeColor="text1"/>
          <w:sz w:val="24"/>
          <w:szCs w:val="24"/>
        </w:rPr>
        <w:t xml:space="preserve"> услуги</w:t>
      </w:r>
    </w:p>
    <w:p w:rsidR="00FB50BE" w:rsidRPr="00490DF0" w:rsidRDefault="00FB50BE" w:rsidP="00E870FB">
      <w:pPr>
        <w:autoSpaceDE w:val="0"/>
        <w:autoSpaceDN w:val="0"/>
        <w:adjustRightInd w:val="0"/>
        <w:spacing w:after="0" w:line="240" w:lineRule="auto"/>
        <w:ind w:firstLine="709"/>
        <w:jc w:val="center"/>
        <w:outlineLvl w:val="0"/>
        <w:rPr>
          <w:b/>
          <w:bCs/>
          <w:color w:val="000000" w:themeColor="text1"/>
          <w:sz w:val="24"/>
          <w:szCs w:val="24"/>
        </w:rPr>
      </w:pPr>
    </w:p>
    <w:p w:rsidR="00CA51DA" w:rsidRPr="00490DF0" w:rsidRDefault="00CA51DA" w:rsidP="00E870FB">
      <w:pPr>
        <w:tabs>
          <w:tab w:val="left" w:pos="7425"/>
        </w:tabs>
        <w:spacing w:after="0" w:line="240" w:lineRule="auto"/>
        <w:ind w:firstLine="709"/>
        <w:jc w:val="both"/>
        <w:rPr>
          <w:color w:val="000000" w:themeColor="text1"/>
          <w:sz w:val="24"/>
          <w:szCs w:val="24"/>
        </w:rPr>
      </w:pPr>
      <w:bookmarkStart w:id="0" w:name="Par20"/>
      <w:bookmarkEnd w:id="0"/>
      <w:r w:rsidRPr="00490DF0">
        <w:rPr>
          <w:color w:val="000000" w:themeColor="text1"/>
          <w:sz w:val="24"/>
          <w:szCs w:val="24"/>
        </w:rPr>
        <w:t>1.4. Информирование о порядке предоставления муниципальной услуги осуществляется:</w:t>
      </w:r>
    </w:p>
    <w:p w:rsidR="00CA51DA" w:rsidRPr="00490DF0" w:rsidRDefault="00CA51DA" w:rsidP="005A111B">
      <w:pPr>
        <w:widowControl w:val="0"/>
        <w:numPr>
          <w:ilvl w:val="2"/>
          <w:numId w:val="12"/>
        </w:numPr>
        <w:tabs>
          <w:tab w:val="left" w:pos="0"/>
        </w:tabs>
        <w:spacing w:after="0" w:line="240" w:lineRule="auto"/>
        <w:ind w:left="0" w:firstLine="567"/>
        <w:contextualSpacing/>
        <w:jc w:val="both"/>
        <w:rPr>
          <w:color w:val="000000" w:themeColor="text1"/>
          <w:sz w:val="24"/>
          <w:szCs w:val="24"/>
        </w:rPr>
      </w:pPr>
      <w:r w:rsidRPr="00490DF0">
        <w:rPr>
          <w:color w:val="000000" w:themeColor="text1"/>
          <w:sz w:val="24"/>
          <w:szCs w:val="24"/>
        </w:rPr>
        <w:t xml:space="preserve">непосредственно при личном приеме заявителя в </w:t>
      </w:r>
      <w:r w:rsidRPr="00490DF0">
        <w:rPr>
          <w:rFonts w:eastAsia="Calibri"/>
          <w:color w:val="000000" w:themeColor="text1"/>
          <w:sz w:val="24"/>
          <w:szCs w:val="24"/>
        </w:rPr>
        <w:t xml:space="preserve">Администрации </w:t>
      </w:r>
      <w:r w:rsidR="00C4710B" w:rsidRPr="00490DF0">
        <w:rPr>
          <w:sz w:val="24"/>
          <w:szCs w:val="24"/>
        </w:rPr>
        <w:t xml:space="preserve">сельского поселения </w:t>
      </w:r>
      <w:r w:rsidR="00615F92">
        <w:rPr>
          <w:sz w:val="24"/>
          <w:szCs w:val="24"/>
        </w:rPr>
        <w:t>Енебей-Урсаевский</w:t>
      </w:r>
      <w:r w:rsidR="00C4710B" w:rsidRPr="00490DF0">
        <w:rPr>
          <w:sz w:val="24"/>
          <w:szCs w:val="24"/>
        </w:rPr>
        <w:t xml:space="preserve"> сельсовет МР Миякинский район РБ</w:t>
      </w:r>
      <w:r w:rsidR="00C4710B" w:rsidRPr="00490DF0">
        <w:rPr>
          <w:rStyle w:val="ae"/>
          <w:rFonts w:eastAsia="Calibri"/>
          <w:color w:val="000000" w:themeColor="text1"/>
          <w:sz w:val="24"/>
          <w:szCs w:val="24"/>
        </w:rPr>
        <w:t xml:space="preserve"> </w:t>
      </w:r>
      <w:r w:rsidRPr="00490DF0">
        <w:rPr>
          <w:rStyle w:val="ae"/>
          <w:rFonts w:eastAsia="Calibri"/>
          <w:color w:val="000000" w:themeColor="text1"/>
          <w:sz w:val="24"/>
          <w:szCs w:val="24"/>
        </w:rPr>
        <w:footnoteReference w:id="1"/>
      </w:r>
      <w:r w:rsidRPr="00490DF0">
        <w:rPr>
          <w:rFonts w:eastAsia="Calibri"/>
          <w:color w:val="000000" w:themeColor="text1"/>
          <w:sz w:val="24"/>
          <w:szCs w:val="24"/>
        </w:rPr>
        <w:t xml:space="preserve">(наименование организации, уполномоченной на предоставление муниципальной услуги, при наличии)  (далее – Администрация, </w:t>
      </w:r>
      <w:r w:rsidRPr="00490DF0">
        <w:rPr>
          <w:color w:val="000000" w:themeColor="text1"/>
          <w:sz w:val="24"/>
          <w:szCs w:val="24"/>
        </w:rPr>
        <w:t>Уполномоченный орган)</w:t>
      </w:r>
      <w:r w:rsidRPr="00490DF0">
        <w:rPr>
          <w:rFonts w:eastAsia="Calibri"/>
          <w:color w:val="000000" w:themeColor="text1"/>
          <w:sz w:val="24"/>
          <w:szCs w:val="24"/>
        </w:rPr>
        <w:t xml:space="preserve"> </w:t>
      </w:r>
      <w:r w:rsidRPr="00490DF0">
        <w:rPr>
          <w:color w:val="000000" w:themeColor="text1"/>
          <w:sz w:val="24"/>
          <w:szCs w:val="24"/>
        </w:rPr>
        <w:t xml:space="preserve">или многофункциональном центре предоставления государственных и муниципальных услуг (далее </w:t>
      </w:r>
      <w:r w:rsidRPr="00490DF0">
        <w:rPr>
          <w:rFonts w:eastAsia="Calibri"/>
          <w:color w:val="000000" w:themeColor="text1"/>
          <w:sz w:val="24"/>
          <w:szCs w:val="24"/>
        </w:rPr>
        <w:t xml:space="preserve">– </w:t>
      </w:r>
      <w:r w:rsidRPr="00490DF0">
        <w:rPr>
          <w:color w:val="000000" w:themeColor="text1"/>
          <w:sz w:val="24"/>
          <w:szCs w:val="24"/>
        </w:rPr>
        <w:t>многофункциональный центр);</w:t>
      </w:r>
      <w:r w:rsidR="00D90E9D" w:rsidRPr="00490DF0">
        <w:rPr>
          <w:color w:val="000000" w:themeColor="text1"/>
          <w:sz w:val="24"/>
          <w:szCs w:val="24"/>
        </w:rPr>
        <w:t xml:space="preserve"> </w:t>
      </w:r>
      <w:r w:rsidRPr="00490DF0">
        <w:rPr>
          <w:color w:val="000000" w:themeColor="text1"/>
          <w:sz w:val="24"/>
          <w:szCs w:val="24"/>
        </w:rPr>
        <w:t>по телефону в Администрации (Уполномоченном органе) или многофункциональном центре;</w:t>
      </w:r>
    </w:p>
    <w:p w:rsidR="00CA51DA" w:rsidRPr="00490DF0" w:rsidRDefault="00CA51DA" w:rsidP="005A111B">
      <w:pPr>
        <w:widowControl w:val="0"/>
        <w:numPr>
          <w:ilvl w:val="2"/>
          <w:numId w:val="12"/>
        </w:numPr>
        <w:tabs>
          <w:tab w:val="left" w:pos="0"/>
        </w:tabs>
        <w:spacing w:after="0" w:line="240" w:lineRule="auto"/>
        <w:ind w:left="0" w:firstLine="567"/>
        <w:contextualSpacing/>
        <w:jc w:val="both"/>
        <w:rPr>
          <w:color w:val="000000" w:themeColor="text1"/>
          <w:sz w:val="24"/>
          <w:szCs w:val="24"/>
        </w:rPr>
      </w:pPr>
      <w:r w:rsidRPr="00490DF0">
        <w:rPr>
          <w:color w:val="000000" w:themeColor="text1"/>
          <w:sz w:val="24"/>
          <w:szCs w:val="24"/>
        </w:rPr>
        <w:lastRenderedPageBreak/>
        <w:t>письменно, в том числе посредством электронной почты, факсимильной связи;</w:t>
      </w:r>
    </w:p>
    <w:p w:rsidR="00CA51DA" w:rsidRPr="00490DF0" w:rsidRDefault="00CA51DA" w:rsidP="005A111B">
      <w:pPr>
        <w:widowControl w:val="0"/>
        <w:numPr>
          <w:ilvl w:val="2"/>
          <w:numId w:val="12"/>
        </w:numPr>
        <w:tabs>
          <w:tab w:val="left" w:pos="0"/>
        </w:tabs>
        <w:spacing w:after="0" w:line="240" w:lineRule="auto"/>
        <w:ind w:left="0" w:firstLine="567"/>
        <w:contextualSpacing/>
        <w:jc w:val="both"/>
        <w:rPr>
          <w:color w:val="000000" w:themeColor="text1"/>
          <w:sz w:val="24"/>
          <w:szCs w:val="24"/>
        </w:rPr>
      </w:pPr>
      <w:r w:rsidRPr="00490DF0">
        <w:rPr>
          <w:color w:val="000000" w:themeColor="text1"/>
          <w:sz w:val="24"/>
          <w:szCs w:val="24"/>
        </w:rPr>
        <w:t>посредством размещения в открытой и доступной форме информации:</w:t>
      </w:r>
    </w:p>
    <w:p w:rsidR="00891704" w:rsidRDefault="00CA51DA" w:rsidP="00891704">
      <w:pPr>
        <w:widowControl w:val="0"/>
        <w:tabs>
          <w:tab w:val="left" w:pos="567"/>
        </w:tabs>
        <w:ind w:firstLine="567"/>
        <w:contextualSpacing/>
        <w:jc w:val="both"/>
        <w:rPr>
          <w:rFonts w:eastAsia="Times New Roman"/>
          <w:color w:val="000000" w:themeColor="text1"/>
          <w:sz w:val="24"/>
          <w:szCs w:val="24"/>
          <w:lang w:eastAsia="ru-RU"/>
        </w:rPr>
      </w:pPr>
      <w:r w:rsidRPr="00490DF0">
        <w:rPr>
          <w:color w:val="000000" w:themeColor="text1"/>
          <w:sz w:val="24"/>
          <w:szCs w:val="24"/>
        </w:rPr>
        <w:t>на Портале государственных и муниципальных услуг (функций) Республики Башкортостан (</w:t>
      </w:r>
      <w:hyperlink r:id="rId9" w:history="1">
        <w:r w:rsidR="000F6806" w:rsidRPr="00490DF0">
          <w:rPr>
            <w:rStyle w:val="a4"/>
            <w:color w:val="000000" w:themeColor="text1"/>
            <w:sz w:val="24"/>
            <w:szCs w:val="24"/>
          </w:rPr>
          <w:t>www.gosuslugi.bashkortostan.ru</w:t>
        </w:r>
      </w:hyperlink>
      <w:r w:rsidRPr="00490DF0">
        <w:rPr>
          <w:color w:val="000000" w:themeColor="text1"/>
          <w:sz w:val="24"/>
          <w:szCs w:val="24"/>
        </w:rPr>
        <w:t>)</w:t>
      </w:r>
      <w:r w:rsidR="000F6806" w:rsidRPr="00490DF0">
        <w:rPr>
          <w:color w:val="000000" w:themeColor="text1"/>
          <w:sz w:val="24"/>
          <w:szCs w:val="24"/>
        </w:rPr>
        <w:t xml:space="preserve"> (далее – РПГУ)</w:t>
      </w:r>
      <w:r w:rsidRPr="00490DF0">
        <w:rPr>
          <w:color w:val="000000" w:themeColor="text1"/>
          <w:sz w:val="24"/>
          <w:szCs w:val="24"/>
        </w:rPr>
        <w:t>;</w:t>
      </w:r>
      <w:r w:rsidR="00891704" w:rsidRPr="00891704">
        <w:rPr>
          <w:rFonts w:eastAsia="Times New Roman"/>
          <w:color w:val="000000" w:themeColor="text1"/>
          <w:sz w:val="24"/>
          <w:szCs w:val="24"/>
          <w:lang w:eastAsia="ru-RU"/>
        </w:rPr>
        <w:t xml:space="preserve"> </w:t>
      </w:r>
    </w:p>
    <w:p w:rsidR="00CA51DA" w:rsidRPr="00891704" w:rsidRDefault="00891704" w:rsidP="00891704">
      <w:pPr>
        <w:widowControl w:val="0"/>
        <w:tabs>
          <w:tab w:val="left" w:pos="567"/>
        </w:tabs>
        <w:ind w:firstLine="567"/>
        <w:contextualSpacing/>
        <w:jc w:val="both"/>
        <w:rPr>
          <w:rFonts w:eastAsia="Times New Roman"/>
          <w:color w:val="000000" w:themeColor="text1"/>
          <w:sz w:val="24"/>
          <w:szCs w:val="24"/>
          <w:lang w:eastAsia="ru-RU"/>
        </w:rPr>
      </w:pPr>
      <w:r w:rsidRPr="00891704">
        <w:rPr>
          <w:rFonts w:eastAsia="Times New Roman"/>
          <w:color w:val="000000" w:themeColor="text1"/>
          <w:sz w:val="24"/>
          <w:szCs w:val="24"/>
          <w:lang w:eastAsia="ru-RU"/>
        </w:rPr>
        <w:t>на Едином портале государственных и муниципальных услуг (функций)    (</w:t>
      </w:r>
      <w:hyperlink r:id="rId10" w:history="1">
        <w:r w:rsidRPr="00891704">
          <w:rPr>
            <w:rFonts w:eastAsia="Times New Roman"/>
            <w:color w:val="0000FF"/>
            <w:sz w:val="24"/>
            <w:szCs w:val="24"/>
            <w:u w:val="single"/>
            <w:lang w:eastAsia="ru-RU"/>
          </w:rPr>
          <w:t>https://www.gosuslugi.ru/</w:t>
        </w:r>
      </w:hyperlink>
      <w:r w:rsidRPr="00891704">
        <w:rPr>
          <w:rFonts w:eastAsia="Times New Roman"/>
          <w:color w:val="000000" w:themeColor="text1"/>
          <w:sz w:val="24"/>
          <w:szCs w:val="24"/>
          <w:lang w:eastAsia="ru-RU"/>
        </w:rPr>
        <w:t>)   (далее – ЕПГУ);</w:t>
      </w:r>
    </w:p>
    <w:p w:rsidR="00CA51DA" w:rsidRPr="00490DF0" w:rsidRDefault="00CA51DA" w:rsidP="005A111B">
      <w:pPr>
        <w:widowControl w:val="0"/>
        <w:tabs>
          <w:tab w:val="left" w:pos="0"/>
        </w:tabs>
        <w:spacing w:after="0" w:line="240" w:lineRule="auto"/>
        <w:ind w:firstLine="567"/>
        <w:jc w:val="both"/>
        <w:rPr>
          <w:color w:val="000000" w:themeColor="text1"/>
          <w:sz w:val="24"/>
          <w:szCs w:val="24"/>
        </w:rPr>
      </w:pPr>
      <w:r w:rsidRPr="00490DF0">
        <w:rPr>
          <w:color w:val="000000" w:themeColor="text1"/>
          <w:sz w:val="24"/>
          <w:szCs w:val="24"/>
        </w:rPr>
        <w:t>на официальн</w:t>
      </w:r>
      <w:r w:rsidR="002B7784" w:rsidRPr="00490DF0">
        <w:rPr>
          <w:color w:val="000000" w:themeColor="text1"/>
          <w:sz w:val="24"/>
          <w:szCs w:val="24"/>
        </w:rPr>
        <w:t>ом</w:t>
      </w:r>
      <w:r w:rsidRPr="00490DF0">
        <w:rPr>
          <w:color w:val="000000" w:themeColor="text1"/>
          <w:sz w:val="24"/>
          <w:szCs w:val="24"/>
        </w:rPr>
        <w:t xml:space="preserve"> сайт</w:t>
      </w:r>
      <w:r w:rsidR="002B7784" w:rsidRPr="00490DF0">
        <w:rPr>
          <w:color w:val="000000" w:themeColor="text1"/>
          <w:sz w:val="24"/>
          <w:szCs w:val="24"/>
        </w:rPr>
        <w:t>е</w:t>
      </w:r>
      <w:r w:rsidRPr="00490DF0">
        <w:rPr>
          <w:color w:val="000000" w:themeColor="text1"/>
          <w:sz w:val="24"/>
          <w:szCs w:val="24"/>
        </w:rPr>
        <w:t xml:space="preserve"> Администрации (Уполномоченного органа) </w:t>
      </w:r>
      <w:r w:rsidR="00A1077F" w:rsidRPr="00490DF0">
        <w:rPr>
          <w:color w:val="000000" w:themeColor="text1"/>
          <w:sz w:val="24"/>
          <w:szCs w:val="24"/>
        </w:rPr>
        <w:t xml:space="preserve">в информационно-телекоммуникационной сети Интернет </w:t>
      </w:r>
      <w:hyperlink r:id="rId11" w:history="1">
        <w:r w:rsidR="00891704" w:rsidRPr="00891704">
          <w:rPr>
            <w:rFonts w:eastAsia="Times New Roman"/>
            <w:color w:val="000000" w:themeColor="text1"/>
            <w:sz w:val="24"/>
            <w:szCs w:val="24"/>
            <w:u w:val="single"/>
            <w:lang w:eastAsia="ru-RU"/>
          </w:rPr>
          <w:t>http://spe-ursaevski.ru/</w:t>
        </w:r>
      </w:hyperlink>
      <w:r w:rsidR="00A1077F" w:rsidRPr="00490DF0">
        <w:rPr>
          <w:color w:val="000000" w:themeColor="text1"/>
          <w:sz w:val="24"/>
          <w:szCs w:val="24"/>
        </w:rPr>
        <w:t xml:space="preserve">(далее </w:t>
      </w:r>
      <w:r w:rsidR="00A1077F" w:rsidRPr="00490DF0">
        <w:rPr>
          <w:bCs/>
          <w:color w:val="000000" w:themeColor="text1"/>
          <w:sz w:val="24"/>
          <w:szCs w:val="24"/>
        </w:rPr>
        <w:t>–</w:t>
      </w:r>
      <w:r w:rsidR="00A1077F" w:rsidRPr="00490DF0">
        <w:rPr>
          <w:color w:val="000000" w:themeColor="text1"/>
          <w:sz w:val="24"/>
          <w:szCs w:val="24"/>
        </w:rPr>
        <w:t xml:space="preserve"> официальный сайт); </w:t>
      </w:r>
    </w:p>
    <w:p w:rsidR="00202733" w:rsidRPr="00490DF0" w:rsidRDefault="00CA51DA" w:rsidP="005A111B">
      <w:pPr>
        <w:widowControl w:val="0"/>
        <w:numPr>
          <w:ilvl w:val="2"/>
          <w:numId w:val="12"/>
        </w:numPr>
        <w:tabs>
          <w:tab w:val="left" w:pos="0"/>
        </w:tabs>
        <w:spacing w:after="0" w:line="240" w:lineRule="auto"/>
        <w:ind w:left="0" w:firstLine="567"/>
        <w:contextualSpacing/>
        <w:jc w:val="both"/>
        <w:rPr>
          <w:color w:val="000000" w:themeColor="text1"/>
          <w:sz w:val="24"/>
          <w:szCs w:val="24"/>
        </w:rPr>
      </w:pPr>
      <w:r w:rsidRPr="00490DF0">
        <w:rPr>
          <w:color w:val="000000" w:themeColor="text1"/>
          <w:sz w:val="24"/>
          <w:szCs w:val="24"/>
        </w:rPr>
        <w:t xml:space="preserve">посредством размещения информации на информационных стендах Администрации (Уполномоченного органа) </w:t>
      </w:r>
      <w:r w:rsidR="00202733" w:rsidRPr="00490DF0">
        <w:rPr>
          <w:color w:val="000000" w:themeColor="text1"/>
          <w:sz w:val="24"/>
          <w:szCs w:val="24"/>
        </w:rPr>
        <w:t>или многофункционального центра;</w:t>
      </w:r>
    </w:p>
    <w:p w:rsidR="00CA51DA" w:rsidRPr="00490DF0" w:rsidRDefault="00CA51DA" w:rsidP="005A111B">
      <w:pPr>
        <w:tabs>
          <w:tab w:val="left" w:pos="0"/>
        </w:tabs>
        <w:autoSpaceDE w:val="0"/>
        <w:autoSpaceDN w:val="0"/>
        <w:adjustRightInd w:val="0"/>
        <w:spacing w:after="0" w:line="240" w:lineRule="auto"/>
        <w:ind w:firstLine="567"/>
        <w:jc w:val="both"/>
        <w:rPr>
          <w:color w:val="000000" w:themeColor="text1"/>
          <w:sz w:val="24"/>
          <w:szCs w:val="24"/>
        </w:rPr>
      </w:pPr>
      <w:r w:rsidRPr="00490DF0">
        <w:rPr>
          <w:color w:val="000000" w:themeColor="text1"/>
          <w:sz w:val="24"/>
          <w:szCs w:val="24"/>
        </w:rPr>
        <w:t>1.5. Информирование осуществляется по вопросам, касающимся:</w:t>
      </w:r>
    </w:p>
    <w:p w:rsidR="00CA51DA" w:rsidRPr="00490DF0" w:rsidRDefault="00CA51DA" w:rsidP="005A111B">
      <w:pPr>
        <w:tabs>
          <w:tab w:val="left" w:pos="0"/>
        </w:tabs>
        <w:autoSpaceDE w:val="0"/>
        <w:autoSpaceDN w:val="0"/>
        <w:adjustRightInd w:val="0"/>
        <w:spacing w:after="0" w:line="240" w:lineRule="auto"/>
        <w:ind w:firstLine="567"/>
        <w:jc w:val="both"/>
        <w:rPr>
          <w:color w:val="000000" w:themeColor="text1"/>
          <w:sz w:val="24"/>
          <w:szCs w:val="24"/>
        </w:rPr>
      </w:pPr>
      <w:r w:rsidRPr="00490DF0">
        <w:rPr>
          <w:color w:val="000000" w:themeColor="text1"/>
          <w:sz w:val="24"/>
          <w:szCs w:val="24"/>
        </w:rPr>
        <w:t>способов подачи заявления о предоставлении муниципальной услуги;</w:t>
      </w:r>
    </w:p>
    <w:p w:rsidR="00CA51DA" w:rsidRPr="00490DF0" w:rsidRDefault="00CA51DA" w:rsidP="005A111B">
      <w:pPr>
        <w:tabs>
          <w:tab w:val="left" w:pos="0"/>
        </w:tabs>
        <w:autoSpaceDE w:val="0"/>
        <w:autoSpaceDN w:val="0"/>
        <w:adjustRightInd w:val="0"/>
        <w:spacing w:after="0" w:line="240" w:lineRule="auto"/>
        <w:ind w:firstLine="567"/>
        <w:jc w:val="both"/>
        <w:rPr>
          <w:color w:val="000000" w:themeColor="text1"/>
          <w:sz w:val="24"/>
          <w:szCs w:val="24"/>
        </w:rPr>
      </w:pPr>
      <w:r w:rsidRPr="00490DF0">
        <w:rPr>
          <w:color w:val="000000" w:themeColor="text1"/>
          <w:sz w:val="24"/>
          <w:szCs w:val="24"/>
        </w:rPr>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CA51DA" w:rsidRPr="00490DF0" w:rsidRDefault="00CA51DA" w:rsidP="005A111B">
      <w:pPr>
        <w:tabs>
          <w:tab w:val="left" w:pos="0"/>
        </w:tabs>
        <w:autoSpaceDE w:val="0"/>
        <w:autoSpaceDN w:val="0"/>
        <w:adjustRightInd w:val="0"/>
        <w:spacing w:after="0" w:line="240" w:lineRule="auto"/>
        <w:ind w:firstLine="567"/>
        <w:jc w:val="both"/>
        <w:rPr>
          <w:color w:val="000000" w:themeColor="text1"/>
          <w:sz w:val="24"/>
          <w:szCs w:val="24"/>
        </w:rPr>
      </w:pPr>
      <w:r w:rsidRPr="00490DF0">
        <w:rPr>
          <w:color w:val="000000" w:themeColor="text1"/>
          <w:sz w:val="24"/>
          <w:szCs w:val="24"/>
        </w:rPr>
        <w:t>справочной информации о работе Администрации (Уполномоченного органа) (структурного подразделения Администрации (Уполномоченного органа));</w:t>
      </w:r>
    </w:p>
    <w:p w:rsidR="00CA51DA" w:rsidRPr="00490DF0" w:rsidRDefault="00CA51DA" w:rsidP="005A111B">
      <w:pPr>
        <w:tabs>
          <w:tab w:val="left" w:pos="0"/>
        </w:tabs>
        <w:autoSpaceDE w:val="0"/>
        <w:autoSpaceDN w:val="0"/>
        <w:adjustRightInd w:val="0"/>
        <w:spacing w:after="0" w:line="240" w:lineRule="auto"/>
        <w:ind w:firstLine="567"/>
        <w:jc w:val="both"/>
        <w:rPr>
          <w:color w:val="000000" w:themeColor="text1"/>
          <w:sz w:val="24"/>
          <w:szCs w:val="24"/>
        </w:rPr>
      </w:pPr>
      <w:r w:rsidRPr="00490DF0">
        <w:rPr>
          <w:color w:val="000000" w:themeColor="text1"/>
          <w:sz w:val="24"/>
          <w:szCs w:val="24"/>
        </w:rPr>
        <w:t>документов, необходимых для предоставления муниципальной услуги;</w:t>
      </w:r>
    </w:p>
    <w:p w:rsidR="00CA51DA" w:rsidRPr="00490DF0" w:rsidRDefault="00CA51DA" w:rsidP="005A111B">
      <w:pPr>
        <w:tabs>
          <w:tab w:val="left" w:pos="0"/>
        </w:tabs>
        <w:autoSpaceDE w:val="0"/>
        <w:autoSpaceDN w:val="0"/>
        <w:adjustRightInd w:val="0"/>
        <w:spacing w:after="0" w:line="240" w:lineRule="auto"/>
        <w:ind w:firstLine="567"/>
        <w:jc w:val="both"/>
        <w:rPr>
          <w:color w:val="000000" w:themeColor="text1"/>
          <w:sz w:val="24"/>
          <w:szCs w:val="24"/>
        </w:rPr>
      </w:pPr>
      <w:r w:rsidRPr="00490DF0">
        <w:rPr>
          <w:color w:val="000000" w:themeColor="text1"/>
          <w:sz w:val="24"/>
          <w:szCs w:val="24"/>
        </w:rPr>
        <w:t>порядка и сроков предоставления муниципальной услуги;</w:t>
      </w:r>
    </w:p>
    <w:p w:rsidR="00CA51DA" w:rsidRPr="00490DF0" w:rsidRDefault="00CA51DA"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490DF0" w:rsidRDefault="00CA51DA"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A51DA" w:rsidRPr="00490DF0" w:rsidRDefault="00CA51DA"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51DA" w:rsidRPr="00490DF0" w:rsidRDefault="00CA51DA" w:rsidP="00E870FB">
      <w:pPr>
        <w:tabs>
          <w:tab w:val="left" w:pos="7425"/>
        </w:tabs>
        <w:spacing w:after="0" w:line="240" w:lineRule="auto"/>
        <w:ind w:firstLine="709"/>
        <w:jc w:val="both"/>
        <w:rPr>
          <w:color w:val="000000" w:themeColor="text1"/>
          <w:sz w:val="24"/>
          <w:szCs w:val="24"/>
        </w:rPr>
      </w:pPr>
      <w:r w:rsidRPr="00490DF0">
        <w:rPr>
          <w:color w:val="000000" w:themeColor="text1"/>
          <w:sz w:val="24"/>
          <w:szCs w:val="24"/>
        </w:rPr>
        <w:t xml:space="preserve">1.6. При устном обращении </w:t>
      </w:r>
      <w:r w:rsidR="00D90E9D" w:rsidRPr="00490DF0">
        <w:rPr>
          <w:color w:val="000000" w:themeColor="text1"/>
          <w:sz w:val="24"/>
          <w:szCs w:val="24"/>
        </w:rPr>
        <w:t>з</w:t>
      </w:r>
      <w:r w:rsidRPr="00490DF0">
        <w:rPr>
          <w:color w:val="000000" w:themeColor="text1"/>
          <w:sz w:val="24"/>
          <w:szCs w:val="24"/>
        </w:rPr>
        <w:t xml:space="preserve">аявителя (лично или по телефону) </w:t>
      </w:r>
      <w:r w:rsidR="00AB6ED4" w:rsidRPr="00490DF0">
        <w:rPr>
          <w:color w:val="000000" w:themeColor="text1"/>
          <w:sz w:val="24"/>
          <w:szCs w:val="24"/>
        </w:rPr>
        <w:t xml:space="preserve">должностное </w:t>
      </w:r>
      <w:proofErr w:type="gramStart"/>
      <w:r w:rsidR="00AB6ED4" w:rsidRPr="00490DF0">
        <w:rPr>
          <w:color w:val="000000" w:themeColor="text1"/>
          <w:sz w:val="24"/>
          <w:szCs w:val="24"/>
        </w:rPr>
        <w:t xml:space="preserve">лицо </w:t>
      </w:r>
      <w:r w:rsidRPr="00490DF0">
        <w:rPr>
          <w:color w:val="000000" w:themeColor="text1"/>
          <w:sz w:val="24"/>
          <w:szCs w:val="24"/>
        </w:rPr>
        <w:t xml:space="preserve"> Администрации</w:t>
      </w:r>
      <w:proofErr w:type="gramEnd"/>
      <w:r w:rsidRPr="00490DF0">
        <w:rPr>
          <w:color w:val="000000" w:themeColor="text1"/>
          <w:sz w:val="24"/>
          <w:szCs w:val="24"/>
        </w:rPr>
        <w:t xml:space="preserve">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A51DA" w:rsidRPr="00490DF0" w:rsidRDefault="00CA51DA" w:rsidP="005A111B">
      <w:pPr>
        <w:tabs>
          <w:tab w:val="left" w:pos="7425"/>
        </w:tabs>
        <w:spacing w:after="0" w:line="240" w:lineRule="auto"/>
        <w:ind w:firstLine="567"/>
        <w:jc w:val="both"/>
        <w:rPr>
          <w:color w:val="000000" w:themeColor="text1"/>
          <w:sz w:val="24"/>
          <w:szCs w:val="24"/>
        </w:rPr>
      </w:pPr>
      <w:r w:rsidRPr="00490DF0">
        <w:rPr>
          <w:color w:val="000000" w:themeColor="text1"/>
          <w:sz w:val="24"/>
          <w:szCs w:val="24"/>
        </w:rPr>
        <w:t>Ответ на телефонный звонок должен начин</w:t>
      </w:r>
      <w:r w:rsidR="005A111B">
        <w:rPr>
          <w:color w:val="000000" w:themeColor="text1"/>
          <w:sz w:val="24"/>
          <w:szCs w:val="24"/>
        </w:rPr>
        <w:t xml:space="preserve">аться с информации             </w:t>
      </w:r>
      <w:r w:rsidRPr="00490DF0">
        <w:rPr>
          <w:color w:val="000000" w:themeColor="text1"/>
          <w:sz w:val="24"/>
          <w:szCs w:val="24"/>
        </w:rPr>
        <w:t xml:space="preserve">     о наименовании органа, в который позвонил </w:t>
      </w:r>
      <w:r w:rsidR="00D90E9D" w:rsidRPr="00490DF0">
        <w:rPr>
          <w:color w:val="000000" w:themeColor="text1"/>
          <w:sz w:val="24"/>
          <w:szCs w:val="24"/>
        </w:rPr>
        <w:t>з</w:t>
      </w:r>
      <w:r w:rsidRPr="00490DF0">
        <w:rPr>
          <w:color w:val="000000" w:themeColor="text1"/>
          <w:sz w:val="24"/>
          <w:szCs w:val="24"/>
        </w:rPr>
        <w:t xml:space="preserve">аявитель, фамилии, имени, отчества (последнее – при наличии) и должности </w:t>
      </w:r>
      <w:r w:rsidR="00AB6ED4" w:rsidRPr="00490DF0">
        <w:rPr>
          <w:color w:val="000000" w:themeColor="text1"/>
          <w:sz w:val="24"/>
          <w:szCs w:val="24"/>
        </w:rPr>
        <w:t>должностного лица</w:t>
      </w:r>
      <w:r w:rsidRPr="00490DF0">
        <w:rPr>
          <w:color w:val="000000" w:themeColor="text1"/>
          <w:sz w:val="24"/>
          <w:szCs w:val="24"/>
        </w:rPr>
        <w:t>, принявшего телефонный звонок.</w:t>
      </w:r>
    </w:p>
    <w:p w:rsidR="00CA51DA" w:rsidRPr="00490DF0" w:rsidRDefault="00CA51DA" w:rsidP="005A111B">
      <w:pPr>
        <w:tabs>
          <w:tab w:val="left" w:pos="7425"/>
        </w:tabs>
        <w:spacing w:after="0" w:line="240" w:lineRule="auto"/>
        <w:ind w:firstLine="567"/>
        <w:jc w:val="both"/>
        <w:rPr>
          <w:color w:val="000000" w:themeColor="text1"/>
          <w:sz w:val="24"/>
          <w:szCs w:val="24"/>
        </w:rPr>
      </w:pPr>
      <w:r w:rsidRPr="00490DF0">
        <w:rPr>
          <w:color w:val="000000" w:themeColor="text1"/>
          <w:sz w:val="24"/>
          <w:szCs w:val="24"/>
        </w:rPr>
        <w:t xml:space="preserve">Если </w:t>
      </w:r>
      <w:r w:rsidR="00AB6ED4" w:rsidRPr="00490DF0">
        <w:rPr>
          <w:color w:val="000000" w:themeColor="text1"/>
          <w:sz w:val="24"/>
          <w:szCs w:val="24"/>
        </w:rPr>
        <w:t xml:space="preserve">должностное лицо </w:t>
      </w:r>
      <w:r w:rsidRPr="00490DF0">
        <w:rPr>
          <w:color w:val="000000" w:themeColor="text1"/>
          <w:sz w:val="24"/>
          <w:szCs w:val="24"/>
        </w:rPr>
        <w:t xml:space="preserve"> Администрации (Уполномоченного органа) не может самостоятельно дать ответ, телефонный звонок</w:t>
      </w:r>
      <w:r w:rsidRPr="00490DF0">
        <w:rPr>
          <w:i/>
          <w:color w:val="000000" w:themeColor="text1"/>
          <w:sz w:val="24"/>
          <w:szCs w:val="24"/>
        </w:rPr>
        <w:t xml:space="preserve"> </w:t>
      </w:r>
      <w:r w:rsidRPr="00490DF0">
        <w:rPr>
          <w:color w:val="000000" w:themeColor="text1"/>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51DA" w:rsidRPr="00490DF0" w:rsidRDefault="00CA51DA" w:rsidP="005A111B">
      <w:pPr>
        <w:tabs>
          <w:tab w:val="left" w:pos="7425"/>
        </w:tabs>
        <w:spacing w:after="0" w:line="240" w:lineRule="auto"/>
        <w:ind w:firstLine="567"/>
        <w:jc w:val="both"/>
        <w:rPr>
          <w:color w:val="000000" w:themeColor="text1"/>
          <w:sz w:val="24"/>
          <w:szCs w:val="24"/>
        </w:rPr>
      </w:pPr>
      <w:r w:rsidRPr="00490DF0">
        <w:rPr>
          <w:color w:val="000000" w:themeColor="text1"/>
          <w:sz w:val="24"/>
          <w:szCs w:val="24"/>
        </w:rPr>
        <w:t xml:space="preserve">Если подготовка ответа требует продолжительного времени,                            он предлагает </w:t>
      </w:r>
      <w:r w:rsidR="00D90E9D" w:rsidRPr="00490DF0">
        <w:rPr>
          <w:color w:val="000000" w:themeColor="text1"/>
          <w:sz w:val="24"/>
          <w:szCs w:val="24"/>
        </w:rPr>
        <w:t>з</w:t>
      </w:r>
      <w:r w:rsidRPr="00490DF0">
        <w:rPr>
          <w:color w:val="000000" w:themeColor="text1"/>
          <w:sz w:val="24"/>
          <w:szCs w:val="24"/>
        </w:rPr>
        <w:t>аявителю один из следующих вариантов дальнейших действий:</w:t>
      </w:r>
    </w:p>
    <w:p w:rsidR="00CA51DA" w:rsidRPr="00490DF0" w:rsidRDefault="00CA51DA" w:rsidP="00E870FB">
      <w:pPr>
        <w:tabs>
          <w:tab w:val="left" w:pos="7425"/>
        </w:tabs>
        <w:spacing w:after="0" w:line="240" w:lineRule="auto"/>
        <w:ind w:firstLine="709"/>
        <w:jc w:val="both"/>
        <w:rPr>
          <w:color w:val="000000" w:themeColor="text1"/>
          <w:sz w:val="24"/>
          <w:szCs w:val="24"/>
        </w:rPr>
      </w:pPr>
      <w:r w:rsidRPr="00490DF0">
        <w:rPr>
          <w:color w:val="000000" w:themeColor="text1"/>
          <w:sz w:val="24"/>
          <w:szCs w:val="24"/>
        </w:rPr>
        <w:t xml:space="preserve">изложить обращение в письменной форме; </w:t>
      </w:r>
    </w:p>
    <w:p w:rsidR="00CA51DA" w:rsidRPr="00490DF0" w:rsidRDefault="00CA51DA" w:rsidP="00E870FB">
      <w:pPr>
        <w:tabs>
          <w:tab w:val="left" w:pos="7425"/>
        </w:tabs>
        <w:spacing w:after="0" w:line="240" w:lineRule="auto"/>
        <w:ind w:firstLine="709"/>
        <w:jc w:val="both"/>
        <w:rPr>
          <w:color w:val="000000" w:themeColor="text1"/>
          <w:sz w:val="24"/>
          <w:szCs w:val="24"/>
        </w:rPr>
      </w:pPr>
      <w:r w:rsidRPr="00490DF0">
        <w:rPr>
          <w:color w:val="000000" w:themeColor="text1"/>
          <w:sz w:val="24"/>
          <w:szCs w:val="24"/>
        </w:rPr>
        <w:t>назначить другое время для консультаций.</w:t>
      </w:r>
    </w:p>
    <w:p w:rsidR="00CA51DA" w:rsidRPr="00490DF0" w:rsidRDefault="00AB6ED4" w:rsidP="00E870FB">
      <w:pPr>
        <w:tabs>
          <w:tab w:val="left" w:pos="7425"/>
        </w:tabs>
        <w:spacing w:after="0" w:line="240" w:lineRule="auto"/>
        <w:ind w:firstLine="709"/>
        <w:jc w:val="both"/>
        <w:rPr>
          <w:color w:val="000000" w:themeColor="text1"/>
          <w:sz w:val="24"/>
          <w:szCs w:val="24"/>
        </w:rPr>
      </w:pPr>
      <w:r w:rsidRPr="00490DF0">
        <w:rPr>
          <w:color w:val="000000" w:themeColor="text1"/>
          <w:sz w:val="24"/>
          <w:szCs w:val="24"/>
        </w:rPr>
        <w:t xml:space="preserve">Должностное лицо </w:t>
      </w:r>
      <w:r w:rsidR="00CA51DA" w:rsidRPr="00490DF0">
        <w:rPr>
          <w:color w:val="000000" w:themeColor="text1"/>
          <w:sz w:val="24"/>
          <w:szCs w:val="24"/>
        </w:rPr>
        <w:t xml:space="preserve"> 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A51DA" w:rsidRPr="00490DF0" w:rsidRDefault="00CA51DA"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Продолжительность информирования по телефону не должна превышать 10 минут.</w:t>
      </w:r>
    </w:p>
    <w:p w:rsidR="00CA51DA" w:rsidRPr="00490DF0" w:rsidRDefault="00CA51DA" w:rsidP="00E870FB">
      <w:pPr>
        <w:tabs>
          <w:tab w:val="left" w:pos="7425"/>
        </w:tabs>
        <w:spacing w:after="0" w:line="240" w:lineRule="auto"/>
        <w:ind w:firstLine="709"/>
        <w:jc w:val="both"/>
        <w:rPr>
          <w:color w:val="000000" w:themeColor="text1"/>
          <w:sz w:val="24"/>
          <w:szCs w:val="24"/>
        </w:rPr>
      </w:pPr>
      <w:r w:rsidRPr="00490DF0">
        <w:rPr>
          <w:color w:val="000000" w:themeColor="text1"/>
          <w:sz w:val="24"/>
          <w:szCs w:val="24"/>
        </w:rPr>
        <w:t>Информирование осуществляется в соответствии с графиком приема граждан.</w:t>
      </w:r>
    </w:p>
    <w:p w:rsidR="00CA51DA" w:rsidRPr="00490DF0" w:rsidRDefault="00CA51DA"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1.7. По письменному обращению </w:t>
      </w:r>
      <w:r w:rsidR="00AB6ED4" w:rsidRPr="00490DF0">
        <w:rPr>
          <w:color w:val="000000" w:themeColor="text1"/>
          <w:sz w:val="24"/>
          <w:szCs w:val="24"/>
        </w:rPr>
        <w:t xml:space="preserve">должностное лицо </w:t>
      </w:r>
      <w:r w:rsidRPr="00490DF0">
        <w:rPr>
          <w:color w:val="000000" w:themeColor="text1"/>
          <w:sz w:val="24"/>
          <w:szCs w:val="24"/>
        </w:rPr>
        <w:t xml:space="preserve">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2" w:anchor="Par84" w:history="1">
        <w:r w:rsidRPr="00490DF0">
          <w:rPr>
            <w:rStyle w:val="a4"/>
            <w:color w:val="000000" w:themeColor="text1"/>
            <w:sz w:val="24"/>
            <w:szCs w:val="24"/>
            <w:u w:val="none"/>
          </w:rPr>
          <w:t>пункте</w:t>
        </w:r>
      </w:hyperlink>
      <w:r w:rsidRPr="00490DF0">
        <w:rPr>
          <w:color w:val="000000" w:themeColor="text1"/>
          <w:sz w:val="24"/>
          <w:szCs w:val="24"/>
        </w:rPr>
        <w:t xml:space="preserve"> 1.6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A51DA" w:rsidRPr="00490DF0" w:rsidRDefault="00CA51DA" w:rsidP="00750051">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lastRenderedPageBreak/>
        <w:t xml:space="preserve">1.8. </w:t>
      </w:r>
      <w:r w:rsidR="007C5127">
        <w:rPr>
          <w:color w:val="000000" w:themeColor="text1"/>
          <w:sz w:val="24"/>
          <w:szCs w:val="24"/>
        </w:rPr>
        <w:t>На РПГУ</w:t>
      </w:r>
      <w:r w:rsidR="00891704">
        <w:rPr>
          <w:color w:val="000000" w:themeColor="text1"/>
          <w:sz w:val="24"/>
          <w:szCs w:val="24"/>
        </w:rPr>
        <w:t xml:space="preserve"> (ЕПГУ)</w:t>
      </w:r>
      <w:r w:rsidR="007C5127">
        <w:rPr>
          <w:color w:val="000000" w:themeColor="text1"/>
          <w:sz w:val="24"/>
          <w:szCs w:val="24"/>
        </w:rPr>
        <w:t xml:space="preserve"> размещаются сведения</w:t>
      </w:r>
      <w:r w:rsidR="00AB6ED4" w:rsidRPr="00490DF0">
        <w:rPr>
          <w:color w:val="000000" w:themeColor="text1"/>
          <w:sz w:val="24"/>
          <w:szCs w:val="24"/>
        </w:rPr>
        <w:t>, предусмотренные П</w:t>
      </w:r>
      <w:r w:rsidR="00997F2E" w:rsidRPr="00490DF0">
        <w:rPr>
          <w:color w:val="000000" w:themeColor="text1"/>
          <w:sz w:val="24"/>
          <w:szCs w:val="24"/>
        </w:rPr>
        <w:t>оложением о государственной информационной системе «Реестр государственных и муниципальных услуг (функций) Республики Башкортостан от 03 марта 2014 года № 84 (с последующими изменениями)</w:t>
      </w:r>
    </w:p>
    <w:p w:rsidR="00CA51DA" w:rsidRPr="00490DF0" w:rsidRDefault="00CA51DA" w:rsidP="007C5127">
      <w:pPr>
        <w:autoSpaceDE w:val="0"/>
        <w:autoSpaceDN w:val="0"/>
        <w:adjustRightInd w:val="0"/>
        <w:spacing w:after="0" w:line="240" w:lineRule="auto"/>
        <w:rPr>
          <w:color w:val="000000" w:themeColor="text1"/>
          <w:sz w:val="24"/>
          <w:szCs w:val="24"/>
        </w:rPr>
      </w:pPr>
      <w:r w:rsidRPr="00490DF0">
        <w:rPr>
          <w:color w:val="000000" w:themeColor="text1"/>
          <w:sz w:val="24"/>
          <w:szCs w:val="24"/>
        </w:rPr>
        <w:t>1.9. На официальном сайте Администрации (Уполномоченного органа) наряду со сведениями, указанными в пункте 1.</w:t>
      </w:r>
      <w:r w:rsidR="00471F5A" w:rsidRPr="00490DF0">
        <w:rPr>
          <w:color w:val="000000" w:themeColor="text1"/>
          <w:sz w:val="24"/>
          <w:szCs w:val="24"/>
        </w:rPr>
        <w:t>8</w:t>
      </w:r>
      <w:r w:rsidRPr="00490DF0">
        <w:rPr>
          <w:color w:val="000000" w:themeColor="text1"/>
          <w:sz w:val="24"/>
          <w:szCs w:val="24"/>
        </w:rPr>
        <w:t xml:space="preserve"> настоящего Административного регламента, размещаются: </w:t>
      </w:r>
    </w:p>
    <w:p w:rsidR="00CA51DA" w:rsidRPr="00490DF0" w:rsidRDefault="00CA51DA" w:rsidP="007C5127">
      <w:pPr>
        <w:pStyle w:val="a3"/>
        <w:numPr>
          <w:ilvl w:val="0"/>
          <w:numId w:val="13"/>
        </w:numPr>
        <w:autoSpaceDE w:val="0"/>
        <w:autoSpaceDN w:val="0"/>
        <w:adjustRightInd w:val="0"/>
        <w:spacing w:after="0" w:line="240" w:lineRule="auto"/>
        <w:ind w:left="0" w:firstLine="0"/>
        <w:rPr>
          <w:color w:val="000000" w:themeColor="text1"/>
          <w:sz w:val="24"/>
          <w:szCs w:val="24"/>
        </w:rPr>
      </w:pPr>
      <w:r w:rsidRPr="00490DF0">
        <w:rPr>
          <w:color w:val="000000" w:themeColor="text1"/>
          <w:sz w:val="24"/>
          <w:szCs w:val="24"/>
        </w:rPr>
        <w:t>порядок и способы подачи заявления о предоставлении муниципальной услуги;</w:t>
      </w:r>
    </w:p>
    <w:p w:rsidR="00CA51DA" w:rsidRPr="00490DF0" w:rsidRDefault="00CA51DA" w:rsidP="007C5127">
      <w:pPr>
        <w:pStyle w:val="a3"/>
        <w:numPr>
          <w:ilvl w:val="0"/>
          <w:numId w:val="13"/>
        </w:numPr>
        <w:autoSpaceDE w:val="0"/>
        <w:autoSpaceDN w:val="0"/>
        <w:adjustRightInd w:val="0"/>
        <w:spacing w:after="0" w:line="240" w:lineRule="auto"/>
        <w:ind w:left="0" w:firstLine="0"/>
        <w:rPr>
          <w:color w:val="000000" w:themeColor="text1"/>
          <w:sz w:val="24"/>
          <w:szCs w:val="24"/>
        </w:rPr>
      </w:pPr>
      <w:r w:rsidRPr="00490DF0">
        <w:rPr>
          <w:color w:val="000000" w:themeColor="text1"/>
          <w:sz w:val="24"/>
          <w:szCs w:val="24"/>
        </w:rPr>
        <w:t>порядок и способы предварительной записи на подачу заявления о предоставлении муниципальной услуги;</w:t>
      </w:r>
    </w:p>
    <w:p w:rsidR="00CA51DA" w:rsidRPr="00490DF0" w:rsidRDefault="00CA51DA" w:rsidP="007C5127">
      <w:pPr>
        <w:pStyle w:val="a3"/>
        <w:numPr>
          <w:ilvl w:val="0"/>
          <w:numId w:val="13"/>
        </w:numPr>
        <w:autoSpaceDE w:val="0"/>
        <w:autoSpaceDN w:val="0"/>
        <w:adjustRightInd w:val="0"/>
        <w:spacing w:after="0" w:line="240" w:lineRule="auto"/>
        <w:ind w:left="0" w:firstLine="0"/>
        <w:rPr>
          <w:color w:val="000000" w:themeColor="text1"/>
          <w:sz w:val="24"/>
          <w:szCs w:val="24"/>
        </w:rPr>
      </w:pPr>
      <w:r w:rsidRPr="00490DF0">
        <w:rPr>
          <w:color w:val="000000" w:themeColor="text1"/>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rsidR="00CA51DA" w:rsidRPr="007C5127" w:rsidRDefault="007C5127" w:rsidP="007C5127">
      <w:pPr>
        <w:autoSpaceDE w:val="0"/>
        <w:autoSpaceDN w:val="0"/>
        <w:adjustRightInd w:val="0"/>
        <w:spacing w:after="0" w:line="240" w:lineRule="auto"/>
        <w:rPr>
          <w:color w:val="000000" w:themeColor="text1"/>
          <w:sz w:val="24"/>
          <w:szCs w:val="24"/>
        </w:rPr>
      </w:pPr>
      <w:r>
        <w:rPr>
          <w:color w:val="000000" w:themeColor="text1"/>
          <w:sz w:val="24"/>
          <w:szCs w:val="24"/>
        </w:rPr>
        <w:t xml:space="preserve">- </w:t>
      </w:r>
      <w:r w:rsidR="00CA51DA" w:rsidRPr="007C5127">
        <w:rPr>
          <w:color w:val="000000" w:themeColor="text1"/>
          <w:sz w:val="24"/>
          <w:szCs w:val="24"/>
        </w:rPr>
        <w:t>порядок получения сведений о ходе рассмотрения заявлен</w:t>
      </w:r>
      <w:r>
        <w:rPr>
          <w:color w:val="000000" w:themeColor="text1"/>
          <w:sz w:val="24"/>
          <w:szCs w:val="24"/>
        </w:rPr>
        <w:t xml:space="preserve">ия    </w:t>
      </w:r>
      <w:r w:rsidRPr="007C5127">
        <w:rPr>
          <w:color w:val="000000" w:themeColor="text1"/>
          <w:sz w:val="24"/>
          <w:szCs w:val="24"/>
        </w:rPr>
        <w:t xml:space="preserve">о </w:t>
      </w:r>
      <w:r w:rsidR="00CA51DA" w:rsidRPr="007C5127">
        <w:rPr>
          <w:color w:val="000000" w:themeColor="text1"/>
          <w:sz w:val="24"/>
          <w:szCs w:val="24"/>
        </w:rPr>
        <w:t>предоставлении муниципальной услуги и о результатах предоставления муниципальной услуги.</w:t>
      </w:r>
    </w:p>
    <w:p w:rsidR="00CA51DA" w:rsidRPr="00490DF0" w:rsidRDefault="00CA51DA"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1.10. На информационных стендах Администрации (Уполномоченного органа) подлежит размещению информация:</w:t>
      </w:r>
    </w:p>
    <w:p w:rsidR="00CA51DA" w:rsidRPr="00490DF0" w:rsidRDefault="00CA51DA" w:rsidP="007C5127">
      <w:pPr>
        <w:pStyle w:val="a3"/>
        <w:numPr>
          <w:ilvl w:val="0"/>
          <w:numId w:val="13"/>
        </w:numPr>
        <w:autoSpaceDE w:val="0"/>
        <w:autoSpaceDN w:val="0"/>
        <w:adjustRightInd w:val="0"/>
        <w:spacing w:after="0" w:line="240" w:lineRule="auto"/>
        <w:ind w:left="0" w:firstLine="0"/>
        <w:rPr>
          <w:color w:val="000000" w:themeColor="text1"/>
          <w:sz w:val="24"/>
          <w:szCs w:val="24"/>
        </w:rPr>
      </w:pPr>
      <w:r w:rsidRPr="00490DF0">
        <w:rPr>
          <w:color w:val="000000" w:themeColor="text1"/>
          <w:sz w:val="24"/>
          <w:szCs w:val="24"/>
        </w:rPr>
        <w:t>о месте нахождения и графике работы г</w:t>
      </w:r>
      <w:r w:rsidR="007C5127">
        <w:rPr>
          <w:color w:val="000000" w:themeColor="text1"/>
          <w:sz w:val="24"/>
          <w:szCs w:val="24"/>
        </w:rPr>
        <w:t xml:space="preserve">осударственных  </w:t>
      </w:r>
      <w:r w:rsidRPr="00490DF0">
        <w:rPr>
          <w:color w:val="000000" w:themeColor="text1"/>
          <w:sz w:val="24"/>
          <w:szCs w:val="24"/>
        </w:rPr>
        <w:t xml:space="preserve">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CA51DA" w:rsidRPr="00490DF0" w:rsidRDefault="00CA51DA" w:rsidP="007C5127">
      <w:pPr>
        <w:pStyle w:val="a3"/>
        <w:numPr>
          <w:ilvl w:val="0"/>
          <w:numId w:val="13"/>
        </w:numPr>
        <w:autoSpaceDE w:val="0"/>
        <w:autoSpaceDN w:val="0"/>
        <w:adjustRightInd w:val="0"/>
        <w:spacing w:after="0" w:line="240" w:lineRule="auto"/>
        <w:ind w:left="0" w:firstLine="0"/>
        <w:rPr>
          <w:color w:val="000000" w:themeColor="text1"/>
          <w:sz w:val="24"/>
          <w:szCs w:val="24"/>
        </w:rPr>
      </w:pPr>
      <w:r w:rsidRPr="00490DF0">
        <w:rPr>
          <w:color w:val="000000" w:themeColor="text1"/>
          <w:sz w:val="24"/>
          <w:szCs w:val="24"/>
        </w:rPr>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CA51DA" w:rsidRPr="00490DF0" w:rsidRDefault="00CA51DA" w:rsidP="007C5127">
      <w:pPr>
        <w:pStyle w:val="a3"/>
        <w:numPr>
          <w:ilvl w:val="0"/>
          <w:numId w:val="13"/>
        </w:numPr>
        <w:autoSpaceDE w:val="0"/>
        <w:autoSpaceDN w:val="0"/>
        <w:adjustRightInd w:val="0"/>
        <w:spacing w:after="0" w:line="240" w:lineRule="auto"/>
        <w:ind w:left="0" w:firstLine="0"/>
        <w:rPr>
          <w:color w:val="000000" w:themeColor="text1"/>
          <w:sz w:val="24"/>
          <w:szCs w:val="24"/>
        </w:rPr>
      </w:pPr>
      <w:r w:rsidRPr="00490DF0">
        <w:rPr>
          <w:color w:val="000000" w:themeColor="text1"/>
          <w:sz w:val="24"/>
          <w:szCs w:val="24"/>
        </w:rPr>
        <w:t>адреса официального сайта, а также электронной почты и (или) формы обратной связи Администрации (Уполномоченного органа);</w:t>
      </w:r>
    </w:p>
    <w:p w:rsidR="00CA51DA" w:rsidRPr="00490DF0" w:rsidRDefault="00CA51DA" w:rsidP="007C5127">
      <w:pPr>
        <w:pStyle w:val="a3"/>
        <w:numPr>
          <w:ilvl w:val="0"/>
          <w:numId w:val="13"/>
        </w:numPr>
        <w:autoSpaceDE w:val="0"/>
        <w:autoSpaceDN w:val="0"/>
        <w:adjustRightInd w:val="0"/>
        <w:spacing w:after="0" w:line="240" w:lineRule="auto"/>
        <w:ind w:left="0" w:firstLine="0"/>
        <w:rPr>
          <w:color w:val="000000" w:themeColor="text1"/>
          <w:sz w:val="24"/>
          <w:szCs w:val="24"/>
        </w:rPr>
      </w:pPr>
      <w:r w:rsidRPr="00490DF0">
        <w:rPr>
          <w:color w:val="000000" w:themeColor="text1"/>
          <w:sz w:val="24"/>
          <w:szCs w:val="24"/>
        </w:rPr>
        <w:t>время ожидания в очереди на прием документов и получение результата предоставления муниципальной услуги в соотв</w:t>
      </w:r>
      <w:r w:rsidR="007C5127">
        <w:rPr>
          <w:color w:val="000000" w:themeColor="text1"/>
          <w:sz w:val="24"/>
          <w:szCs w:val="24"/>
        </w:rPr>
        <w:t xml:space="preserve">етствии        </w:t>
      </w:r>
      <w:r w:rsidRPr="00490DF0">
        <w:rPr>
          <w:color w:val="000000" w:themeColor="text1"/>
          <w:sz w:val="24"/>
          <w:szCs w:val="24"/>
        </w:rPr>
        <w:t xml:space="preserve">  с требованиями Административного регламента;</w:t>
      </w:r>
    </w:p>
    <w:p w:rsidR="00CA51DA" w:rsidRPr="00490DF0" w:rsidRDefault="00CA51DA" w:rsidP="007C5127">
      <w:pPr>
        <w:pStyle w:val="a3"/>
        <w:numPr>
          <w:ilvl w:val="0"/>
          <w:numId w:val="13"/>
        </w:numPr>
        <w:autoSpaceDE w:val="0"/>
        <w:autoSpaceDN w:val="0"/>
        <w:adjustRightInd w:val="0"/>
        <w:spacing w:after="0" w:line="240" w:lineRule="auto"/>
        <w:ind w:left="0" w:firstLine="0"/>
        <w:rPr>
          <w:color w:val="000000" w:themeColor="text1"/>
          <w:sz w:val="24"/>
          <w:szCs w:val="24"/>
        </w:rPr>
      </w:pPr>
      <w:r w:rsidRPr="00490DF0">
        <w:rPr>
          <w:color w:val="000000" w:themeColor="text1"/>
          <w:sz w:val="24"/>
          <w:szCs w:val="24"/>
        </w:rPr>
        <w:t>сроки предоставления муниципальной услуги;</w:t>
      </w:r>
    </w:p>
    <w:p w:rsidR="00CA51DA" w:rsidRPr="00490DF0" w:rsidRDefault="00CA51DA" w:rsidP="007C5127">
      <w:pPr>
        <w:pStyle w:val="a3"/>
        <w:numPr>
          <w:ilvl w:val="0"/>
          <w:numId w:val="13"/>
        </w:numPr>
        <w:autoSpaceDE w:val="0"/>
        <w:autoSpaceDN w:val="0"/>
        <w:adjustRightInd w:val="0"/>
        <w:spacing w:after="0" w:line="240" w:lineRule="auto"/>
        <w:ind w:left="0" w:firstLine="0"/>
        <w:rPr>
          <w:color w:val="000000" w:themeColor="text1"/>
          <w:sz w:val="24"/>
          <w:szCs w:val="24"/>
        </w:rPr>
      </w:pPr>
      <w:r w:rsidRPr="00490DF0">
        <w:rPr>
          <w:color w:val="000000" w:themeColor="text1"/>
          <w:sz w:val="24"/>
          <w:szCs w:val="24"/>
        </w:rPr>
        <w:t>образцы заполнения заявления и приложений к заявлениям;</w:t>
      </w:r>
    </w:p>
    <w:p w:rsidR="00CA51DA" w:rsidRPr="00490DF0" w:rsidRDefault="00CA51DA" w:rsidP="007C5127">
      <w:pPr>
        <w:pStyle w:val="a3"/>
        <w:numPr>
          <w:ilvl w:val="0"/>
          <w:numId w:val="13"/>
        </w:numPr>
        <w:autoSpaceDE w:val="0"/>
        <w:autoSpaceDN w:val="0"/>
        <w:adjustRightInd w:val="0"/>
        <w:spacing w:after="0" w:line="240" w:lineRule="auto"/>
        <w:ind w:left="0" w:firstLine="0"/>
        <w:rPr>
          <w:color w:val="000000" w:themeColor="text1"/>
          <w:sz w:val="24"/>
          <w:szCs w:val="24"/>
        </w:rPr>
      </w:pPr>
      <w:r w:rsidRPr="00490DF0">
        <w:rPr>
          <w:color w:val="000000" w:themeColor="text1"/>
          <w:sz w:val="24"/>
          <w:szCs w:val="24"/>
        </w:rPr>
        <w:t>исчерпывающий перечень документов, необходимых для предоставления муниципальной услуги;</w:t>
      </w:r>
    </w:p>
    <w:p w:rsidR="00CA51DA" w:rsidRPr="00490DF0" w:rsidRDefault="00CA51DA" w:rsidP="007C5127">
      <w:pPr>
        <w:pStyle w:val="a3"/>
        <w:numPr>
          <w:ilvl w:val="0"/>
          <w:numId w:val="13"/>
        </w:numPr>
        <w:autoSpaceDE w:val="0"/>
        <w:autoSpaceDN w:val="0"/>
        <w:adjustRightInd w:val="0"/>
        <w:spacing w:after="0" w:line="240" w:lineRule="auto"/>
        <w:ind w:left="0" w:firstLine="0"/>
        <w:rPr>
          <w:color w:val="000000" w:themeColor="text1"/>
          <w:sz w:val="24"/>
          <w:szCs w:val="24"/>
        </w:rPr>
      </w:pPr>
      <w:r w:rsidRPr="00490DF0">
        <w:rPr>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p w:rsidR="00CA51DA" w:rsidRPr="00490DF0" w:rsidRDefault="00CA51DA" w:rsidP="007C5127">
      <w:pPr>
        <w:pStyle w:val="a3"/>
        <w:numPr>
          <w:ilvl w:val="0"/>
          <w:numId w:val="13"/>
        </w:numPr>
        <w:autoSpaceDE w:val="0"/>
        <w:autoSpaceDN w:val="0"/>
        <w:adjustRightInd w:val="0"/>
        <w:spacing w:after="0" w:line="240" w:lineRule="auto"/>
        <w:ind w:left="0" w:firstLine="0"/>
        <w:rPr>
          <w:color w:val="000000" w:themeColor="text1"/>
          <w:sz w:val="24"/>
          <w:szCs w:val="24"/>
        </w:rPr>
      </w:pPr>
      <w:r w:rsidRPr="00490DF0">
        <w:rPr>
          <w:color w:val="000000" w:themeColor="text1"/>
          <w:sz w:val="24"/>
          <w:szCs w:val="24"/>
        </w:rPr>
        <w:t>исчерпывающий перечень оснований</w:t>
      </w:r>
      <w:r w:rsidR="007C5127">
        <w:rPr>
          <w:color w:val="000000" w:themeColor="text1"/>
          <w:sz w:val="24"/>
          <w:szCs w:val="24"/>
        </w:rPr>
        <w:t xml:space="preserve"> для приостановления  </w:t>
      </w:r>
      <w:r w:rsidRPr="00490DF0">
        <w:rPr>
          <w:color w:val="000000" w:themeColor="text1"/>
          <w:sz w:val="24"/>
          <w:szCs w:val="24"/>
        </w:rPr>
        <w:t xml:space="preserve">  или отказа в предоставлении муниципальной услуги;</w:t>
      </w:r>
    </w:p>
    <w:p w:rsidR="00CA51DA" w:rsidRPr="00490DF0" w:rsidRDefault="00CA51DA" w:rsidP="007C5127">
      <w:pPr>
        <w:pStyle w:val="a3"/>
        <w:numPr>
          <w:ilvl w:val="0"/>
          <w:numId w:val="13"/>
        </w:numPr>
        <w:autoSpaceDE w:val="0"/>
        <w:autoSpaceDN w:val="0"/>
        <w:adjustRightInd w:val="0"/>
        <w:spacing w:after="0" w:line="240" w:lineRule="auto"/>
        <w:ind w:left="0" w:firstLine="0"/>
        <w:rPr>
          <w:color w:val="000000" w:themeColor="text1"/>
          <w:sz w:val="24"/>
          <w:szCs w:val="24"/>
        </w:rPr>
      </w:pPr>
      <w:r w:rsidRPr="00490DF0">
        <w:rPr>
          <w:color w:val="000000" w:themeColor="text1"/>
          <w:sz w:val="24"/>
          <w:szCs w:val="24"/>
        </w:rPr>
        <w:t>порядок и способы подачи заявления о предоставлении  муниципальной услуги;</w:t>
      </w:r>
    </w:p>
    <w:p w:rsidR="00CA51DA" w:rsidRPr="00490DF0" w:rsidRDefault="00CA51DA" w:rsidP="007C5127">
      <w:pPr>
        <w:pStyle w:val="a3"/>
        <w:numPr>
          <w:ilvl w:val="0"/>
          <w:numId w:val="13"/>
        </w:numPr>
        <w:autoSpaceDE w:val="0"/>
        <w:autoSpaceDN w:val="0"/>
        <w:adjustRightInd w:val="0"/>
        <w:spacing w:after="0" w:line="240" w:lineRule="auto"/>
        <w:ind w:left="0" w:firstLine="0"/>
        <w:rPr>
          <w:color w:val="000000" w:themeColor="text1"/>
          <w:sz w:val="24"/>
          <w:szCs w:val="24"/>
        </w:rPr>
      </w:pPr>
      <w:r w:rsidRPr="00490DF0">
        <w:rPr>
          <w:color w:val="000000" w:themeColor="text1"/>
          <w:sz w:val="24"/>
          <w:szCs w:val="24"/>
        </w:rPr>
        <w:t>порядок и способы получения разъяснений по порядку предоставления муниципальной услуги;</w:t>
      </w:r>
    </w:p>
    <w:p w:rsidR="00CA51DA" w:rsidRPr="00490DF0" w:rsidRDefault="00CA51DA" w:rsidP="007C5127">
      <w:pPr>
        <w:pStyle w:val="a3"/>
        <w:numPr>
          <w:ilvl w:val="0"/>
          <w:numId w:val="13"/>
        </w:numPr>
        <w:autoSpaceDE w:val="0"/>
        <w:autoSpaceDN w:val="0"/>
        <w:adjustRightInd w:val="0"/>
        <w:spacing w:after="0" w:line="240" w:lineRule="auto"/>
        <w:ind w:left="0" w:firstLine="0"/>
        <w:rPr>
          <w:color w:val="000000" w:themeColor="text1"/>
          <w:sz w:val="24"/>
          <w:szCs w:val="24"/>
        </w:rPr>
      </w:pPr>
      <w:r w:rsidRPr="00490DF0">
        <w:rPr>
          <w:color w:val="000000" w:themeColor="text1"/>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490DF0" w:rsidRDefault="00CA51DA" w:rsidP="007C5127">
      <w:pPr>
        <w:pStyle w:val="a3"/>
        <w:numPr>
          <w:ilvl w:val="0"/>
          <w:numId w:val="13"/>
        </w:numPr>
        <w:tabs>
          <w:tab w:val="left" w:pos="1418"/>
        </w:tabs>
        <w:autoSpaceDE w:val="0"/>
        <w:autoSpaceDN w:val="0"/>
        <w:adjustRightInd w:val="0"/>
        <w:spacing w:after="0" w:line="240" w:lineRule="auto"/>
        <w:ind w:left="0" w:firstLine="0"/>
        <w:rPr>
          <w:color w:val="000000" w:themeColor="text1"/>
          <w:sz w:val="24"/>
          <w:szCs w:val="24"/>
        </w:rPr>
      </w:pPr>
      <w:r w:rsidRPr="00490DF0">
        <w:rPr>
          <w:color w:val="000000" w:themeColor="text1"/>
          <w:sz w:val="24"/>
          <w:szCs w:val="24"/>
        </w:rPr>
        <w:t xml:space="preserve">порядок записи на личный прием к должностным лицам; </w:t>
      </w:r>
    </w:p>
    <w:p w:rsidR="00CA51DA" w:rsidRPr="00490DF0" w:rsidRDefault="00CA51DA" w:rsidP="007C5127">
      <w:pPr>
        <w:tabs>
          <w:tab w:val="left" w:pos="1418"/>
        </w:tabs>
        <w:autoSpaceDE w:val="0"/>
        <w:autoSpaceDN w:val="0"/>
        <w:adjustRightInd w:val="0"/>
        <w:spacing w:after="0" w:line="240" w:lineRule="auto"/>
        <w:rPr>
          <w:color w:val="000000" w:themeColor="text1"/>
          <w:sz w:val="24"/>
          <w:szCs w:val="24"/>
        </w:rPr>
      </w:pPr>
      <w:r w:rsidRPr="00490DF0">
        <w:rPr>
          <w:bCs/>
          <w:color w:val="000000" w:themeColor="text1"/>
          <w:sz w:val="24"/>
          <w:szCs w:val="24"/>
        </w:rPr>
        <w:t>–  п</w:t>
      </w:r>
      <w:r w:rsidRPr="00490DF0">
        <w:rPr>
          <w:color w:val="000000" w:themeColor="text1"/>
          <w:sz w:val="24"/>
          <w:szCs w:val="24"/>
        </w:rPr>
        <w:t xml:space="preserve">орядок досудебного (внесудебного) обжалования решений, действий (бездействия) должностных лиц, ответственных за предоставление муниципальной услуги. </w:t>
      </w:r>
    </w:p>
    <w:p w:rsidR="00CA51DA" w:rsidRPr="00490DF0" w:rsidRDefault="00CA51DA"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1.11.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должны быть предоставлены ему для ознакомления.</w:t>
      </w:r>
    </w:p>
    <w:p w:rsidR="00CA51DA" w:rsidRPr="00490DF0" w:rsidRDefault="00CA51DA"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1.12.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CA51DA" w:rsidRPr="00490DF0" w:rsidRDefault="00CA51DA" w:rsidP="00453BE8">
      <w:pPr>
        <w:autoSpaceDE w:val="0"/>
        <w:autoSpaceDN w:val="0"/>
        <w:adjustRightInd w:val="0"/>
        <w:spacing w:after="0" w:line="240" w:lineRule="auto"/>
        <w:ind w:firstLine="567"/>
        <w:rPr>
          <w:color w:val="000000" w:themeColor="text1"/>
          <w:sz w:val="24"/>
          <w:szCs w:val="24"/>
        </w:rPr>
      </w:pPr>
      <w:r w:rsidRPr="00490DF0">
        <w:rPr>
          <w:color w:val="000000" w:themeColor="text1"/>
          <w:sz w:val="24"/>
          <w:szCs w:val="24"/>
        </w:rPr>
        <w:t xml:space="preserve">1.13. Размещение информации о порядке предоставления муниципальной услуги на </w:t>
      </w:r>
      <w:proofErr w:type="spellStart"/>
      <w:proofErr w:type="gramStart"/>
      <w:r w:rsidRPr="00490DF0">
        <w:rPr>
          <w:color w:val="000000" w:themeColor="text1"/>
          <w:sz w:val="24"/>
          <w:szCs w:val="24"/>
        </w:rPr>
        <w:t>инфор</w:t>
      </w:r>
      <w:r w:rsidR="00453BE8">
        <w:rPr>
          <w:color w:val="000000" w:themeColor="text1"/>
          <w:sz w:val="24"/>
          <w:szCs w:val="24"/>
        </w:rPr>
        <w:t>-</w:t>
      </w:r>
      <w:r w:rsidRPr="00490DF0">
        <w:rPr>
          <w:color w:val="000000" w:themeColor="text1"/>
          <w:sz w:val="24"/>
          <w:szCs w:val="24"/>
        </w:rPr>
        <w:t>мационных</w:t>
      </w:r>
      <w:proofErr w:type="spellEnd"/>
      <w:proofErr w:type="gramEnd"/>
      <w:r w:rsidRPr="00490DF0">
        <w:rPr>
          <w:color w:val="000000" w:themeColor="text1"/>
          <w:sz w:val="24"/>
          <w:szCs w:val="24"/>
        </w:rPr>
        <w:t xml:space="preserve"> стендах в помещении многофункционального центра осуществляется в соответствии                                    с соглашением, заключенным между многофункциональ</w:t>
      </w:r>
      <w:r w:rsidR="00453BE8">
        <w:rPr>
          <w:color w:val="000000" w:themeColor="text1"/>
          <w:sz w:val="24"/>
          <w:szCs w:val="24"/>
        </w:rPr>
        <w:t xml:space="preserve">ным центром </w:t>
      </w:r>
      <w:r w:rsidRPr="00490DF0">
        <w:rPr>
          <w:color w:val="000000" w:themeColor="text1"/>
          <w:sz w:val="24"/>
          <w:szCs w:val="24"/>
        </w:rPr>
        <w:t xml:space="preserve">  и Администрацией (Уполномоченным органом) с учетом тре</w:t>
      </w:r>
      <w:r w:rsidR="00453BE8">
        <w:rPr>
          <w:color w:val="000000" w:themeColor="text1"/>
          <w:sz w:val="24"/>
          <w:szCs w:val="24"/>
        </w:rPr>
        <w:t xml:space="preserve">бований </w:t>
      </w:r>
      <w:r w:rsidRPr="00490DF0">
        <w:rPr>
          <w:color w:val="000000" w:themeColor="text1"/>
          <w:sz w:val="24"/>
          <w:szCs w:val="24"/>
        </w:rPr>
        <w:t xml:space="preserve">  к информированию, установленных настоящим Административным регламентом.</w:t>
      </w:r>
    </w:p>
    <w:p w:rsidR="00CA51DA" w:rsidRPr="00490DF0" w:rsidRDefault="00CA51DA"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w:t>
      </w:r>
      <w:r w:rsidRPr="00490DF0">
        <w:rPr>
          <w:color w:val="000000" w:themeColor="text1"/>
          <w:sz w:val="24"/>
          <w:szCs w:val="24"/>
        </w:rPr>
        <w:lastRenderedPageBreak/>
        <w:t>представителем) в «Личном кабинете» на РПГУ</w:t>
      </w:r>
      <w:r w:rsidR="00891704">
        <w:rPr>
          <w:color w:val="000000" w:themeColor="text1"/>
          <w:sz w:val="24"/>
          <w:szCs w:val="24"/>
        </w:rPr>
        <w:t xml:space="preserve"> (ЕПГУ)</w:t>
      </w:r>
      <w:r w:rsidRPr="00490DF0">
        <w:rPr>
          <w:color w:val="000000" w:themeColor="text1"/>
          <w:sz w:val="24"/>
          <w:szCs w:val="24"/>
        </w:rPr>
        <w:t>,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CA51DA" w:rsidRPr="00490DF0" w:rsidRDefault="00CA51DA" w:rsidP="00E870FB">
      <w:pPr>
        <w:widowControl w:val="0"/>
        <w:autoSpaceDE w:val="0"/>
        <w:autoSpaceDN w:val="0"/>
        <w:adjustRightInd w:val="0"/>
        <w:spacing w:after="0" w:line="240" w:lineRule="auto"/>
        <w:ind w:firstLine="539"/>
        <w:jc w:val="center"/>
        <w:rPr>
          <w:rFonts w:eastAsia="Calibri"/>
          <w:b/>
          <w:color w:val="000000" w:themeColor="text1"/>
          <w:sz w:val="24"/>
          <w:szCs w:val="24"/>
        </w:rPr>
      </w:pPr>
    </w:p>
    <w:p w:rsidR="00CA51DA" w:rsidRPr="00490DF0" w:rsidRDefault="00CA51DA" w:rsidP="00FE1EC6">
      <w:pPr>
        <w:widowControl w:val="0"/>
        <w:autoSpaceDE w:val="0"/>
        <w:autoSpaceDN w:val="0"/>
        <w:adjustRightInd w:val="0"/>
        <w:spacing w:after="0" w:line="240" w:lineRule="auto"/>
        <w:ind w:firstLine="539"/>
        <w:rPr>
          <w:rFonts w:eastAsia="Calibri"/>
          <w:b/>
          <w:color w:val="000000" w:themeColor="text1"/>
          <w:sz w:val="24"/>
          <w:szCs w:val="24"/>
        </w:rPr>
      </w:pPr>
      <w:r w:rsidRPr="00490DF0">
        <w:rPr>
          <w:rFonts w:eastAsia="Calibri"/>
          <w:b/>
          <w:color w:val="000000" w:themeColor="text1"/>
          <w:sz w:val="24"/>
          <w:szCs w:val="24"/>
        </w:rPr>
        <w:t>Порядок, форма, место размещения и способы получения справочной информации</w:t>
      </w:r>
    </w:p>
    <w:p w:rsidR="00FB50BE" w:rsidRPr="00490DF0" w:rsidRDefault="00FB50BE" w:rsidP="00E870FB">
      <w:pPr>
        <w:widowControl w:val="0"/>
        <w:autoSpaceDE w:val="0"/>
        <w:autoSpaceDN w:val="0"/>
        <w:adjustRightInd w:val="0"/>
        <w:spacing w:after="0" w:line="240" w:lineRule="auto"/>
        <w:ind w:firstLine="539"/>
        <w:jc w:val="center"/>
        <w:rPr>
          <w:color w:val="000000" w:themeColor="text1"/>
          <w:sz w:val="24"/>
          <w:szCs w:val="24"/>
        </w:rPr>
      </w:pPr>
    </w:p>
    <w:p w:rsidR="00CA51DA" w:rsidRPr="00490DF0" w:rsidRDefault="00CA51DA" w:rsidP="00E870FB">
      <w:pPr>
        <w:autoSpaceDE w:val="0"/>
        <w:autoSpaceDN w:val="0"/>
        <w:adjustRightInd w:val="0"/>
        <w:spacing w:after="0" w:line="240" w:lineRule="auto"/>
        <w:ind w:firstLine="709"/>
        <w:jc w:val="both"/>
        <w:rPr>
          <w:bCs/>
          <w:color w:val="000000" w:themeColor="text1"/>
          <w:sz w:val="24"/>
          <w:szCs w:val="24"/>
        </w:rPr>
      </w:pPr>
      <w:r w:rsidRPr="00490DF0">
        <w:rPr>
          <w:color w:val="000000" w:themeColor="text1"/>
          <w:sz w:val="24"/>
          <w:szCs w:val="24"/>
        </w:rPr>
        <w:t>1.15. С</w:t>
      </w:r>
      <w:r w:rsidRPr="00490DF0">
        <w:rPr>
          <w:bCs/>
          <w:color w:val="000000" w:themeColor="text1"/>
          <w:sz w:val="24"/>
          <w:szCs w:val="24"/>
        </w:rPr>
        <w:t xml:space="preserve">правочная информация об </w:t>
      </w:r>
      <w:r w:rsidRPr="00490DF0">
        <w:rPr>
          <w:rFonts w:eastAsia="Calibri"/>
          <w:color w:val="000000" w:themeColor="text1"/>
          <w:sz w:val="24"/>
          <w:szCs w:val="24"/>
        </w:rPr>
        <w:t>Администрации (</w:t>
      </w:r>
      <w:r w:rsidRPr="00490DF0">
        <w:rPr>
          <w:color w:val="000000" w:themeColor="text1"/>
          <w:sz w:val="24"/>
          <w:szCs w:val="24"/>
        </w:rPr>
        <w:t>Уполномоченном органе)</w:t>
      </w:r>
      <w:r w:rsidRPr="00490DF0">
        <w:rPr>
          <w:rFonts w:eastAsia="Calibri"/>
          <w:color w:val="000000" w:themeColor="text1"/>
          <w:sz w:val="24"/>
          <w:szCs w:val="24"/>
        </w:rPr>
        <w:t xml:space="preserve">, </w:t>
      </w:r>
      <w:r w:rsidRPr="00490DF0">
        <w:rPr>
          <w:color w:val="000000" w:themeColor="text1"/>
          <w:sz w:val="24"/>
          <w:szCs w:val="24"/>
        </w:rPr>
        <w:t>структурных подразделени</w:t>
      </w:r>
      <w:r w:rsidR="00471F5A" w:rsidRPr="00490DF0">
        <w:rPr>
          <w:color w:val="000000" w:themeColor="text1"/>
          <w:sz w:val="24"/>
          <w:szCs w:val="24"/>
        </w:rPr>
        <w:t>ях</w:t>
      </w:r>
      <w:r w:rsidRPr="00490DF0">
        <w:rPr>
          <w:color w:val="000000" w:themeColor="text1"/>
          <w:sz w:val="24"/>
          <w:szCs w:val="24"/>
        </w:rPr>
        <w:t xml:space="preserve">, предоставляющих муниципальную услугу, </w:t>
      </w:r>
      <w:r w:rsidRPr="00490DF0">
        <w:rPr>
          <w:bCs/>
          <w:color w:val="000000" w:themeColor="text1"/>
          <w:sz w:val="24"/>
          <w:szCs w:val="24"/>
        </w:rPr>
        <w:t>размещена на:</w:t>
      </w:r>
    </w:p>
    <w:p w:rsidR="00CA51DA" w:rsidRPr="00490DF0" w:rsidRDefault="00CA51DA" w:rsidP="00E870FB">
      <w:pPr>
        <w:autoSpaceDE w:val="0"/>
        <w:autoSpaceDN w:val="0"/>
        <w:adjustRightInd w:val="0"/>
        <w:spacing w:after="0" w:line="240" w:lineRule="auto"/>
        <w:ind w:firstLine="709"/>
        <w:jc w:val="both"/>
        <w:rPr>
          <w:bCs/>
          <w:color w:val="000000" w:themeColor="text1"/>
          <w:sz w:val="24"/>
          <w:szCs w:val="24"/>
        </w:rPr>
      </w:pPr>
      <w:r w:rsidRPr="00490DF0">
        <w:rPr>
          <w:bCs/>
          <w:color w:val="000000" w:themeColor="text1"/>
          <w:sz w:val="24"/>
          <w:szCs w:val="24"/>
        </w:rPr>
        <w:t>информационных стендах Администрации (Уполномоченного органа);</w:t>
      </w:r>
    </w:p>
    <w:p w:rsidR="00CA51DA" w:rsidRPr="00490DF0" w:rsidRDefault="00CA51DA" w:rsidP="00E870FB">
      <w:pPr>
        <w:autoSpaceDE w:val="0"/>
        <w:autoSpaceDN w:val="0"/>
        <w:adjustRightInd w:val="0"/>
        <w:spacing w:after="0" w:line="240" w:lineRule="auto"/>
        <w:ind w:firstLine="709"/>
        <w:jc w:val="both"/>
        <w:rPr>
          <w:bCs/>
          <w:color w:val="000000" w:themeColor="text1"/>
          <w:sz w:val="24"/>
          <w:szCs w:val="24"/>
        </w:rPr>
      </w:pPr>
      <w:r w:rsidRPr="00490DF0">
        <w:rPr>
          <w:bCs/>
          <w:color w:val="000000" w:themeColor="text1"/>
          <w:sz w:val="24"/>
          <w:szCs w:val="24"/>
        </w:rPr>
        <w:t xml:space="preserve">официальном сайте </w:t>
      </w:r>
    </w:p>
    <w:p w:rsidR="00CA51DA" w:rsidRPr="00490DF0" w:rsidRDefault="00CA51DA" w:rsidP="00E870FB">
      <w:pPr>
        <w:autoSpaceDE w:val="0"/>
        <w:autoSpaceDN w:val="0"/>
        <w:adjustRightInd w:val="0"/>
        <w:spacing w:after="0" w:line="240" w:lineRule="auto"/>
        <w:ind w:firstLine="709"/>
        <w:jc w:val="both"/>
        <w:rPr>
          <w:color w:val="000000" w:themeColor="text1"/>
          <w:sz w:val="24"/>
          <w:szCs w:val="24"/>
        </w:rPr>
      </w:pPr>
      <w:r w:rsidRPr="00490DF0">
        <w:rPr>
          <w:bCs/>
          <w:color w:val="000000" w:themeColor="text1"/>
          <w:sz w:val="24"/>
          <w:szCs w:val="24"/>
        </w:rPr>
        <w:t xml:space="preserve">в </w:t>
      </w:r>
      <w:r w:rsidRPr="00490DF0">
        <w:rPr>
          <w:color w:val="000000" w:themeColor="text1"/>
          <w:sz w:val="24"/>
          <w:szCs w:val="24"/>
        </w:rPr>
        <w:t>государственной информационной системе «Реестр государственных и муниципальных услуг (функций) Республики Башкортостан» и</w:t>
      </w:r>
      <w:r w:rsidRPr="00490DF0">
        <w:rPr>
          <w:bCs/>
          <w:color w:val="000000" w:themeColor="text1"/>
          <w:sz w:val="24"/>
          <w:szCs w:val="24"/>
        </w:rPr>
        <w:t xml:space="preserve"> на </w:t>
      </w:r>
      <w:r w:rsidRPr="00490DF0">
        <w:rPr>
          <w:color w:val="000000" w:themeColor="text1"/>
          <w:sz w:val="24"/>
          <w:szCs w:val="24"/>
        </w:rPr>
        <w:t>РПГУ</w:t>
      </w:r>
      <w:r w:rsidR="00891704">
        <w:rPr>
          <w:color w:val="000000" w:themeColor="text1"/>
          <w:sz w:val="24"/>
          <w:szCs w:val="24"/>
        </w:rPr>
        <w:t xml:space="preserve"> (ЕПГУ)</w:t>
      </w:r>
      <w:r w:rsidRPr="00490DF0">
        <w:rPr>
          <w:bCs/>
          <w:color w:val="000000" w:themeColor="text1"/>
          <w:sz w:val="24"/>
          <w:szCs w:val="24"/>
        </w:rPr>
        <w:t xml:space="preserve">. </w:t>
      </w:r>
    </w:p>
    <w:p w:rsidR="00CA51DA" w:rsidRPr="00490DF0" w:rsidRDefault="00CA51DA" w:rsidP="00E870FB">
      <w:pPr>
        <w:autoSpaceDE w:val="0"/>
        <w:autoSpaceDN w:val="0"/>
        <w:adjustRightInd w:val="0"/>
        <w:spacing w:after="0" w:line="240" w:lineRule="auto"/>
        <w:ind w:firstLine="709"/>
        <w:jc w:val="both"/>
        <w:rPr>
          <w:bCs/>
          <w:color w:val="000000" w:themeColor="text1"/>
          <w:sz w:val="24"/>
          <w:szCs w:val="24"/>
        </w:rPr>
      </w:pPr>
      <w:r w:rsidRPr="00490DF0">
        <w:rPr>
          <w:bCs/>
          <w:color w:val="000000" w:themeColor="text1"/>
          <w:sz w:val="24"/>
          <w:szCs w:val="24"/>
        </w:rPr>
        <w:t>Справочной является информация:</w:t>
      </w:r>
    </w:p>
    <w:p w:rsidR="00CA51DA" w:rsidRPr="00490DF0" w:rsidRDefault="00CA51DA"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CA51DA" w:rsidRPr="00490DF0" w:rsidRDefault="00CA51DA"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CA51DA" w:rsidRPr="00490DF0" w:rsidRDefault="00CA51DA"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адреса электронной почты и (или) формы обратной связи Администрации (Уполномоченного органа), предоставляющего муниципальную услугу.</w:t>
      </w:r>
    </w:p>
    <w:p w:rsidR="0067516C" w:rsidRPr="00490DF0" w:rsidRDefault="0067516C" w:rsidP="00E870FB">
      <w:pPr>
        <w:autoSpaceDE w:val="0"/>
        <w:autoSpaceDN w:val="0"/>
        <w:adjustRightInd w:val="0"/>
        <w:spacing w:after="0" w:line="240" w:lineRule="auto"/>
        <w:ind w:firstLine="709"/>
        <w:jc w:val="center"/>
        <w:outlineLvl w:val="0"/>
        <w:rPr>
          <w:b/>
          <w:bCs/>
          <w:color w:val="000000" w:themeColor="text1"/>
          <w:sz w:val="24"/>
          <w:szCs w:val="24"/>
        </w:rPr>
      </w:pPr>
    </w:p>
    <w:p w:rsidR="007C4681" w:rsidRPr="00490DF0" w:rsidRDefault="007C4681" w:rsidP="00E870FB">
      <w:pPr>
        <w:autoSpaceDE w:val="0"/>
        <w:autoSpaceDN w:val="0"/>
        <w:adjustRightInd w:val="0"/>
        <w:spacing w:after="0" w:line="240" w:lineRule="auto"/>
        <w:ind w:firstLine="709"/>
        <w:jc w:val="center"/>
        <w:outlineLvl w:val="0"/>
        <w:rPr>
          <w:b/>
          <w:bCs/>
          <w:color w:val="000000" w:themeColor="text1"/>
          <w:sz w:val="24"/>
          <w:szCs w:val="24"/>
        </w:rPr>
      </w:pPr>
      <w:r w:rsidRPr="00490DF0">
        <w:rPr>
          <w:b/>
          <w:bCs/>
          <w:color w:val="000000" w:themeColor="text1"/>
          <w:sz w:val="24"/>
          <w:szCs w:val="24"/>
        </w:rPr>
        <w:t xml:space="preserve">II. Стандарт предоставления </w:t>
      </w:r>
      <w:r w:rsidR="002C3AB7" w:rsidRPr="00490DF0">
        <w:rPr>
          <w:b/>
          <w:bCs/>
          <w:color w:val="000000" w:themeColor="text1"/>
          <w:sz w:val="24"/>
          <w:szCs w:val="24"/>
        </w:rPr>
        <w:t>муниципальной</w:t>
      </w:r>
      <w:r w:rsidRPr="00490DF0">
        <w:rPr>
          <w:b/>
          <w:bCs/>
          <w:color w:val="000000" w:themeColor="text1"/>
          <w:sz w:val="24"/>
          <w:szCs w:val="24"/>
        </w:rPr>
        <w:t xml:space="preserve"> услуги</w:t>
      </w:r>
    </w:p>
    <w:p w:rsidR="007C4681" w:rsidRPr="00490DF0" w:rsidRDefault="007C4681" w:rsidP="00E870FB">
      <w:pPr>
        <w:autoSpaceDE w:val="0"/>
        <w:autoSpaceDN w:val="0"/>
        <w:adjustRightInd w:val="0"/>
        <w:spacing w:after="0" w:line="240" w:lineRule="auto"/>
        <w:ind w:firstLine="709"/>
        <w:jc w:val="center"/>
        <w:rPr>
          <w:color w:val="000000" w:themeColor="text1"/>
          <w:sz w:val="24"/>
          <w:szCs w:val="24"/>
        </w:rPr>
      </w:pPr>
    </w:p>
    <w:p w:rsidR="007C4681" w:rsidRPr="00490DF0" w:rsidRDefault="007C4681" w:rsidP="00FB50BE">
      <w:pPr>
        <w:autoSpaceDE w:val="0"/>
        <w:autoSpaceDN w:val="0"/>
        <w:adjustRightInd w:val="0"/>
        <w:spacing w:after="0" w:line="240" w:lineRule="auto"/>
        <w:ind w:firstLine="709"/>
        <w:jc w:val="center"/>
        <w:outlineLvl w:val="1"/>
        <w:rPr>
          <w:b/>
          <w:bCs/>
          <w:color w:val="000000" w:themeColor="text1"/>
          <w:sz w:val="24"/>
          <w:szCs w:val="24"/>
        </w:rPr>
      </w:pPr>
      <w:r w:rsidRPr="00490DF0">
        <w:rPr>
          <w:b/>
          <w:bCs/>
          <w:color w:val="000000" w:themeColor="text1"/>
          <w:sz w:val="24"/>
          <w:szCs w:val="24"/>
        </w:rPr>
        <w:t xml:space="preserve">Наименование </w:t>
      </w:r>
      <w:r w:rsidR="002C3AB7" w:rsidRPr="00490DF0">
        <w:rPr>
          <w:b/>
          <w:bCs/>
          <w:color w:val="000000" w:themeColor="text1"/>
          <w:sz w:val="24"/>
          <w:szCs w:val="24"/>
        </w:rPr>
        <w:t xml:space="preserve">муниципальной </w:t>
      </w:r>
      <w:r w:rsidRPr="00490DF0">
        <w:rPr>
          <w:b/>
          <w:bCs/>
          <w:color w:val="000000" w:themeColor="text1"/>
          <w:sz w:val="24"/>
          <w:szCs w:val="24"/>
        </w:rPr>
        <w:t>услуги</w:t>
      </w:r>
    </w:p>
    <w:p w:rsidR="00FB50BE" w:rsidRPr="00490DF0" w:rsidRDefault="00FB50BE" w:rsidP="00FB50BE">
      <w:pPr>
        <w:autoSpaceDE w:val="0"/>
        <w:autoSpaceDN w:val="0"/>
        <w:adjustRightInd w:val="0"/>
        <w:spacing w:after="0" w:line="240" w:lineRule="auto"/>
        <w:ind w:firstLine="709"/>
        <w:jc w:val="center"/>
        <w:outlineLvl w:val="1"/>
        <w:rPr>
          <w:b/>
          <w:bCs/>
          <w:color w:val="000000" w:themeColor="text1"/>
          <w:sz w:val="24"/>
          <w:szCs w:val="24"/>
        </w:rPr>
      </w:pPr>
    </w:p>
    <w:p w:rsidR="007C4681" w:rsidRPr="00490DF0" w:rsidRDefault="00024201"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2.1</w:t>
      </w:r>
      <w:r w:rsidR="007C4681" w:rsidRPr="00490DF0">
        <w:rPr>
          <w:color w:val="000000" w:themeColor="text1"/>
          <w:sz w:val="24"/>
          <w:szCs w:val="24"/>
        </w:rPr>
        <w:t xml:space="preserve">. </w:t>
      </w:r>
      <w:r w:rsidR="00F11DDB" w:rsidRPr="00490DF0">
        <w:rPr>
          <w:color w:val="000000" w:themeColor="text1"/>
          <w:sz w:val="24"/>
          <w:szCs w:val="24"/>
        </w:rPr>
        <w:t>Признание в установленном порядке помещения жилым помещением, жилого помещения непригодным</w:t>
      </w:r>
      <w:r w:rsidR="00C8532D" w:rsidRPr="00490DF0">
        <w:rPr>
          <w:color w:val="000000" w:themeColor="text1"/>
          <w:sz w:val="24"/>
          <w:szCs w:val="24"/>
        </w:rPr>
        <w:t xml:space="preserve"> </w:t>
      </w:r>
      <w:r w:rsidR="00F11DDB" w:rsidRPr="00490DF0">
        <w:rPr>
          <w:color w:val="000000" w:themeColor="text1"/>
          <w:sz w:val="24"/>
          <w:szCs w:val="24"/>
        </w:rPr>
        <w:t>для проживания, многоквартирного дома аварийным и подлежащим сносу</w:t>
      </w:r>
      <w:r w:rsidR="00C8532D" w:rsidRPr="00490DF0">
        <w:rPr>
          <w:color w:val="000000" w:themeColor="text1"/>
          <w:sz w:val="24"/>
          <w:szCs w:val="24"/>
        </w:rPr>
        <w:t xml:space="preserve"> </w:t>
      </w:r>
      <w:r w:rsidR="00F11DDB" w:rsidRPr="00490DF0">
        <w:rPr>
          <w:color w:val="000000" w:themeColor="text1"/>
          <w:sz w:val="24"/>
          <w:szCs w:val="24"/>
        </w:rPr>
        <w:t>или реконструкции</w:t>
      </w:r>
      <w:r w:rsidR="007C4681" w:rsidRPr="00490DF0">
        <w:rPr>
          <w:color w:val="000000" w:themeColor="text1"/>
          <w:sz w:val="24"/>
          <w:szCs w:val="24"/>
        </w:rPr>
        <w:t>.</w:t>
      </w:r>
    </w:p>
    <w:p w:rsidR="007C4681" w:rsidRPr="00490DF0" w:rsidRDefault="007C4681" w:rsidP="00E870FB">
      <w:pPr>
        <w:autoSpaceDE w:val="0"/>
        <w:autoSpaceDN w:val="0"/>
        <w:adjustRightInd w:val="0"/>
        <w:spacing w:after="0" w:line="240" w:lineRule="auto"/>
        <w:ind w:firstLine="709"/>
        <w:jc w:val="both"/>
        <w:rPr>
          <w:color w:val="000000" w:themeColor="text1"/>
          <w:sz w:val="24"/>
          <w:szCs w:val="24"/>
        </w:rPr>
      </w:pPr>
    </w:p>
    <w:p w:rsidR="00E42DC8" w:rsidRPr="00490DF0" w:rsidRDefault="00E42DC8" w:rsidP="00FE1EC6">
      <w:pPr>
        <w:widowControl w:val="0"/>
        <w:tabs>
          <w:tab w:val="left" w:pos="567"/>
        </w:tabs>
        <w:spacing w:after="0" w:line="240" w:lineRule="auto"/>
        <w:contextualSpacing/>
        <w:rPr>
          <w:rFonts w:eastAsia="Calibri"/>
          <w:b/>
          <w:color w:val="000000" w:themeColor="text1"/>
          <w:sz w:val="24"/>
          <w:szCs w:val="24"/>
        </w:rPr>
      </w:pPr>
      <w:r w:rsidRPr="00490DF0">
        <w:rPr>
          <w:rFonts w:eastAsia="Calibri"/>
          <w:b/>
          <w:color w:val="000000" w:themeColor="text1"/>
          <w:sz w:val="24"/>
          <w:szCs w:val="24"/>
        </w:rPr>
        <w:t>Наименование органа местн</w:t>
      </w:r>
      <w:r w:rsidR="00FE1EC6">
        <w:rPr>
          <w:rFonts w:eastAsia="Calibri"/>
          <w:b/>
          <w:color w:val="000000" w:themeColor="text1"/>
          <w:sz w:val="24"/>
          <w:szCs w:val="24"/>
        </w:rPr>
        <w:t xml:space="preserve">ого самоуправления, предоставляющего </w:t>
      </w:r>
      <w:r w:rsidRPr="00490DF0">
        <w:rPr>
          <w:rFonts w:eastAsia="Calibri"/>
          <w:b/>
          <w:color w:val="000000" w:themeColor="text1"/>
          <w:sz w:val="24"/>
          <w:szCs w:val="24"/>
        </w:rPr>
        <w:t xml:space="preserve"> муниципальную услугу</w:t>
      </w:r>
    </w:p>
    <w:p w:rsidR="00FB50BE" w:rsidRPr="00490DF0" w:rsidRDefault="00FB50BE" w:rsidP="00E870FB">
      <w:pPr>
        <w:widowControl w:val="0"/>
        <w:tabs>
          <w:tab w:val="left" w:pos="567"/>
        </w:tabs>
        <w:spacing w:after="0" w:line="240" w:lineRule="auto"/>
        <w:ind w:firstLine="709"/>
        <w:contextualSpacing/>
        <w:jc w:val="center"/>
        <w:rPr>
          <w:rFonts w:eastAsia="Calibri"/>
          <w:b/>
          <w:color w:val="000000" w:themeColor="text1"/>
          <w:sz w:val="24"/>
          <w:szCs w:val="24"/>
        </w:rPr>
      </w:pPr>
    </w:p>
    <w:p w:rsidR="000578E8" w:rsidRPr="00490DF0" w:rsidRDefault="000578E8" w:rsidP="00E870FB">
      <w:pPr>
        <w:autoSpaceDE w:val="0"/>
        <w:autoSpaceDN w:val="0"/>
        <w:adjustRightInd w:val="0"/>
        <w:spacing w:after="0" w:line="240" w:lineRule="auto"/>
        <w:ind w:firstLine="709"/>
        <w:jc w:val="both"/>
        <w:rPr>
          <w:rFonts w:eastAsia="Calibri"/>
          <w:color w:val="000000" w:themeColor="text1"/>
          <w:sz w:val="24"/>
          <w:szCs w:val="24"/>
        </w:rPr>
      </w:pPr>
      <w:r w:rsidRPr="00490DF0">
        <w:rPr>
          <w:rFonts w:eastAsia="Calibri"/>
          <w:color w:val="000000" w:themeColor="text1"/>
          <w:sz w:val="24"/>
          <w:szCs w:val="24"/>
        </w:rPr>
        <w:t xml:space="preserve">2.2. Муниципальная услуга предоставляется Администрацией </w:t>
      </w:r>
      <w:r w:rsidR="00C4710B" w:rsidRPr="00490DF0">
        <w:rPr>
          <w:rFonts w:eastAsia="Calibri"/>
          <w:color w:val="000000" w:themeColor="text1"/>
          <w:sz w:val="24"/>
          <w:szCs w:val="24"/>
        </w:rPr>
        <w:t xml:space="preserve">СП  </w:t>
      </w:r>
      <w:r w:rsidR="00615F92">
        <w:rPr>
          <w:rFonts w:eastAsia="Calibri"/>
          <w:color w:val="000000" w:themeColor="text1"/>
          <w:sz w:val="24"/>
          <w:szCs w:val="24"/>
        </w:rPr>
        <w:t>Енебей-Урсаевский</w:t>
      </w:r>
      <w:r w:rsidR="00C4710B" w:rsidRPr="00490DF0">
        <w:rPr>
          <w:rFonts w:eastAsia="Calibri"/>
          <w:color w:val="000000" w:themeColor="text1"/>
          <w:sz w:val="24"/>
          <w:szCs w:val="24"/>
        </w:rPr>
        <w:t xml:space="preserve">  СС МР Миякинский район РБ</w:t>
      </w:r>
      <w:r w:rsidR="007C5127">
        <w:rPr>
          <w:rFonts w:eastAsia="Calibri"/>
          <w:color w:val="000000" w:themeColor="text1"/>
          <w:sz w:val="24"/>
          <w:szCs w:val="24"/>
        </w:rPr>
        <w:t xml:space="preserve"> в лице ______</w:t>
      </w:r>
      <w:r w:rsidR="007C5127" w:rsidRPr="00490DF0">
        <w:rPr>
          <w:rFonts w:eastAsia="Calibri"/>
          <w:color w:val="000000" w:themeColor="text1"/>
          <w:sz w:val="24"/>
          <w:szCs w:val="24"/>
        </w:rPr>
        <w:t xml:space="preserve"> </w:t>
      </w:r>
      <w:r w:rsidRPr="00490DF0">
        <w:rPr>
          <w:rFonts w:eastAsia="Calibri"/>
          <w:color w:val="000000" w:themeColor="text1"/>
          <w:sz w:val="24"/>
          <w:szCs w:val="24"/>
        </w:rPr>
        <w:t>(наименование организации, уполномоченной на предоставление муниципальной услуги).</w:t>
      </w:r>
      <w:r w:rsidRPr="00490DF0">
        <w:rPr>
          <w:rStyle w:val="ae"/>
          <w:rFonts w:eastAsia="Calibri"/>
          <w:color w:val="000000" w:themeColor="text1"/>
          <w:sz w:val="24"/>
          <w:szCs w:val="24"/>
        </w:rPr>
        <w:footnoteReference w:id="2"/>
      </w:r>
    </w:p>
    <w:p w:rsidR="00C21498" w:rsidRPr="00490DF0" w:rsidRDefault="00804170" w:rsidP="00891704">
      <w:pPr>
        <w:autoSpaceDE w:val="0"/>
        <w:autoSpaceDN w:val="0"/>
        <w:adjustRightInd w:val="0"/>
        <w:spacing w:after="0" w:line="240" w:lineRule="auto"/>
        <w:ind w:firstLine="709"/>
        <w:rPr>
          <w:bCs/>
          <w:color w:val="000000" w:themeColor="text1"/>
          <w:sz w:val="24"/>
          <w:szCs w:val="24"/>
        </w:rPr>
      </w:pPr>
      <w:r w:rsidRPr="00490DF0">
        <w:rPr>
          <w:color w:val="000000" w:themeColor="text1"/>
          <w:sz w:val="24"/>
          <w:szCs w:val="24"/>
        </w:rPr>
        <w:t>М</w:t>
      </w:r>
      <w:r w:rsidR="00E81339" w:rsidRPr="00490DF0">
        <w:rPr>
          <w:color w:val="000000" w:themeColor="text1"/>
          <w:sz w:val="24"/>
          <w:szCs w:val="24"/>
        </w:rPr>
        <w:t>униципальн</w:t>
      </w:r>
      <w:r w:rsidRPr="00490DF0">
        <w:rPr>
          <w:color w:val="000000" w:themeColor="text1"/>
          <w:sz w:val="24"/>
          <w:szCs w:val="24"/>
        </w:rPr>
        <w:t>ая</w:t>
      </w:r>
      <w:r w:rsidR="00E81339" w:rsidRPr="00490DF0">
        <w:rPr>
          <w:color w:val="000000" w:themeColor="text1"/>
          <w:sz w:val="24"/>
          <w:szCs w:val="24"/>
        </w:rPr>
        <w:t xml:space="preserve"> услуг</w:t>
      </w:r>
      <w:r w:rsidRPr="00490DF0">
        <w:rPr>
          <w:color w:val="000000" w:themeColor="text1"/>
          <w:sz w:val="24"/>
          <w:szCs w:val="24"/>
        </w:rPr>
        <w:t>а</w:t>
      </w:r>
      <w:r w:rsidR="00E81339" w:rsidRPr="00490DF0">
        <w:rPr>
          <w:color w:val="000000" w:themeColor="text1"/>
          <w:sz w:val="24"/>
          <w:szCs w:val="24"/>
        </w:rPr>
        <w:t xml:space="preserve"> </w:t>
      </w:r>
      <w:r w:rsidRPr="00490DF0">
        <w:rPr>
          <w:color w:val="000000" w:themeColor="text1"/>
          <w:sz w:val="24"/>
          <w:szCs w:val="24"/>
        </w:rPr>
        <w:t xml:space="preserve">оказывается с участием </w:t>
      </w:r>
      <w:r w:rsidR="00C21498" w:rsidRPr="00490DF0">
        <w:rPr>
          <w:bCs/>
          <w:color w:val="000000" w:themeColor="text1"/>
          <w:sz w:val="24"/>
          <w:szCs w:val="24"/>
        </w:rPr>
        <w:t>Межведомственн</w:t>
      </w:r>
      <w:r w:rsidRPr="00490DF0">
        <w:rPr>
          <w:bCs/>
          <w:color w:val="000000" w:themeColor="text1"/>
          <w:sz w:val="24"/>
          <w:szCs w:val="24"/>
        </w:rPr>
        <w:t>ой</w:t>
      </w:r>
      <w:r w:rsidR="00C21498" w:rsidRPr="00490DF0">
        <w:rPr>
          <w:bCs/>
          <w:color w:val="000000" w:themeColor="text1"/>
          <w:sz w:val="24"/>
          <w:szCs w:val="24"/>
        </w:rPr>
        <w:t xml:space="preserve"> комисси</w:t>
      </w:r>
      <w:r w:rsidRPr="00490DF0">
        <w:rPr>
          <w:bCs/>
          <w:color w:val="000000" w:themeColor="text1"/>
          <w:sz w:val="24"/>
          <w:szCs w:val="24"/>
        </w:rPr>
        <w:t>и</w:t>
      </w:r>
      <w:r w:rsidR="00C21498" w:rsidRPr="00490DF0">
        <w:rPr>
          <w:bCs/>
          <w:color w:val="000000" w:themeColor="text1"/>
          <w:sz w:val="24"/>
          <w:szCs w:val="24"/>
        </w:rPr>
        <w:t xml:space="preserve"> по признанию помещения жилым помещением, жилого помещения непригодным</w:t>
      </w:r>
      <w:r w:rsidR="00C8532D" w:rsidRPr="00490DF0">
        <w:rPr>
          <w:bCs/>
          <w:color w:val="000000" w:themeColor="text1"/>
          <w:sz w:val="24"/>
          <w:szCs w:val="24"/>
        </w:rPr>
        <w:t xml:space="preserve"> </w:t>
      </w:r>
      <w:r w:rsidR="00C21498" w:rsidRPr="00490DF0">
        <w:rPr>
          <w:bCs/>
          <w:color w:val="000000" w:themeColor="text1"/>
          <w:sz w:val="24"/>
          <w:szCs w:val="24"/>
        </w:rPr>
        <w:t>для проживания</w:t>
      </w:r>
      <w:r w:rsidR="008F1C1D" w:rsidRPr="00490DF0">
        <w:rPr>
          <w:bCs/>
          <w:color w:val="000000" w:themeColor="text1"/>
          <w:sz w:val="24"/>
          <w:szCs w:val="24"/>
        </w:rPr>
        <w:t xml:space="preserve"> </w:t>
      </w:r>
      <w:r w:rsidR="00C21498" w:rsidRPr="00490DF0">
        <w:rPr>
          <w:bCs/>
          <w:color w:val="000000" w:themeColor="text1"/>
          <w:sz w:val="24"/>
          <w:szCs w:val="24"/>
        </w:rPr>
        <w:t xml:space="preserve">и многоквартирного дома аварийным </w:t>
      </w:r>
      <w:r w:rsidR="00891704">
        <w:rPr>
          <w:bCs/>
          <w:color w:val="000000" w:themeColor="text1"/>
          <w:sz w:val="24"/>
          <w:szCs w:val="24"/>
        </w:rPr>
        <w:t xml:space="preserve">  </w:t>
      </w:r>
      <w:r w:rsidR="00C8532D" w:rsidRPr="00490DF0">
        <w:rPr>
          <w:bCs/>
          <w:color w:val="000000" w:themeColor="text1"/>
          <w:sz w:val="24"/>
          <w:szCs w:val="24"/>
        </w:rPr>
        <w:t xml:space="preserve">  </w:t>
      </w:r>
      <w:r w:rsidR="00C21498" w:rsidRPr="00490DF0">
        <w:rPr>
          <w:bCs/>
          <w:color w:val="000000" w:themeColor="text1"/>
          <w:sz w:val="24"/>
          <w:szCs w:val="24"/>
        </w:rPr>
        <w:t xml:space="preserve">и подлежащим сносу или реконструкции на территории </w:t>
      </w:r>
      <w:proofErr w:type="gramStart"/>
      <w:r w:rsidR="00C4710B" w:rsidRPr="00490DF0">
        <w:rPr>
          <w:rFonts w:eastAsia="Calibri"/>
          <w:color w:val="000000" w:themeColor="text1"/>
          <w:sz w:val="24"/>
          <w:szCs w:val="24"/>
        </w:rPr>
        <w:t xml:space="preserve">СП  </w:t>
      </w:r>
      <w:r w:rsidR="00615F92">
        <w:rPr>
          <w:rFonts w:eastAsia="Calibri"/>
          <w:color w:val="000000" w:themeColor="text1"/>
          <w:sz w:val="24"/>
          <w:szCs w:val="24"/>
        </w:rPr>
        <w:t>Енебей</w:t>
      </w:r>
      <w:proofErr w:type="gramEnd"/>
      <w:r w:rsidR="00615F92">
        <w:rPr>
          <w:rFonts w:eastAsia="Calibri"/>
          <w:color w:val="000000" w:themeColor="text1"/>
          <w:sz w:val="24"/>
          <w:szCs w:val="24"/>
        </w:rPr>
        <w:t>-Урсаевский</w:t>
      </w:r>
      <w:r w:rsidR="00C4710B" w:rsidRPr="00490DF0">
        <w:rPr>
          <w:rFonts w:eastAsia="Calibri"/>
          <w:color w:val="000000" w:themeColor="text1"/>
          <w:sz w:val="24"/>
          <w:szCs w:val="24"/>
        </w:rPr>
        <w:t xml:space="preserve">  СС МР Миякинский район РБ</w:t>
      </w:r>
      <w:r w:rsidR="00AB331F" w:rsidRPr="00490DF0">
        <w:rPr>
          <w:bCs/>
          <w:color w:val="000000" w:themeColor="text1"/>
          <w:sz w:val="24"/>
          <w:szCs w:val="24"/>
        </w:rPr>
        <w:t xml:space="preserve"> </w:t>
      </w:r>
      <w:r w:rsidR="00C21498" w:rsidRPr="00490DF0">
        <w:rPr>
          <w:bCs/>
          <w:color w:val="000000" w:themeColor="text1"/>
          <w:sz w:val="24"/>
          <w:szCs w:val="24"/>
        </w:rPr>
        <w:t xml:space="preserve">(далее – </w:t>
      </w:r>
      <w:r w:rsidR="00EE1149" w:rsidRPr="00490DF0">
        <w:rPr>
          <w:bCs/>
          <w:color w:val="000000" w:themeColor="text1"/>
          <w:sz w:val="24"/>
          <w:szCs w:val="24"/>
        </w:rPr>
        <w:t xml:space="preserve">Межведомственная </w:t>
      </w:r>
      <w:r w:rsidR="00C21498" w:rsidRPr="00490DF0">
        <w:rPr>
          <w:bCs/>
          <w:color w:val="000000" w:themeColor="text1"/>
          <w:sz w:val="24"/>
          <w:szCs w:val="24"/>
        </w:rPr>
        <w:t>комиссия).</w:t>
      </w:r>
    </w:p>
    <w:p w:rsidR="007C4681" w:rsidRPr="00490DF0" w:rsidRDefault="00E42DC8"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2.3</w:t>
      </w:r>
      <w:r w:rsidR="007C4681" w:rsidRPr="00490DF0">
        <w:rPr>
          <w:color w:val="000000" w:themeColor="text1"/>
          <w:sz w:val="24"/>
          <w:szCs w:val="24"/>
        </w:rPr>
        <w:t xml:space="preserve">. В предоставлении </w:t>
      </w:r>
      <w:r w:rsidRPr="00490DF0">
        <w:rPr>
          <w:color w:val="000000" w:themeColor="text1"/>
          <w:sz w:val="24"/>
          <w:szCs w:val="24"/>
        </w:rPr>
        <w:t>муниципальной</w:t>
      </w:r>
      <w:r w:rsidR="007C4681" w:rsidRPr="00490DF0">
        <w:rPr>
          <w:color w:val="000000" w:themeColor="text1"/>
          <w:sz w:val="24"/>
          <w:szCs w:val="24"/>
        </w:rPr>
        <w:t xml:space="preserve"> услуги принимают участие многофункциональные центры при наличии соответствующего соглашения </w:t>
      </w:r>
      <w:r w:rsidR="008F1C1D" w:rsidRPr="00490DF0">
        <w:rPr>
          <w:color w:val="000000" w:themeColor="text1"/>
          <w:sz w:val="24"/>
          <w:szCs w:val="24"/>
        </w:rPr>
        <w:t xml:space="preserve">  </w:t>
      </w:r>
      <w:r w:rsidR="007C4681" w:rsidRPr="00490DF0">
        <w:rPr>
          <w:color w:val="000000" w:themeColor="text1"/>
          <w:sz w:val="24"/>
          <w:szCs w:val="24"/>
        </w:rPr>
        <w:t>о взаимодействии.</w:t>
      </w:r>
    </w:p>
    <w:p w:rsidR="00C21498" w:rsidRPr="00490DF0" w:rsidRDefault="00F0296E" w:rsidP="007C5127">
      <w:pPr>
        <w:autoSpaceDE w:val="0"/>
        <w:autoSpaceDN w:val="0"/>
        <w:adjustRightInd w:val="0"/>
        <w:spacing w:after="0" w:line="240" w:lineRule="auto"/>
        <w:rPr>
          <w:color w:val="000000" w:themeColor="text1"/>
          <w:sz w:val="24"/>
          <w:szCs w:val="24"/>
        </w:rPr>
      </w:pPr>
      <w:r w:rsidRPr="00490DF0">
        <w:rPr>
          <w:color w:val="000000" w:themeColor="text1"/>
          <w:sz w:val="24"/>
          <w:szCs w:val="24"/>
        </w:rPr>
        <w:t>При предоставлении муниципальной услуги Администрация (Уполномоченный орган) взаимодействует с</w:t>
      </w:r>
      <w:r w:rsidR="00C21498" w:rsidRPr="00490DF0">
        <w:rPr>
          <w:color w:val="000000" w:themeColor="text1"/>
          <w:sz w:val="24"/>
          <w:szCs w:val="24"/>
        </w:rPr>
        <w:t>:</w:t>
      </w:r>
    </w:p>
    <w:p w:rsidR="00C21498" w:rsidRPr="00490DF0" w:rsidRDefault="00C21498" w:rsidP="007C5127">
      <w:pPr>
        <w:widowControl w:val="0"/>
        <w:numPr>
          <w:ilvl w:val="2"/>
          <w:numId w:val="6"/>
        </w:numPr>
        <w:tabs>
          <w:tab w:val="left" w:pos="851"/>
          <w:tab w:val="left" w:pos="1134"/>
        </w:tabs>
        <w:spacing w:after="0" w:line="240" w:lineRule="auto"/>
        <w:ind w:left="0" w:firstLine="0"/>
        <w:contextualSpacing/>
        <w:rPr>
          <w:color w:val="000000" w:themeColor="text1"/>
          <w:sz w:val="24"/>
          <w:szCs w:val="24"/>
        </w:rPr>
      </w:pPr>
      <w:r w:rsidRPr="00490DF0">
        <w:rPr>
          <w:color w:val="000000" w:themeColor="text1"/>
          <w:sz w:val="24"/>
          <w:szCs w:val="24"/>
        </w:rPr>
        <w:t>Федеральной налоговой службой;</w:t>
      </w:r>
    </w:p>
    <w:p w:rsidR="00C21498" w:rsidRPr="00490DF0" w:rsidRDefault="00C21498" w:rsidP="007C5127">
      <w:pPr>
        <w:widowControl w:val="0"/>
        <w:numPr>
          <w:ilvl w:val="2"/>
          <w:numId w:val="6"/>
        </w:numPr>
        <w:tabs>
          <w:tab w:val="left" w:pos="851"/>
          <w:tab w:val="left" w:pos="1134"/>
        </w:tabs>
        <w:spacing w:after="0" w:line="240" w:lineRule="auto"/>
        <w:ind w:left="0" w:firstLine="0"/>
        <w:contextualSpacing/>
        <w:rPr>
          <w:color w:val="000000" w:themeColor="text1"/>
          <w:sz w:val="24"/>
          <w:szCs w:val="24"/>
        </w:rPr>
      </w:pPr>
      <w:r w:rsidRPr="00490DF0">
        <w:rPr>
          <w:color w:val="000000" w:themeColor="text1"/>
          <w:sz w:val="24"/>
          <w:szCs w:val="24"/>
        </w:rPr>
        <w:t xml:space="preserve">Федеральной </w:t>
      </w:r>
      <w:r w:rsidR="00E81339" w:rsidRPr="00490DF0">
        <w:rPr>
          <w:color w:val="000000" w:themeColor="text1"/>
          <w:sz w:val="24"/>
          <w:szCs w:val="24"/>
        </w:rPr>
        <w:t xml:space="preserve">службой </w:t>
      </w:r>
      <w:r w:rsidRPr="00490DF0">
        <w:rPr>
          <w:color w:val="000000" w:themeColor="text1"/>
          <w:sz w:val="24"/>
          <w:szCs w:val="24"/>
        </w:rPr>
        <w:t xml:space="preserve">государственной регистрации, кадастра </w:t>
      </w:r>
      <w:r w:rsidR="00791D48" w:rsidRPr="00490DF0">
        <w:rPr>
          <w:color w:val="000000" w:themeColor="text1"/>
          <w:sz w:val="24"/>
          <w:szCs w:val="24"/>
        </w:rPr>
        <w:t xml:space="preserve">                     </w:t>
      </w:r>
      <w:r w:rsidRPr="00490DF0">
        <w:rPr>
          <w:color w:val="000000" w:themeColor="text1"/>
          <w:sz w:val="24"/>
          <w:szCs w:val="24"/>
        </w:rPr>
        <w:t>и картографии (далее –</w:t>
      </w:r>
      <w:r w:rsidR="00E81339" w:rsidRPr="00490DF0">
        <w:rPr>
          <w:color w:val="000000" w:themeColor="text1"/>
          <w:sz w:val="24"/>
          <w:szCs w:val="24"/>
        </w:rPr>
        <w:t xml:space="preserve"> </w:t>
      </w:r>
      <w:proofErr w:type="spellStart"/>
      <w:r w:rsidRPr="00490DF0">
        <w:rPr>
          <w:color w:val="000000" w:themeColor="text1"/>
          <w:sz w:val="24"/>
          <w:szCs w:val="24"/>
        </w:rPr>
        <w:t>Росреестр</w:t>
      </w:r>
      <w:proofErr w:type="spellEnd"/>
      <w:r w:rsidRPr="00490DF0">
        <w:rPr>
          <w:color w:val="000000" w:themeColor="text1"/>
          <w:sz w:val="24"/>
          <w:szCs w:val="24"/>
        </w:rPr>
        <w:t>);</w:t>
      </w:r>
    </w:p>
    <w:p w:rsidR="00FB50BE" w:rsidRPr="00490DF0" w:rsidRDefault="00D462D8" w:rsidP="007C5127">
      <w:pPr>
        <w:widowControl w:val="0"/>
        <w:numPr>
          <w:ilvl w:val="2"/>
          <w:numId w:val="6"/>
        </w:numPr>
        <w:tabs>
          <w:tab w:val="left" w:pos="851"/>
          <w:tab w:val="left" w:pos="1134"/>
        </w:tabs>
        <w:spacing w:after="0" w:line="240" w:lineRule="auto"/>
        <w:ind w:left="0" w:firstLine="0"/>
        <w:contextualSpacing/>
        <w:rPr>
          <w:color w:val="000000" w:themeColor="text1"/>
          <w:sz w:val="24"/>
          <w:szCs w:val="24"/>
        </w:rPr>
      </w:pPr>
      <w:r w:rsidRPr="00490DF0">
        <w:rPr>
          <w:sz w:val="24"/>
          <w:szCs w:val="24"/>
        </w:rPr>
        <w:t>Государственным бюджетным учреждением Республики Башкортостан «</w:t>
      </w:r>
      <w:r w:rsidRPr="00490DF0">
        <w:rPr>
          <w:bCs/>
          <w:sz w:val="24"/>
          <w:szCs w:val="24"/>
        </w:rPr>
        <w:t>Государственная кадастровая оценка и техническая инвентаризация»</w:t>
      </w:r>
    </w:p>
    <w:p w:rsidR="00C21498" w:rsidRPr="00490DF0" w:rsidRDefault="00BC7290" w:rsidP="007C5127">
      <w:pPr>
        <w:widowControl w:val="0"/>
        <w:numPr>
          <w:ilvl w:val="2"/>
          <w:numId w:val="6"/>
        </w:numPr>
        <w:tabs>
          <w:tab w:val="left" w:pos="851"/>
          <w:tab w:val="left" w:pos="1134"/>
        </w:tabs>
        <w:spacing w:after="0" w:line="240" w:lineRule="auto"/>
        <w:ind w:left="0" w:firstLine="0"/>
        <w:contextualSpacing/>
        <w:rPr>
          <w:color w:val="000000" w:themeColor="text1"/>
          <w:sz w:val="24"/>
          <w:szCs w:val="24"/>
        </w:rPr>
      </w:pPr>
      <w:r w:rsidRPr="00490DF0">
        <w:rPr>
          <w:color w:val="000000" w:themeColor="text1"/>
          <w:sz w:val="24"/>
          <w:szCs w:val="24"/>
        </w:rPr>
        <w:t xml:space="preserve">Государственным комитетом Республики Башкортостан по жилищному и строительному надзору; </w:t>
      </w:r>
      <w:r w:rsidR="00C21498" w:rsidRPr="00490DF0">
        <w:rPr>
          <w:color w:val="000000" w:themeColor="text1"/>
          <w:sz w:val="24"/>
          <w:szCs w:val="24"/>
        </w:rPr>
        <w:t>__________________________</w:t>
      </w:r>
      <w:r w:rsidR="007C5127">
        <w:rPr>
          <w:color w:val="000000" w:themeColor="text1"/>
          <w:sz w:val="24"/>
          <w:szCs w:val="24"/>
        </w:rPr>
        <w:t>____________________</w:t>
      </w:r>
      <w:r w:rsidR="00541E6E" w:rsidRPr="00490DF0">
        <w:rPr>
          <w:color w:val="000000" w:themeColor="text1"/>
          <w:sz w:val="24"/>
          <w:szCs w:val="24"/>
        </w:rPr>
        <w:t>.</w:t>
      </w:r>
      <w:r w:rsidR="00C21498" w:rsidRPr="00490DF0">
        <w:rPr>
          <w:color w:val="000000" w:themeColor="text1"/>
          <w:sz w:val="24"/>
          <w:szCs w:val="24"/>
        </w:rPr>
        <w:t xml:space="preserve">               </w:t>
      </w:r>
    </w:p>
    <w:p w:rsidR="00C21498" w:rsidRPr="007C5127" w:rsidRDefault="00C21498" w:rsidP="00E870FB">
      <w:pPr>
        <w:widowControl w:val="0"/>
        <w:tabs>
          <w:tab w:val="left" w:pos="851"/>
          <w:tab w:val="left" w:pos="1134"/>
        </w:tabs>
        <w:autoSpaceDE w:val="0"/>
        <w:autoSpaceDN w:val="0"/>
        <w:adjustRightInd w:val="0"/>
        <w:spacing w:after="0" w:line="240" w:lineRule="auto"/>
        <w:ind w:firstLine="709"/>
        <w:contextualSpacing/>
        <w:outlineLvl w:val="2"/>
        <w:rPr>
          <w:color w:val="000000" w:themeColor="text1"/>
          <w:sz w:val="18"/>
          <w:szCs w:val="18"/>
        </w:rPr>
      </w:pPr>
      <w:r w:rsidRPr="00490DF0">
        <w:rPr>
          <w:color w:val="000000" w:themeColor="text1"/>
          <w:sz w:val="24"/>
          <w:szCs w:val="24"/>
        </w:rPr>
        <w:t xml:space="preserve"> </w:t>
      </w:r>
      <w:r w:rsidRPr="007C5127">
        <w:rPr>
          <w:color w:val="000000" w:themeColor="text1"/>
          <w:sz w:val="18"/>
          <w:szCs w:val="18"/>
        </w:rPr>
        <w:t>(при необходимости указываются иные органы власти и организации)</w:t>
      </w:r>
    </w:p>
    <w:p w:rsidR="007C4681" w:rsidRPr="00490DF0" w:rsidRDefault="007C4681"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lastRenderedPageBreak/>
        <w:t>2</w:t>
      </w:r>
      <w:r w:rsidR="00E42DC8" w:rsidRPr="00490DF0">
        <w:rPr>
          <w:color w:val="000000" w:themeColor="text1"/>
          <w:sz w:val="24"/>
          <w:szCs w:val="24"/>
        </w:rPr>
        <w:t>.</w:t>
      </w:r>
      <w:r w:rsidRPr="00490DF0">
        <w:rPr>
          <w:color w:val="000000" w:themeColor="text1"/>
          <w:sz w:val="24"/>
          <w:szCs w:val="24"/>
        </w:rPr>
        <w:t xml:space="preserve">4. При предоставлении </w:t>
      </w:r>
      <w:r w:rsidR="00E42DC8" w:rsidRPr="00490DF0">
        <w:rPr>
          <w:color w:val="000000" w:themeColor="text1"/>
          <w:sz w:val="24"/>
          <w:szCs w:val="24"/>
        </w:rPr>
        <w:t>муниципальной</w:t>
      </w:r>
      <w:r w:rsidRPr="00490DF0">
        <w:rPr>
          <w:color w:val="000000" w:themeColor="text1"/>
          <w:sz w:val="24"/>
          <w:szCs w:val="24"/>
        </w:rPr>
        <w:t xml:space="preserve"> услуги </w:t>
      </w:r>
      <w:r w:rsidR="002A6FA0" w:rsidRPr="00490DF0">
        <w:rPr>
          <w:color w:val="000000" w:themeColor="text1"/>
          <w:sz w:val="24"/>
          <w:szCs w:val="24"/>
        </w:rPr>
        <w:t xml:space="preserve">Администрации </w:t>
      </w:r>
      <w:r w:rsidR="00F0296E" w:rsidRPr="00490DF0">
        <w:rPr>
          <w:color w:val="000000" w:themeColor="text1"/>
          <w:sz w:val="24"/>
          <w:szCs w:val="24"/>
        </w:rPr>
        <w:t>(</w:t>
      </w:r>
      <w:r w:rsidR="00E42DC8" w:rsidRPr="00490DF0">
        <w:rPr>
          <w:color w:val="000000" w:themeColor="text1"/>
          <w:sz w:val="24"/>
          <w:szCs w:val="24"/>
        </w:rPr>
        <w:t xml:space="preserve">Уполномоченному </w:t>
      </w:r>
      <w:r w:rsidRPr="00490DF0">
        <w:rPr>
          <w:color w:val="000000" w:themeColor="text1"/>
          <w:sz w:val="24"/>
          <w:szCs w:val="24"/>
        </w:rPr>
        <w:t>органу</w:t>
      </w:r>
      <w:r w:rsidR="00F0296E" w:rsidRPr="00490DF0">
        <w:rPr>
          <w:color w:val="000000" w:themeColor="text1"/>
          <w:sz w:val="24"/>
          <w:szCs w:val="24"/>
        </w:rPr>
        <w:t>)</w:t>
      </w:r>
      <w:r w:rsidRPr="00490DF0">
        <w:rPr>
          <w:color w:val="000000" w:themeColor="text1"/>
          <w:sz w:val="24"/>
          <w:szCs w:val="24"/>
        </w:rPr>
        <w:t xml:space="preserve"> запрещается требовать от заявителя осуществления действий, в том числе согласований, необходимых для получения </w:t>
      </w:r>
      <w:r w:rsidR="00E42DC8" w:rsidRPr="00490DF0">
        <w:rPr>
          <w:color w:val="000000" w:themeColor="text1"/>
          <w:sz w:val="24"/>
          <w:szCs w:val="24"/>
        </w:rPr>
        <w:t>муниципальной</w:t>
      </w:r>
      <w:r w:rsidRPr="00490DF0">
        <w:rPr>
          <w:color w:val="000000" w:themeColor="text1"/>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w:t>
      </w:r>
      <w:r w:rsidR="00791D48" w:rsidRPr="00490DF0">
        <w:rPr>
          <w:color w:val="000000" w:themeColor="text1"/>
          <w:sz w:val="24"/>
          <w:szCs w:val="24"/>
        </w:rPr>
        <w:t xml:space="preserve">                               </w:t>
      </w:r>
      <w:r w:rsidRPr="00490DF0">
        <w:rPr>
          <w:color w:val="000000" w:themeColor="text1"/>
          <w:sz w:val="24"/>
          <w:szCs w:val="24"/>
        </w:rPr>
        <w:t xml:space="preserve">и обязательными для предоставления </w:t>
      </w:r>
      <w:r w:rsidR="00E42DC8" w:rsidRPr="00490DF0">
        <w:rPr>
          <w:color w:val="000000" w:themeColor="text1"/>
          <w:sz w:val="24"/>
          <w:szCs w:val="24"/>
        </w:rPr>
        <w:t>муниципальных</w:t>
      </w:r>
      <w:r w:rsidRPr="00490DF0">
        <w:rPr>
          <w:color w:val="000000" w:themeColor="text1"/>
          <w:sz w:val="24"/>
          <w:szCs w:val="24"/>
        </w:rPr>
        <w:t xml:space="preserve"> услуг.</w:t>
      </w:r>
    </w:p>
    <w:p w:rsidR="00AD30DF" w:rsidRPr="00490DF0" w:rsidRDefault="00AD30DF" w:rsidP="00E870FB">
      <w:pPr>
        <w:autoSpaceDE w:val="0"/>
        <w:autoSpaceDN w:val="0"/>
        <w:adjustRightInd w:val="0"/>
        <w:spacing w:after="0" w:line="240" w:lineRule="auto"/>
        <w:ind w:firstLine="709"/>
        <w:jc w:val="both"/>
        <w:rPr>
          <w:color w:val="000000" w:themeColor="text1"/>
          <w:sz w:val="24"/>
          <w:szCs w:val="24"/>
        </w:rPr>
      </w:pPr>
    </w:p>
    <w:p w:rsidR="007C4681" w:rsidRPr="00490DF0" w:rsidRDefault="007C4681" w:rsidP="00E870FB">
      <w:pPr>
        <w:autoSpaceDE w:val="0"/>
        <w:autoSpaceDN w:val="0"/>
        <w:adjustRightInd w:val="0"/>
        <w:spacing w:after="0" w:line="240" w:lineRule="auto"/>
        <w:ind w:firstLine="709"/>
        <w:jc w:val="center"/>
        <w:outlineLvl w:val="0"/>
        <w:rPr>
          <w:b/>
          <w:bCs/>
          <w:color w:val="000000" w:themeColor="text1"/>
          <w:sz w:val="24"/>
          <w:szCs w:val="24"/>
        </w:rPr>
      </w:pPr>
      <w:r w:rsidRPr="00490DF0">
        <w:rPr>
          <w:b/>
          <w:bCs/>
          <w:color w:val="000000" w:themeColor="text1"/>
          <w:sz w:val="24"/>
          <w:szCs w:val="24"/>
        </w:rPr>
        <w:t xml:space="preserve">Описание результата предоставления </w:t>
      </w:r>
      <w:r w:rsidR="00E42DC8" w:rsidRPr="00490DF0">
        <w:rPr>
          <w:b/>
          <w:bCs/>
          <w:color w:val="000000" w:themeColor="text1"/>
          <w:sz w:val="24"/>
          <w:szCs w:val="24"/>
        </w:rPr>
        <w:t>муниципальной</w:t>
      </w:r>
      <w:r w:rsidRPr="00490DF0">
        <w:rPr>
          <w:b/>
          <w:bCs/>
          <w:color w:val="000000" w:themeColor="text1"/>
          <w:sz w:val="24"/>
          <w:szCs w:val="24"/>
        </w:rPr>
        <w:t xml:space="preserve"> услуги</w:t>
      </w:r>
    </w:p>
    <w:p w:rsidR="00FB50BE" w:rsidRPr="00490DF0" w:rsidRDefault="00FB50BE" w:rsidP="00E870FB">
      <w:pPr>
        <w:autoSpaceDE w:val="0"/>
        <w:autoSpaceDN w:val="0"/>
        <w:adjustRightInd w:val="0"/>
        <w:spacing w:after="0" w:line="240" w:lineRule="auto"/>
        <w:ind w:firstLine="709"/>
        <w:jc w:val="center"/>
        <w:outlineLvl w:val="0"/>
        <w:rPr>
          <w:b/>
          <w:bCs/>
          <w:color w:val="000000" w:themeColor="text1"/>
          <w:sz w:val="24"/>
          <w:szCs w:val="24"/>
        </w:rPr>
      </w:pPr>
    </w:p>
    <w:p w:rsidR="00E42DC8" w:rsidRPr="00490DF0" w:rsidRDefault="007C4681"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2</w:t>
      </w:r>
      <w:r w:rsidR="00E42DC8" w:rsidRPr="00490DF0">
        <w:rPr>
          <w:color w:val="000000" w:themeColor="text1"/>
          <w:sz w:val="24"/>
          <w:szCs w:val="24"/>
        </w:rPr>
        <w:t>.</w:t>
      </w:r>
      <w:r w:rsidRPr="00490DF0">
        <w:rPr>
          <w:color w:val="000000" w:themeColor="text1"/>
          <w:sz w:val="24"/>
          <w:szCs w:val="24"/>
        </w:rPr>
        <w:t xml:space="preserve">5. Результатом предоставления </w:t>
      </w:r>
      <w:r w:rsidR="00E42DC8" w:rsidRPr="00490DF0">
        <w:rPr>
          <w:color w:val="000000" w:themeColor="text1"/>
          <w:sz w:val="24"/>
          <w:szCs w:val="24"/>
        </w:rPr>
        <w:t>муниципальной</w:t>
      </w:r>
      <w:r w:rsidRPr="00490DF0">
        <w:rPr>
          <w:color w:val="000000" w:themeColor="text1"/>
          <w:sz w:val="24"/>
          <w:szCs w:val="24"/>
        </w:rPr>
        <w:t xml:space="preserve"> услуги является</w:t>
      </w:r>
      <w:r w:rsidR="00E42DC8" w:rsidRPr="00490DF0">
        <w:rPr>
          <w:color w:val="000000" w:themeColor="text1"/>
          <w:sz w:val="24"/>
          <w:szCs w:val="24"/>
        </w:rPr>
        <w:t>:</w:t>
      </w:r>
    </w:p>
    <w:p w:rsidR="00DB5B26" w:rsidRPr="00490DF0" w:rsidRDefault="00471F5A" w:rsidP="00E870FB">
      <w:pPr>
        <w:autoSpaceDE w:val="0"/>
        <w:autoSpaceDN w:val="0"/>
        <w:adjustRightInd w:val="0"/>
        <w:spacing w:after="0" w:line="240" w:lineRule="auto"/>
        <w:ind w:firstLine="709"/>
        <w:jc w:val="both"/>
        <w:outlineLvl w:val="0"/>
        <w:rPr>
          <w:color w:val="000000" w:themeColor="text1"/>
          <w:sz w:val="24"/>
          <w:szCs w:val="24"/>
        </w:rPr>
      </w:pPr>
      <w:r w:rsidRPr="00490DF0">
        <w:rPr>
          <w:color w:val="000000" w:themeColor="text1"/>
          <w:sz w:val="24"/>
          <w:szCs w:val="24"/>
        </w:rPr>
        <w:t>р</w:t>
      </w:r>
      <w:r w:rsidR="00DB5B26" w:rsidRPr="00490DF0">
        <w:rPr>
          <w:color w:val="000000" w:themeColor="text1"/>
          <w:sz w:val="24"/>
          <w:szCs w:val="24"/>
        </w:rPr>
        <w:t>а</w:t>
      </w:r>
      <w:r w:rsidR="00C4710B" w:rsidRPr="00490DF0">
        <w:rPr>
          <w:color w:val="000000" w:themeColor="text1"/>
          <w:sz w:val="24"/>
          <w:szCs w:val="24"/>
        </w:rPr>
        <w:t xml:space="preserve">споряжение Главы Администрации СП  </w:t>
      </w:r>
      <w:r w:rsidR="00615F92">
        <w:rPr>
          <w:color w:val="000000" w:themeColor="text1"/>
          <w:sz w:val="24"/>
          <w:szCs w:val="24"/>
        </w:rPr>
        <w:t>Енебей-Урсаевский</w:t>
      </w:r>
      <w:r w:rsidR="00C4710B" w:rsidRPr="00490DF0">
        <w:rPr>
          <w:color w:val="000000" w:themeColor="text1"/>
          <w:sz w:val="24"/>
          <w:szCs w:val="24"/>
        </w:rPr>
        <w:t xml:space="preserve">  СС МР Миякинский район РБ</w:t>
      </w:r>
      <w:r w:rsidR="00DB5B26" w:rsidRPr="00490DF0">
        <w:rPr>
          <w:color w:val="000000" w:themeColor="text1"/>
          <w:sz w:val="24"/>
          <w:szCs w:val="24"/>
        </w:rPr>
        <w:t xml:space="preserve"> о признании </w:t>
      </w:r>
      <w:r w:rsidR="007C5127">
        <w:rPr>
          <w:color w:val="000000" w:themeColor="text1"/>
          <w:sz w:val="24"/>
          <w:szCs w:val="24"/>
        </w:rPr>
        <w:t xml:space="preserve">          </w:t>
      </w:r>
      <w:r w:rsidR="00D80675" w:rsidRPr="00490DF0">
        <w:rPr>
          <w:color w:val="000000" w:themeColor="text1"/>
          <w:sz w:val="24"/>
          <w:szCs w:val="24"/>
        </w:rPr>
        <w:t xml:space="preserve">     </w:t>
      </w:r>
      <w:r w:rsidR="00DB5B26" w:rsidRPr="00490DF0">
        <w:rPr>
          <w:color w:val="000000" w:themeColor="text1"/>
          <w:sz w:val="24"/>
          <w:szCs w:val="24"/>
        </w:rPr>
        <w:t>(об отказе в признании) помещения жилым помещением;</w:t>
      </w:r>
    </w:p>
    <w:p w:rsidR="00DB5B26" w:rsidRPr="00490DF0" w:rsidRDefault="00DB5B26"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распоряжение Главы Администрации </w:t>
      </w:r>
      <w:r w:rsidR="00C4710B" w:rsidRPr="00490DF0">
        <w:rPr>
          <w:color w:val="000000" w:themeColor="text1"/>
          <w:sz w:val="24"/>
          <w:szCs w:val="24"/>
        </w:rPr>
        <w:t xml:space="preserve">СП  </w:t>
      </w:r>
      <w:r w:rsidR="00615F92">
        <w:rPr>
          <w:color w:val="000000" w:themeColor="text1"/>
          <w:sz w:val="24"/>
          <w:szCs w:val="24"/>
        </w:rPr>
        <w:t>Енебей-Урсаевский</w:t>
      </w:r>
      <w:r w:rsidR="00C4710B" w:rsidRPr="00490DF0">
        <w:rPr>
          <w:color w:val="000000" w:themeColor="text1"/>
          <w:sz w:val="24"/>
          <w:szCs w:val="24"/>
        </w:rPr>
        <w:t xml:space="preserve">  СС МР Миякинский район РБ</w:t>
      </w:r>
      <w:r w:rsidRPr="00490DF0">
        <w:rPr>
          <w:color w:val="000000" w:themeColor="text1"/>
          <w:sz w:val="24"/>
          <w:szCs w:val="24"/>
        </w:rPr>
        <w:t xml:space="preserve"> о признании жилого помещения </w:t>
      </w:r>
      <w:r w:rsidR="00DE0151" w:rsidRPr="00490DF0">
        <w:rPr>
          <w:color w:val="000000" w:themeColor="text1"/>
          <w:sz w:val="24"/>
          <w:szCs w:val="24"/>
        </w:rPr>
        <w:t>пригодным (</w:t>
      </w:r>
      <w:r w:rsidRPr="00490DF0">
        <w:rPr>
          <w:color w:val="000000" w:themeColor="text1"/>
          <w:sz w:val="24"/>
          <w:szCs w:val="24"/>
        </w:rPr>
        <w:t>непригодным</w:t>
      </w:r>
      <w:r w:rsidR="00DE0151" w:rsidRPr="00490DF0">
        <w:rPr>
          <w:color w:val="000000" w:themeColor="text1"/>
          <w:sz w:val="24"/>
          <w:szCs w:val="24"/>
        </w:rPr>
        <w:t>)</w:t>
      </w:r>
      <w:r w:rsidR="00C8532D" w:rsidRPr="00490DF0">
        <w:rPr>
          <w:color w:val="000000" w:themeColor="text1"/>
          <w:sz w:val="24"/>
          <w:szCs w:val="24"/>
        </w:rPr>
        <w:t xml:space="preserve"> </w:t>
      </w:r>
      <w:r w:rsidRPr="00490DF0">
        <w:rPr>
          <w:color w:val="000000" w:themeColor="text1"/>
          <w:sz w:val="24"/>
          <w:szCs w:val="24"/>
        </w:rPr>
        <w:t>для проживания</w:t>
      </w:r>
      <w:r w:rsidR="00C8532D" w:rsidRPr="00490DF0">
        <w:rPr>
          <w:color w:val="000000" w:themeColor="text1"/>
          <w:sz w:val="24"/>
          <w:szCs w:val="24"/>
        </w:rPr>
        <w:t xml:space="preserve"> </w:t>
      </w:r>
      <w:r w:rsidRPr="00490DF0">
        <w:rPr>
          <w:color w:val="000000" w:themeColor="text1"/>
          <w:sz w:val="24"/>
          <w:szCs w:val="24"/>
        </w:rPr>
        <w:t xml:space="preserve">с указанием </w:t>
      </w:r>
      <w:r w:rsidR="00AB331F" w:rsidRPr="00490DF0">
        <w:rPr>
          <w:color w:val="000000" w:themeColor="text1"/>
          <w:sz w:val="24"/>
          <w:szCs w:val="24"/>
        </w:rPr>
        <w:t xml:space="preserve">    </w:t>
      </w:r>
      <w:r w:rsidRPr="00490DF0">
        <w:rPr>
          <w:color w:val="000000" w:themeColor="text1"/>
          <w:sz w:val="24"/>
          <w:szCs w:val="24"/>
        </w:rPr>
        <w:t>о дальнейшем использовании помещения;</w:t>
      </w:r>
    </w:p>
    <w:p w:rsidR="00DB5B26" w:rsidRPr="00490DF0" w:rsidRDefault="00DB5B26"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распоряжение Главы Администрации </w:t>
      </w:r>
      <w:r w:rsidR="00C4710B" w:rsidRPr="00490DF0">
        <w:rPr>
          <w:color w:val="000000" w:themeColor="text1"/>
          <w:sz w:val="24"/>
          <w:szCs w:val="24"/>
        </w:rPr>
        <w:t xml:space="preserve">СП  </w:t>
      </w:r>
      <w:r w:rsidR="00615F92">
        <w:rPr>
          <w:color w:val="000000" w:themeColor="text1"/>
          <w:sz w:val="24"/>
          <w:szCs w:val="24"/>
        </w:rPr>
        <w:t>Енебей-Урсаевский</w:t>
      </w:r>
      <w:r w:rsidR="00C4710B" w:rsidRPr="00490DF0">
        <w:rPr>
          <w:color w:val="000000" w:themeColor="text1"/>
          <w:sz w:val="24"/>
          <w:szCs w:val="24"/>
        </w:rPr>
        <w:t xml:space="preserve">  СС МР Миякинский район РБ</w:t>
      </w:r>
      <w:r w:rsidRPr="00490DF0">
        <w:rPr>
          <w:color w:val="000000" w:themeColor="text1"/>
          <w:sz w:val="24"/>
          <w:szCs w:val="24"/>
        </w:rPr>
        <w:t xml:space="preserve"> о признании многоквартирного дома аварийным и подлежащим сносу с указанием сроков отселения физических и юридических лиц; </w:t>
      </w:r>
    </w:p>
    <w:p w:rsidR="00DB5B26" w:rsidRPr="00490DF0" w:rsidRDefault="00DB5B26"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распоряжение Главы Администрации </w:t>
      </w:r>
      <w:r w:rsidR="00C4710B" w:rsidRPr="00490DF0">
        <w:rPr>
          <w:color w:val="000000" w:themeColor="text1"/>
          <w:sz w:val="24"/>
          <w:szCs w:val="24"/>
        </w:rPr>
        <w:t xml:space="preserve">СП  </w:t>
      </w:r>
      <w:r w:rsidR="00615F92">
        <w:rPr>
          <w:color w:val="000000" w:themeColor="text1"/>
          <w:sz w:val="24"/>
          <w:szCs w:val="24"/>
        </w:rPr>
        <w:t>Енебей-Урсаевский</w:t>
      </w:r>
      <w:r w:rsidR="00C4710B" w:rsidRPr="00490DF0">
        <w:rPr>
          <w:color w:val="000000" w:themeColor="text1"/>
          <w:sz w:val="24"/>
          <w:szCs w:val="24"/>
        </w:rPr>
        <w:t xml:space="preserve">  СС МР Миякинский район РБ</w:t>
      </w:r>
      <w:r w:rsidRPr="00490DF0">
        <w:rPr>
          <w:color w:val="000000" w:themeColor="text1"/>
          <w:sz w:val="24"/>
          <w:szCs w:val="24"/>
        </w:rPr>
        <w:t xml:space="preserve"> о признании многоквартирного дома аварийным и подлежащим реконструкции                               с указанием сроков отселения физических и юридических лиц;</w:t>
      </w:r>
    </w:p>
    <w:p w:rsidR="00DB5B26" w:rsidRPr="00490DF0" w:rsidRDefault="00DE0151"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возврат </w:t>
      </w:r>
      <w:r w:rsidR="00DB5B26" w:rsidRPr="00490DF0">
        <w:rPr>
          <w:color w:val="000000" w:themeColor="text1"/>
          <w:sz w:val="24"/>
          <w:szCs w:val="24"/>
        </w:rPr>
        <w:t>документов</w:t>
      </w:r>
      <w:r w:rsidR="00471F5A" w:rsidRPr="00490DF0">
        <w:rPr>
          <w:color w:val="000000" w:themeColor="text1"/>
          <w:sz w:val="24"/>
          <w:szCs w:val="24"/>
        </w:rPr>
        <w:t xml:space="preserve"> </w:t>
      </w:r>
      <w:r w:rsidR="00DB5B26" w:rsidRPr="00490DF0">
        <w:rPr>
          <w:color w:val="000000" w:themeColor="text1"/>
          <w:sz w:val="24"/>
          <w:szCs w:val="24"/>
        </w:rPr>
        <w:t>о признании помещения жилым помещением,</w:t>
      </w:r>
      <w:r w:rsidR="00C8532D" w:rsidRPr="00490DF0">
        <w:rPr>
          <w:color w:val="000000" w:themeColor="text1"/>
          <w:sz w:val="24"/>
          <w:szCs w:val="24"/>
        </w:rPr>
        <w:t xml:space="preserve"> </w:t>
      </w:r>
      <w:r w:rsidR="00DB5B26" w:rsidRPr="00490DF0">
        <w:rPr>
          <w:color w:val="000000" w:themeColor="text1"/>
          <w:sz w:val="24"/>
          <w:szCs w:val="24"/>
        </w:rPr>
        <w:t>жилого помещения непригодным</w:t>
      </w:r>
      <w:r w:rsidR="00C8532D" w:rsidRPr="00490DF0">
        <w:rPr>
          <w:color w:val="000000" w:themeColor="text1"/>
          <w:sz w:val="24"/>
          <w:szCs w:val="24"/>
        </w:rPr>
        <w:t xml:space="preserve"> </w:t>
      </w:r>
      <w:r w:rsidR="00DB5B26" w:rsidRPr="00490DF0">
        <w:rPr>
          <w:color w:val="000000" w:themeColor="text1"/>
          <w:sz w:val="24"/>
          <w:szCs w:val="24"/>
        </w:rPr>
        <w:t>для проживания</w:t>
      </w:r>
      <w:r w:rsidR="004423A3" w:rsidRPr="00490DF0">
        <w:rPr>
          <w:color w:val="000000" w:themeColor="text1"/>
          <w:sz w:val="24"/>
          <w:szCs w:val="24"/>
        </w:rPr>
        <w:t xml:space="preserve"> </w:t>
      </w:r>
      <w:r w:rsidR="00DB5B26" w:rsidRPr="00490DF0">
        <w:rPr>
          <w:color w:val="000000" w:themeColor="text1"/>
          <w:sz w:val="24"/>
          <w:szCs w:val="24"/>
        </w:rPr>
        <w:t>и (или) многоквартирного дома аварийным</w:t>
      </w:r>
      <w:r w:rsidR="00471F5A" w:rsidRPr="00490DF0">
        <w:rPr>
          <w:color w:val="000000" w:themeColor="text1"/>
          <w:sz w:val="24"/>
          <w:szCs w:val="24"/>
        </w:rPr>
        <w:t xml:space="preserve"> </w:t>
      </w:r>
      <w:r w:rsidR="00DB5B26" w:rsidRPr="00490DF0">
        <w:rPr>
          <w:color w:val="000000" w:themeColor="text1"/>
          <w:sz w:val="24"/>
          <w:szCs w:val="24"/>
        </w:rPr>
        <w:t>и подлежащим сносу или реконструкции</w:t>
      </w:r>
      <w:r w:rsidR="00471F5A" w:rsidRPr="00490DF0">
        <w:rPr>
          <w:color w:val="000000" w:themeColor="text1"/>
          <w:sz w:val="24"/>
          <w:szCs w:val="24"/>
        </w:rPr>
        <w:t xml:space="preserve"> без рассмотрения</w:t>
      </w:r>
      <w:r w:rsidR="00DB5B26" w:rsidRPr="00490DF0">
        <w:rPr>
          <w:color w:val="000000" w:themeColor="text1"/>
          <w:sz w:val="24"/>
          <w:szCs w:val="24"/>
        </w:rPr>
        <w:t>.</w:t>
      </w:r>
    </w:p>
    <w:p w:rsidR="00106911" w:rsidRPr="00490DF0" w:rsidRDefault="00106911" w:rsidP="00E870FB">
      <w:pPr>
        <w:autoSpaceDE w:val="0"/>
        <w:autoSpaceDN w:val="0"/>
        <w:adjustRightInd w:val="0"/>
        <w:spacing w:after="0" w:line="240" w:lineRule="auto"/>
        <w:ind w:firstLine="709"/>
        <w:jc w:val="both"/>
        <w:rPr>
          <w:color w:val="000000" w:themeColor="text1"/>
          <w:sz w:val="24"/>
          <w:szCs w:val="24"/>
        </w:rPr>
      </w:pPr>
    </w:p>
    <w:p w:rsidR="007C4681" w:rsidRPr="00490DF0" w:rsidRDefault="007C4681" w:rsidP="005A111B">
      <w:pPr>
        <w:autoSpaceDE w:val="0"/>
        <w:autoSpaceDN w:val="0"/>
        <w:adjustRightInd w:val="0"/>
        <w:spacing w:after="0" w:line="240" w:lineRule="auto"/>
        <w:ind w:firstLine="567"/>
        <w:jc w:val="center"/>
        <w:outlineLvl w:val="0"/>
        <w:rPr>
          <w:b/>
          <w:bCs/>
          <w:color w:val="000000" w:themeColor="text1"/>
          <w:sz w:val="24"/>
          <w:szCs w:val="24"/>
        </w:rPr>
      </w:pPr>
      <w:r w:rsidRPr="00490DF0">
        <w:rPr>
          <w:b/>
          <w:bCs/>
          <w:color w:val="000000" w:themeColor="text1"/>
          <w:sz w:val="24"/>
          <w:szCs w:val="24"/>
        </w:rPr>
        <w:t xml:space="preserve">Срок предоставления </w:t>
      </w:r>
      <w:r w:rsidR="00E42DC8" w:rsidRPr="00490DF0">
        <w:rPr>
          <w:b/>
          <w:color w:val="000000" w:themeColor="text1"/>
          <w:sz w:val="24"/>
          <w:szCs w:val="24"/>
        </w:rPr>
        <w:t>муниципальной</w:t>
      </w:r>
      <w:r w:rsidRPr="00490DF0">
        <w:rPr>
          <w:b/>
          <w:bCs/>
          <w:color w:val="000000" w:themeColor="text1"/>
          <w:sz w:val="24"/>
          <w:szCs w:val="24"/>
        </w:rPr>
        <w:t xml:space="preserve"> услуги, в том числе </w:t>
      </w:r>
      <w:r w:rsidR="005A111B">
        <w:rPr>
          <w:b/>
          <w:bCs/>
          <w:color w:val="000000" w:themeColor="text1"/>
          <w:sz w:val="24"/>
          <w:szCs w:val="24"/>
        </w:rPr>
        <w:t xml:space="preserve"> </w:t>
      </w:r>
      <w:r w:rsidRPr="00490DF0">
        <w:rPr>
          <w:b/>
          <w:bCs/>
          <w:color w:val="000000" w:themeColor="text1"/>
          <w:sz w:val="24"/>
          <w:szCs w:val="24"/>
        </w:rPr>
        <w:t xml:space="preserve">с учетом необходимости обращения в организации, участвующие </w:t>
      </w:r>
      <w:r w:rsidR="005A111B">
        <w:rPr>
          <w:b/>
          <w:bCs/>
          <w:color w:val="000000" w:themeColor="text1"/>
          <w:sz w:val="24"/>
          <w:szCs w:val="24"/>
        </w:rPr>
        <w:t xml:space="preserve"> </w:t>
      </w:r>
      <w:r w:rsidRPr="00490DF0">
        <w:rPr>
          <w:b/>
          <w:bCs/>
          <w:color w:val="000000" w:themeColor="text1"/>
          <w:sz w:val="24"/>
          <w:szCs w:val="24"/>
        </w:rPr>
        <w:t xml:space="preserve">в предоставлении </w:t>
      </w:r>
      <w:r w:rsidR="00E42DC8" w:rsidRPr="00490DF0">
        <w:rPr>
          <w:b/>
          <w:color w:val="000000" w:themeColor="text1"/>
          <w:sz w:val="24"/>
          <w:szCs w:val="24"/>
        </w:rPr>
        <w:t>муниципальной</w:t>
      </w:r>
      <w:r w:rsidRPr="00490DF0">
        <w:rPr>
          <w:b/>
          <w:bCs/>
          <w:color w:val="000000" w:themeColor="text1"/>
          <w:sz w:val="24"/>
          <w:szCs w:val="24"/>
        </w:rPr>
        <w:t xml:space="preserve"> услуги, срок </w:t>
      </w:r>
      <w:r w:rsidR="00E42DC8" w:rsidRPr="00490DF0">
        <w:rPr>
          <w:b/>
          <w:bCs/>
          <w:color w:val="000000" w:themeColor="text1"/>
          <w:sz w:val="24"/>
          <w:szCs w:val="24"/>
        </w:rPr>
        <w:t>приостановления предоставления</w:t>
      </w:r>
      <w:r w:rsidR="00E42DC8" w:rsidRPr="00490DF0">
        <w:rPr>
          <w:b/>
          <w:color w:val="000000" w:themeColor="text1"/>
          <w:sz w:val="24"/>
          <w:szCs w:val="24"/>
        </w:rPr>
        <w:t xml:space="preserve"> муниципальной</w:t>
      </w:r>
      <w:r w:rsidRPr="00490DF0">
        <w:rPr>
          <w:b/>
          <w:bCs/>
          <w:color w:val="000000" w:themeColor="text1"/>
          <w:sz w:val="24"/>
          <w:szCs w:val="24"/>
        </w:rPr>
        <w:t xml:space="preserve"> услуги в случае, если возможность приостановления предусмотрена законодательством Российской Федерации,</w:t>
      </w:r>
      <w:r w:rsidR="00E42DC8" w:rsidRPr="00490DF0">
        <w:rPr>
          <w:b/>
          <w:bCs/>
          <w:color w:val="000000" w:themeColor="text1"/>
          <w:sz w:val="24"/>
          <w:szCs w:val="24"/>
        </w:rPr>
        <w:t xml:space="preserve"> Республики Башкортостан,</w:t>
      </w:r>
      <w:r w:rsidRPr="00490DF0">
        <w:rPr>
          <w:b/>
          <w:bCs/>
          <w:color w:val="000000" w:themeColor="text1"/>
          <w:sz w:val="24"/>
          <w:szCs w:val="24"/>
        </w:rPr>
        <w:t xml:space="preserve"> срок выдачи (направления) документов, являющихся результатом предоставления </w:t>
      </w:r>
      <w:r w:rsidR="00E42DC8" w:rsidRPr="00490DF0">
        <w:rPr>
          <w:b/>
          <w:color w:val="000000" w:themeColor="text1"/>
          <w:sz w:val="24"/>
          <w:szCs w:val="24"/>
        </w:rPr>
        <w:t>муниципальной</w:t>
      </w:r>
      <w:r w:rsidRPr="00490DF0">
        <w:rPr>
          <w:b/>
          <w:bCs/>
          <w:color w:val="000000" w:themeColor="text1"/>
          <w:sz w:val="24"/>
          <w:szCs w:val="24"/>
        </w:rPr>
        <w:t xml:space="preserve"> услуги</w:t>
      </w:r>
    </w:p>
    <w:p w:rsidR="00FB50BE" w:rsidRPr="00490DF0" w:rsidRDefault="00FB50BE" w:rsidP="00E870FB">
      <w:pPr>
        <w:autoSpaceDE w:val="0"/>
        <w:autoSpaceDN w:val="0"/>
        <w:adjustRightInd w:val="0"/>
        <w:spacing w:after="0" w:line="240" w:lineRule="auto"/>
        <w:ind w:firstLine="709"/>
        <w:jc w:val="center"/>
        <w:outlineLvl w:val="0"/>
        <w:rPr>
          <w:b/>
          <w:bCs/>
          <w:color w:val="000000" w:themeColor="text1"/>
          <w:sz w:val="24"/>
          <w:szCs w:val="24"/>
        </w:rPr>
      </w:pPr>
    </w:p>
    <w:p w:rsidR="00EE273D" w:rsidRPr="00490DF0" w:rsidRDefault="00EE273D" w:rsidP="00E238C0">
      <w:pPr>
        <w:autoSpaceDE w:val="0"/>
        <w:autoSpaceDN w:val="0"/>
        <w:adjustRightInd w:val="0"/>
        <w:spacing w:after="0" w:line="240" w:lineRule="auto"/>
        <w:ind w:firstLine="567"/>
        <w:jc w:val="both"/>
        <w:rPr>
          <w:color w:val="000000" w:themeColor="text1"/>
          <w:sz w:val="24"/>
          <w:szCs w:val="24"/>
        </w:rPr>
      </w:pPr>
      <w:r w:rsidRPr="00490DF0">
        <w:rPr>
          <w:color w:val="000000" w:themeColor="text1"/>
          <w:sz w:val="24"/>
          <w:szCs w:val="24"/>
        </w:rPr>
        <w:t xml:space="preserve">2.6. Срок принятия решения и издания распоряжения Главы Администрации </w:t>
      </w:r>
      <w:r w:rsidR="00C4710B" w:rsidRPr="00490DF0">
        <w:rPr>
          <w:color w:val="000000" w:themeColor="text1"/>
          <w:sz w:val="24"/>
          <w:szCs w:val="24"/>
        </w:rPr>
        <w:t xml:space="preserve">СП  </w:t>
      </w:r>
      <w:r w:rsidR="00615F92">
        <w:rPr>
          <w:color w:val="000000" w:themeColor="text1"/>
          <w:sz w:val="24"/>
          <w:szCs w:val="24"/>
        </w:rPr>
        <w:t>Енебей-Урсаевский</w:t>
      </w:r>
      <w:r w:rsidR="00C4710B" w:rsidRPr="00490DF0">
        <w:rPr>
          <w:color w:val="000000" w:themeColor="text1"/>
          <w:sz w:val="24"/>
          <w:szCs w:val="24"/>
        </w:rPr>
        <w:t xml:space="preserve">  СС МР Миякинский район РБ</w:t>
      </w:r>
      <w:r w:rsidRPr="00490DF0">
        <w:rPr>
          <w:color w:val="000000" w:themeColor="text1"/>
          <w:sz w:val="24"/>
          <w:szCs w:val="24"/>
        </w:rPr>
        <w:t xml:space="preserve"> о признании помещения жилым помещением, жилого помещения</w:t>
      </w:r>
      <w:r w:rsidR="005B213B" w:rsidRPr="00490DF0">
        <w:rPr>
          <w:color w:val="000000" w:themeColor="text1"/>
          <w:sz w:val="24"/>
          <w:szCs w:val="24"/>
        </w:rPr>
        <w:t xml:space="preserve"> </w:t>
      </w:r>
      <w:r w:rsidR="00DE0151" w:rsidRPr="00490DF0">
        <w:rPr>
          <w:color w:val="000000" w:themeColor="text1"/>
          <w:sz w:val="24"/>
          <w:szCs w:val="24"/>
        </w:rPr>
        <w:t>пригодным (</w:t>
      </w:r>
      <w:r w:rsidRPr="00490DF0">
        <w:rPr>
          <w:color w:val="000000" w:themeColor="text1"/>
          <w:sz w:val="24"/>
          <w:szCs w:val="24"/>
        </w:rPr>
        <w:t>непригодным</w:t>
      </w:r>
      <w:r w:rsidR="00DE0151" w:rsidRPr="00490DF0">
        <w:rPr>
          <w:color w:val="000000" w:themeColor="text1"/>
          <w:sz w:val="24"/>
          <w:szCs w:val="24"/>
        </w:rPr>
        <w:t>)</w:t>
      </w:r>
      <w:r w:rsidR="005B213B" w:rsidRPr="00490DF0">
        <w:rPr>
          <w:color w:val="000000" w:themeColor="text1"/>
          <w:sz w:val="24"/>
          <w:szCs w:val="24"/>
        </w:rPr>
        <w:t xml:space="preserve"> </w:t>
      </w:r>
      <w:r w:rsidRPr="00490DF0">
        <w:rPr>
          <w:color w:val="000000" w:themeColor="text1"/>
          <w:sz w:val="24"/>
          <w:szCs w:val="24"/>
        </w:rPr>
        <w:t>для проживания, многоквартирного дома аварийным и подлежащим сносу или реконструкции (далее – распоряжение)  исчисляется со дня поступления заявления, в том числе через многофункциональный центр либо в форме электронного документа с использованием РПГУ</w:t>
      </w:r>
      <w:r w:rsidR="00891704">
        <w:rPr>
          <w:color w:val="000000" w:themeColor="text1"/>
          <w:sz w:val="24"/>
          <w:szCs w:val="24"/>
        </w:rPr>
        <w:t xml:space="preserve"> (ЕПГУ)</w:t>
      </w:r>
      <w:r w:rsidRPr="00490DF0">
        <w:rPr>
          <w:color w:val="000000" w:themeColor="text1"/>
          <w:sz w:val="24"/>
          <w:szCs w:val="24"/>
        </w:rPr>
        <w:t xml:space="preserve">, </w:t>
      </w:r>
      <w:r w:rsidRPr="00891704">
        <w:rPr>
          <w:sz w:val="24"/>
          <w:szCs w:val="24"/>
        </w:rPr>
        <w:t>и не должен превышать</w:t>
      </w:r>
      <w:r w:rsidR="005B213B" w:rsidRPr="00891704">
        <w:rPr>
          <w:sz w:val="24"/>
          <w:szCs w:val="24"/>
        </w:rPr>
        <w:t xml:space="preserve"> </w:t>
      </w:r>
      <w:r w:rsidRPr="00891704">
        <w:rPr>
          <w:sz w:val="24"/>
          <w:szCs w:val="24"/>
        </w:rPr>
        <w:t>6</w:t>
      </w:r>
      <w:r w:rsidR="00180AF0" w:rsidRPr="00891704">
        <w:rPr>
          <w:sz w:val="24"/>
          <w:szCs w:val="24"/>
        </w:rPr>
        <w:t>3</w:t>
      </w:r>
      <w:r w:rsidR="00522899" w:rsidRPr="00891704">
        <w:rPr>
          <w:sz w:val="24"/>
          <w:szCs w:val="24"/>
        </w:rPr>
        <w:t xml:space="preserve"> календарных дней </w:t>
      </w:r>
      <w:r w:rsidR="00522899" w:rsidRPr="00490DF0">
        <w:rPr>
          <w:color w:val="000000" w:themeColor="text1"/>
          <w:sz w:val="24"/>
          <w:szCs w:val="24"/>
        </w:rPr>
        <w:t>либо 33 дня  по заявлению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p w:rsidR="00EE273D" w:rsidRPr="00490DF0" w:rsidRDefault="007C5127" w:rsidP="007C5127">
      <w:pPr>
        <w:autoSpaceDE w:val="0"/>
        <w:autoSpaceDN w:val="0"/>
        <w:adjustRightInd w:val="0"/>
        <w:spacing w:after="0" w:line="240" w:lineRule="auto"/>
        <w:rPr>
          <w:color w:val="000000" w:themeColor="text1"/>
          <w:sz w:val="24"/>
          <w:szCs w:val="24"/>
        </w:rPr>
      </w:pPr>
      <w:r>
        <w:rPr>
          <w:color w:val="000000" w:themeColor="text1"/>
          <w:sz w:val="24"/>
          <w:szCs w:val="24"/>
        </w:rPr>
        <w:t xml:space="preserve">       </w:t>
      </w:r>
      <w:r w:rsidR="00EE273D" w:rsidRPr="00490DF0">
        <w:rPr>
          <w:color w:val="000000" w:themeColor="text1"/>
          <w:sz w:val="24"/>
          <w:szCs w:val="24"/>
        </w:rPr>
        <w:t>Датой поступления заявления при личн</w:t>
      </w:r>
      <w:r>
        <w:rPr>
          <w:color w:val="000000" w:themeColor="text1"/>
          <w:sz w:val="24"/>
          <w:szCs w:val="24"/>
        </w:rPr>
        <w:t xml:space="preserve">ом обращении заявителя  </w:t>
      </w:r>
      <w:r w:rsidR="00EE273D" w:rsidRPr="00490DF0">
        <w:rPr>
          <w:color w:val="000000" w:themeColor="text1"/>
          <w:sz w:val="24"/>
          <w:szCs w:val="24"/>
        </w:rPr>
        <w:t xml:space="preserve">  в Администрацию (</w:t>
      </w:r>
      <w:proofErr w:type="spellStart"/>
      <w:proofErr w:type="gramStart"/>
      <w:r w:rsidR="00EE273D" w:rsidRPr="00490DF0">
        <w:rPr>
          <w:color w:val="000000" w:themeColor="text1"/>
          <w:sz w:val="24"/>
          <w:szCs w:val="24"/>
        </w:rPr>
        <w:t>Уполно</w:t>
      </w:r>
      <w:proofErr w:type="spellEnd"/>
      <w:r>
        <w:rPr>
          <w:color w:val="000000" w:themeColor="text1"/>
          <w:sz w:val="24"/>
          <w:szCs w:val="24"/>
        </w:rPr>
        <w:t>-</w:t>
      </w:r>
      <w:r w:rsidR="00EE273D" w:rsidRPr="00490DF0">
        <w:rPr>
          <w:color w:val="000000" w:themeColor="text1"/>
          <w:sz w:val="24"/>
          <w:szCs w:val="24"/>
        </w:rPr>
        <w:t>моченный</w:t>
      </w:r>
      <w:proofErr w:type="gramEnd"/>
      <w:r w:rsidR="00EE273D" w:rsidRPr="00490DF0">
        <w:rPr>
          <w:color w:val="000000" w:themeColor="text1"/>
          <w:sz w:val="24"/>
          <w:szCs w:val="24"/>
        </w:rPr>
        <w:t xml:space="preserve"> орган) считается день подачи заявления с приложением предусмотренных подпунктами 2.8.1-2.8.</w:t>
      </w:r>
      <w:r w:rsidR="00B806FD" w:rsidRPr="00490DF0">
        <w:rPr>
          <w:color w:val="000000" w:themeColor="text1"/>
          <w:sz w:val="24"/>
          <w:szCs w:val="24"/>
        </w:rPr>
        <w:t>7</w:t>
      </w:r>
      <w:r w:rsidR="006F1A27" w:rsidRPr="00490DF0">
        <w:rPr>
          <w:color w:val="000000" w:themeColor="text1"/>
          <w:sz w:val="24"/>
          <w:szCs w:val="24"/>
        </w:rPr>
        <w:t xml:space="preserve"> </w:t>
      </w:r>
      <w:r w:rsidR="00EE273D" w:rsidRPr="00490DF0">
        <w:rPr>
          <w:color w:val="000000" w:themeColor="text1"/>
          <w:sz w:val="24"/>
          <w:szCs w:val="24"/>
        </w:rPr>
        <w:t>настоящего Административного регламента надлежащим образом оформленных документов.</w:t>
      </w:r>
    </w:p>
    <w:p w:rsidR="00EE273D" w:rsidRPr="00490DF0" w:rsidRDefault="00EE273D" w:rsidP="007C5127">
      <w:pPr>
        <w:autoSpaceDE w:val="0"/>
        <w:autoSpaceDN w:val="0"/>
        <w:adjustRightInd w:val="0"/>
        <w:spacing w:after="0" w:line="240" w:lineRule="auto"/>
        <w:ind w:firstLine="567"/>
        <w:jc w:val="both"/>
        <w:rPr>
          <w:color w:val="000000" w:themeColor="text1"/>
          <w:sz w:val="24"/>
          <w:szCs w:val="24"/>
        </w:rPr>
      </w:pPr>
      <w:r w:rsidRPr="00490DF0">
        <w:rPr>
          <w:color w:val="000000" w:themeColor="text1"/>
          <w:sz w:val="24"/>
          <w:szCs w:val="24"/>
        </w:rPr>
        <w:t>Датой поступления заявления в форме электрон</w:t>
      </w:r>
      <w:r w:rsidR="007C5127">
        <w:rPr>
          <w:color w:val="000000" w:themeColor="text1"/>
          <w:sz w:val="24"/>
          <w:szCs w:val="24"/>
        </w:rPr>
        <w:t xml:space="preserve">ного документа  </w:t>
      </w:r>
      <w:r w:rsidRPr="00490DF0">
        <w:rPr>
          <w:color w:val="000000" w:themeColor="text1"/>
          <w:sz w:val="24"/>
          <w:szCs w:val="24"/>
        </w:rPr>
        <w:t xml:space="preserve">  с использованием </w:t>
      </w:r>
      <w:r w:rsidR="007C5127">
        <w:rPr>
          <w:color w:val="000000" w:themeColor="text1"/>
          <w:sz w:val="24"/>
          <w:szCs w:val="24"/>
        </w:rPr>
        <w:t xml:space="preserve"> </w:t>
      </w:r>
      <w:r w:rsidRPr="00490DF0">
        <w:rPr>
          <w:color w:val="000000" w:themeColor="text1"/>
          <w:sz w:val="24"/>
          <w:szCs w:val="24"/>
        </w:rPr>
        <w:t xml:space="preserve">РПГУ </w:t>
      </w:r>
      <w:r w:rsidR="00891704">
        <w:rPr>
          <w:color w:val="000000" w:themeColor="text1"/>
          <w:sz w:val="24"/>
          <w:szCs w:val="24"/>
        </w:rPr>
        <w:t xml:space="preserve">(ЕПГУ) </w:t>
      </w:r>
      <w:r w:rsidRPr="00490DF0">
        <w:rPr>
          <w:color w:val="000000" w:themeColor="text1"/>
          <w:sz w:val="24"/>
          <w:szCs w:val="24"/>
        </w:rPr>
        <w:t xml:space="preserve">считается день направления заявителю электронного сообщения о </w:t>
      </w:r>
      <w:r w:rsidR="0038061F" w:rsidRPr="00490DF0">
        <w:rPr>
          <w:color w:val="000000" w:themeColor="text1"/>
          <w:sz w:val="24"/>
          <w:szCs w:val="24"/>
        </w:rPr>
        <w:t xml:space="preserve">поступлении </w:t>
      </w:r>
      <w:r w:rsidRPr="00490DF0">
        <w:rPr>
          <w:color w:val="000000" w:themeColor="text1"/>
          <w:sz w:val="24"/>
          <w:szCs w:val="24"/>
        </w:rPr>
        <w:t xml:space="preserve">заявления в соответствии с требованиями </w:t>
      </w:r>
      <w:hyperlink r:id="rId13" w:history="1">
        <w:r w:rsidRPr="00490DF0">
          <w:rPr>
            <w:rStyle w:val="a4"/>
            <w:color w:val="000000" w:themeColor="text1"/>
            <w:sz w:val="24"/>
            <w:szCs w:val="24"/>
            <w:u w:val="none"/>
          </w:rPr>
          <w:t>пункта</w:t>
        </w:r>
      </w:hyperlink>
      <w:r w:rsidRPr="00490DF0">
        <w:rPr>
          <w:color w:val="000000" w:themeColor="text1"/>
          <w:sz w:val="24"/>
          <w:szCs w:val="24"/>
        </w:rPr>
        <w:t xml:space="preserve"> 3.1</w:t>
      </w:r>
      <w:r w:rsidR="002734C6" w:rsidRPr="00490DF0">
        <w:rPr>
          <w:color w:val="000000" w:themeColor="text1"/>
          <w:sz w:val="24"/>
          <w:szCs w:val="24"/>
        </w:rPr>
        <w:t>0</w:t>
      </w:r>
      <w:r w:rsidRPr="00490DF0">
        <w:rPr>
          <w:color w:val="000000" w:themeColor="text1"/>
          <w:sz w:val="24"/>
          <w:szCs w:val="24"/>
        </w:rPr>
        <w:t>.</w:t>
      </w:r>
      <w:r w:rsidR="002734C6" w:rsidRPr="00490DF0">
        <w:rPr>
          <w:color w:val="000000" w:themeColor="text1"/>
          <w:sz w:val="24"/>
          <w:szCs w:val="24"/>
        </w:rPr>
        <w:t>4</w:t>
      </w:r>
      <w:r w:rsidRPr="00490DF0">
        <w:rPr>
          <w:color w:val="000000" w:themeColor="text1"/>
          <w:sz w:val="24"/>
          <w:szCs w:val="24"/>
        </w:rPr>
        <w:t xml:space="preserve"> настоящего Административного регламента. </w:t>
      </w:r>
    </w:p>
    <w:p w:rsidR="00EE273D" w:rsidRPr="00490DF0" w:rsidRDefault="00EE273D" w:rsidP="007C5127">
      <w:pPr>
        <w:autoSpaceDE w:val="0"/>
        <w:autoSpaceDN w:val="0"/>
        <w:adjustRightInd w:val="0"/>
        <w:spacing w:after="0" w:line="240" w:lineRule="auto"/>
        <w:ind w:firstLine="567"/>
        <w:rPr>
          <w:color w:val="000000" w:themeColor="text1"/>
          <w:sz w:val="24"/>
          <w:szCs w:val="24"/>
        </w:rPr>
      </w:pPr>
      <w:r w:rsidRPr="00490DF0">
        <w:rPr>
          <w:color w:val="000000" w:themeColor="text1"/>
          <w:sz w:val="24"/>
          <w:szCs w:val="24"/>
        </w:rPr>
        <w:t>Датой поступления заявления при обращении граждани</w:t>
      </w:r>
      <w:r w:rsidR="007C5127">
        <w:rPr>
          <w:color w:val="000000" w:themeColor="text1"/>
          <w:sz w:val="24"/>
          <w:szCs w:val="24"/>
        </w:rPr>
        <w:t xml:space="preserve">на  </w:t>
      </w:r>
      <w:r w:rsidRPr="00490DF0">
        <w:rPr>
          <w:color w:val="000000" w:themeColor="text1"/>
          <w:sz w:val="24"/>
          <w:szCs w:val="24"/>
        </w:rPr>
        <w:t xml:space="preserve">  в </w:t>
      </w:r>
      <w:r w:rsidR="007C5127">
        <w:rPr>
          <w:color w:val="000000" w:themeColor="text1"/>
          <w:sz w:val="24"/>
          <w:szCs w:val="24"/>
        </w:rPr>
        <w:t>МФЦ</w:t>
      </w:r>
      <w:r w:rsidRPr="00490DF0">
        <w:rPr>
          <w:color w:val="000000" w:themeColor="text1"/>
          <w:sz w:val="24"/>
          <w:szCs w:val="24"/>
        </w:rPr>
        <w:t xml:space="preserve"> считается день передачи многофункциональным центром в Администрацию (Уполномоченный орган) заявления с </w:t>
      </w:r>
      <w:proofErr w:type="spellStart"/>
      <w:proofErr w:type="gramStart"/>
      <w:r w:rsidRPr="00490DF0">
        <w:rPr>
          <w:color w:val="000000" w:themeColor="text1"/>
          <w:sz w:val="24"/>
          <w:szCs w:val="24"/>
        </w:rPr>
        <w:t>прило</w:t>
      </w:r>
      <w:r w:rsidR="007C5127">
        <w:rPr>
          <w:color w:val="000000" w:themeColor="text1"/>
          <w:sz w:val="24"/>
          <w:szCs w:val="24"/>
        </w:rPr>
        <w:t>-</w:t>
      </w:r>
      <w:r w:rsidRPr="00490DF0">
        <w:rPr>
          <w:color w:val="000000" w:themeColor="text1"/>
          <w:sz w:val="24"/>
          <w:szCs w:val="24"/>
        </w:rPr>
        <w:t>жением</w:t>
      </w:r>
      <w:proofErr w:type="spellEnd"/>
      <w:proofErr w:type="gramEnd"/>
      <w:r w:rsidRPr="00490DF0">
        <w:rPr>
          <w:color w:val="000000" w:themeColor="text1"/>
          <w:sz w:val="24"/>
          <w:szCs w:val="24"/>
        </w:rPr>
        <w:t xml:space="preserve"> предусмотренных подпунктами 2.8.1-2.8.</w:t>
      </w:r>
      <w:r w:rsidR="00B806FD" w:rsidRPr="00490DF0">
        <w:rPr>
          <w:color w:val="000000" w:themeColor="text1"/>
          <w:sz w:val="24"/>
          <w:szCs w:val="24"/>
        </w:rPr>
        <w:t>7</w:t>
      </w:r>
      <w:r w:rsidR="006F1A27" w:rsidRPr="00490DF0">
        <w:rPr>
          <w:color w:val="000000" w:themeColor="text1"/>
          <w:sz w:val="24"/>
          <w:szCs w:val="24"/>
        </w:rPr>
        <w:t xml:space="preserve"> </w:t>
      </w:r>
      <w:r w:rsidRPr="00490DF0">
        <w:rPr>
          <w:color w:val="000000" w:themeColor="text1"/>
          <w:sz w:val="24"/>
          <w:szCs w:val="24"/>
        </w:rPr>
        <w:t xml:space="preserve">настоящего Административного регламента надлежащим образом оформленных документов. </w:t>
      </w:r>
    </w:p>
    <w:p w:rsidR="004C7571" w:rsidRPr="00891704" w:rsidRDefault="00EE273D" w:rsidP="00180AF0">
      <w:pPr>
        <w:autoSpaceDE w:val="0"/>
        <w:autoSpaceDN w:val="0"/>
        <w:adjustRightInd w:val="0"/>
        <w:spacing w:after="0" w:line="240" w:lineRule="auto"/>
        <w:ind w:firstLine="709"/>
        <w:jc w:val="both"/>
        <w:rPr>
          <w:sz w:val="24"/>
          <w:szCs w:val="24"/>
        </w:rPr>
      </w:pPr>
      <w:r w:rsidRPr="00490DF0">
        <w:rPr>
          <w:color w:val="000000" w:themeColor="text1"/>
          <w:sz w:val="24"/>
          <w:szCs w:val="24"/>
        </w:rPr>
        <w:t>Срок принятия Администрацией (Уполномоченным органом) решения об отказе в рассмотрении документов о признании помещения жилым помещением,  жилого помещения непригодным</w:t>
      </w:r>
      <w:r w:rsidR="005B213B" w:rsidRPr="00490DF0">
        <w:rPr>
          <w:color w:val="000000" w:themeColor="text1"/>
          <w:sz w:val="24"/>
          <w:szCs w:val="24"/>
        </w:rPr>
        <w:t xml:space="preserve"> </w:t>
      </w:r>
      <w:r w:rsidRPr="00490DF0">
        <w:rPr>
          <w:color w:val="000000" w:themeColor="text1"/>
          <w:sz w:val="24"/>
          <w:szCs w:val="24"/>
        </w:rPr>
        <w:t xml:space="preserve">для проживания и (или) многоквартирного дома аварийным и подлежащим сносу </w:t>
      </w:r>
      <w:r w:rsidRPr="00490DF0">
        <w:rPr>
          <w:color w:val="000000" w:themeColor="text1"/>
          <w:sz w:val="24"/>
          <w:szCs w:val="24"/>
        </w:rPr>
        <w:lastRenderedPageBreak/>
        <w:t xml:space="preserve">или реконструкции, а также возврат заявления и соответствующих документов  исчисляется </w:t>
      </w:r>
      <w:r w:rsidR="00D80675" w:rsidRPr="00490DF0">
        <w:rPr>
          <w:color w:val="000000" w:themeColor="text1"/>
          <w:sz w:val="24"/>
          <w:szCs w:val="24"/>
        </w:rPr>
        <w:t xml:space="preserve">                  </w:t>
      </w:r>
      <w:r w:rsidRPr="00490DF0">
        <w:rPr>
          <w:color w:val="000000" w:themeColor="text1"/>
          <w:sz w:val="24"/>
          <w:szCs w:val="24"/>
        </w:rPr>
        <w:t>со дня регистрации заявления</w:t>
      </w:r>
      <w:r w:rsidR="002734C6" w:rsidRPr="00490DF0">
        <w:rPr>
          <w:color w:val="000000" w:themeColor="text1"/>
          <w:sz w:val="24"/>
          <w:szCs w:val="24"/>
        </w:rPr>
        <w:t xml:space="preserve">, </w:t>
      </w:r>
      <w:r w:rsidRPr="00891704">
        <w:rPr>
          <w:sz w:val="24"/>
          <w:szCs w:val="24"/>
        </w:rPr>
        <w:t>и не должен превышать 45 календарных дней.</w:t>
      </w:r>
    </w:p>
    <w:p w:rsidR="00997F2E" w:rsidRPr="00490DF0" w:rsidRDefault="00997F2E" w:rsidP="00180AF0">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Срок возврата заявления и соответствующих </w:t>
      </w:r>
      <w:r w:rsidR="00762202" w:rsidRPr="00490DF0">
        <w:rPr>
          <w:color w:val="000000" w:themeColor="text1"/>
          <w:sz w:val="24"/>
          <w:szCs w:val="24"/>
        </w:rPr>
        <w:t xml:space="preserve">документов составляет 3 рабочих дня, </w:t>
      </w:r>
      <w:r w:rsidRPr="00490DF0">
        <w:rPr>
          <w:color w:val="000000" w:themeColor="text1"/>
          <w:sz w:val="24"/>
          <w:szCs w:val="24"/>
        </w:rPr>
        <w:t xml:space="preserve"> </w:t>
      </w:r>
      <w:r w:rsidR="00762202" w:rsidRPr="00490DF0">
        <w:rPr>
          <w:color w:val="000000" w:themeColor="text1"/>
          <w:sz w:val="24"/>
          <w:szCs w:val="24"/>
        </w:rPr>
        <w:t>в случае</w:t>
      </w:r>
      <w:r w:rsidRPr="00490DF0">
        <w:rPr>
          <w:color w:val="000000" w:themeColor="text1"/>
          <w:sz w:val="24"/>
          <w:szCs w:val="24"/>
        </w:rPr>
        <w:t xml:space="preserve"> если заявление подано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D462D8" w:rsidRPr="00490DF0">
        <w:rPr>
          <w:color w:val="000000" w:themeColor="text1"/>
          <w:sz w:val="24"/>
          <w:szCs w:val="24"/>
        </w:rPr>
        <w:t>.</w:t>
      </w:r>
    </w:p>
    <w:p w:rsidR="00180AF0" w:rsidRPr="00490DF0" w:rsidRDefault="00180AF0" w:rsidP="00180AF0">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Срок направления </w:t>
      </w:r>
      <w:r w:rsidR="00D205EA" w:rsidRPr="00490DF0">
        <w:rPr>
          <w:color w:val="000000" w:themeColor="text1"/>
          <w:sz w:val="24"/>
          <w:szCs w:val="24"/>
        </w:rPr>
        <w:t xml:space="preserve">Администрацией (Уполномоченным органом) распоряжения и заключения Межведомственной комиссии в письменной форме либо в форме электронного документа с использованием РПГУ </w:t>
      </w:r>
      <w:r w:rsidR="00891704">
        <w:rPr>
          <w:color w:val="000000" w:themeColor="text1"/>
          <w:sz w:val="24"/>
          <w:szCs w:val="24"/>
        </w:rPr>
        <w:t xml:space="preserve">(ЕПГУ) </w:t>
      </w:r>
      <w:r w:rsidR="00D205EA" w:rsidRPr="00490DF0">
        <w:rPr>
          <w:color w:val="000000" w:themeColor="text1"/>
          <w:sz w:val="24"/>
          <w:szCs w:val="24"/>
        </w:rPr>
        <w:t>заявителю</w:t>
      </w:r>
      <w:r w:rsidR="004C7571" w:rsidRPr="00490DF0">
        <w:rPr>
          <w:color w:val="000000" w:themeColor="text1"/>
          <w:sz w:val="24"/>
          <w:szCs w:val="24"/>
        </w:rPr>
        <w:t xml:space="preserve"> </w:t>
      </w:r>
      <w:r w:rsidR="00D205EA" w:rsidRPr="00490DF0">
        <w:rPr>
          <w:color w:val="000000" w:themeColor="text1"/>
          <w:sz w:val="24"/>
          <w:szCs w:val="24"/>
        </w:rPr>
        <w:t>составляет 5 календарных дней</w:t>
      </w:r>
      <w:r w:rsidRPr="00490DF0">
        <w:rPr>
          <w:color w:val="000000" w:themeColor="text1"/>
          <w:sz w:val="24"/>
          <w:szCs w:val="24"/>
        </w:rPr>
        <w:t>.</w:t>
      </w:r>
    </w:p>
    <w:p w:rsidR="00EE273D" w:rsidRPr="00490DF0" w:rsidRDefault="00EE273D" w:rsidP="00453BE8">
      <w:pPr>
        <w:autoSpaceDE w:val="0"/>
        <w:autoSpaceDN w:val="0"/>
        <w:adjustRightInd w:val="0"/>
        <w:spacing w:after="0" w:line="240" w:lineRule="auto"/>
        <w:jc w:val="both"/>
        <w:rPr>
          <w:color w:val="000000" w:themeColor="text1"/>
          <w:sz w:val="24"/>
          <w:szCs w:val="24"/>
        </w:rPr>
      </w:pPr>
    </w:p>
    <w:p w:rsidR="00701B5A" w:rsidRPr="00490DF0" w:rsidRDefault="00701B5A" w:rsidP="00E870FB">
      <w:pPr>
        <w:autoSpaceDE w:val="0"/>
        <w:autoSpaceDN w:val="0"/>
        <w:adjustRightInd w:val="0"/>
        <w:spacing w:after="0" w:line="240" w:lineRule="auto"/>
        <w:ind w:firstLine="709"/>
        <w:jc w:val="center"/>
        <w:outlineLvl w:val="0"/>
        <w:rPr>
          <w:b/>
          <w:bCs/>
          <w:color w:val="000000" w:themeColor="text1"/>
          <w:sz w:val="24"/>
          <w:szCs w:val="24"/>
        </w:rPr>
      </w:pPr>
      <w:r w:rsidRPr="00490DF0">
        <w:rPr>
          <w:b/>
          <w:bCs/>
          <w:color w:val="000000" w:themeColor="text1"/>
          <w:sz w:val="24"/>
          <w:szCs w:val="24"/>
        </w:rPr>
        <w:t>Нормативные правовые акты, регулирующие предоставление муниципальной услуги</w:t>
      </w:r>
    </w:p>
    <w:p w:rsidR="00FB50BE" w:rsidRPr="00490DF0" w:rsidRDefault="00FB50BE" w:rsidP="00E870FB">
      <w:pPr>
        <w:autoSpaceDE w:val="0"/>
        <w:autoSpaceDN w:val="0"/>
        <w:adjustRightInd w:val="0"/>
        <w:spacing w:after="0" w:line="240" w:lineRule="auto"/>
        <w:ind w:firstLine="709"/>
        <w:jc w:val="center"/>
        <w:outlineLvl w:val="0"/>
        <w:rPr>
          <w:b/>
          <w:bCs/>
          <w:color w:val="000000" w:themeColor="text1"/>
          <w:sz w:val="24"/>
          <w:szCs w:val="24"/>
        </w:rPr>
      </w:pPr>
    </w:p>
    <w:p w:rsidR="00701B5A" w:rsidRPr="00490DF0" w:rsidRDefault="00701B5A" w:rsidP="00891704">
      <w:pPr>
        <w:autoSpaceDE w:val="0"/>
        <w:autoSpaceDN w:val="0"/>
        <w:adjustRightInd w:val="0"/>
        <w:spacing w:after="0" w:line="240" w:lineRule="auto"/>
        <w:ind w:firstLine="540"/>
        <w:jc w:val="both"/>
        <w:rPr>
          <w:color w:val="000000" w:themeColor="text1"/>
          <w:sz w:val="24"/>
          <w:szCs w:val="24"/>
        </w:rPr>
      </w:pPr>
      <w:r w:rsidRPr="00490DF0">
        <w:rPr>
          <w:color w:val="000000" w:themeColor="text1"/>
          <w:sz w:val="24"/>
          <w:szCs w:val="24"/>
        </w:rPr>
        <w:t xml:space="preserve">2.7. Перечень нормативных правовых актов, регулирующих предоставление муниципальной услуги (с указанием их реквизитов </w:t>
      </w:r>
      <w:r w:rsidR="00891704">
        <w:rPr>
          <w:color w:val="000000" w:themeColor="text1"/>
          <w:sz w:val="24"/>
          <w:szCs w:val="24"/>
        </w:rPr>
        <w:t xml:space="preserve">   </w:t>
      </w:r>
      <w:r w:rsidR="00B03956" w:rsidRPr="00490DF0">
        <w:rPr>
          <w:color w:val="000000" w:themeColor="text1"/>
          <w:sz w:val="24"/>
          <w:szCs w:val="24"/>
        </w:rPr>
        <w:t xml:space="preserve">  </w:t>
      </w:r>
      <w:r w:rsidRPr="00490DF0">
        <w:rPr>
          <w:color w:val="000000" w:themeColor="text1"/>
          <w:sz w:val="24"/>
          <w:szCs w:val="24"/>
        </w:rPr>
        <w:t xml:space="preserve">и источников официального опубликования), размещен на </w:t>
      </w:r>
      <w:r w:rsidRPr="00490DF0">
        <w:rPr>
          <w:bCs/>
          <w:color w:val="000000" w:themeColor="text1"/>
          <w:sz w:val="24"/>
          <w:szCs w:val="24"/>
        </w:rPr>
        <w:t xml:space="preserve">официальном сайте, в </w:t>
      </w:r>
      <w:r w:rsidRPr="00490DF0">
        <w:rPr>
          <w:color w:val="000000" w:themeColor="text1"/>
          <w:sz w:val="24"/>
          <w:szCs w:val="24"/>
        </w:rPr>
        <w:t>государственной информационной системе «Реестр государственных и муниципальных услуг (функций) Республики Башкортостан» и</w:t>
      </w:r>
      <w:r w:rsidRPr="00490DF0">
        <w:rPr>
          <w:bCs/>
          <w:color w:val="000000" w:themeColor="text1"/>
          <w:sz w:val="24"/>
          <w:szCs w:val="24"/>
        </w:rPr>
        <w:t xml:space="preserve"> на РПГУ</w:t>
      </w:r>
      <w:r w:rsidR="00891704">
        <w:rPr>
          <w:bCs/>
          <w:color w:val="000000" w:themeColor="text1"/>
          <w:sz w:val="24"/>
          <w:szCs w:val="24"/>
        </w:rPr>
        <w:t xml:space="preserve"> </w:t>
      </w:r>
      <w:r w:rsidR="00891704">
        <w:rPr>
          <w:color w:val="000000" w:themeColor="text1"/>
          <w:sz w:val="24"/>
          <w:szCs w:val="24"/>
        </w:rPr>
        <w:t>(ЕПГУ)</w:t>
      </w:r>
      <w:r w:rsidRPr="00490DF0">
        <w:rPr>
          <w:color w:val="000000" w:themeColor="text1"/>
          <w:sz w:val="24"/>
          <w:szCs w:val="24"/>
        </w:rPr>
        <w:t>.</w:t>
      </w:r>
    </w:p>
    <w:p w:rsidR="00C605F2" w:rsidRPr="00490DF0" w:rsidRDefault="00C605F2" w:rsidP="00E870FB">
      <w:pPr>
        <w:autoSpaceDE w:val="0"/>
        <w:autoSpaceDN w:val="0"/>
        <w:adjustRightInd w:val="0"/>
        <w:spacing w:after="0" w:line="240" w:lineRule="auto"/>
        <w:ind w:firstLine="709"/>
        <w:jc w:val="both"/>
        <w:outlineLvl w:val="0"/>
        <w:rPr>
          <w:b/>
          <w:bCs/>
          <w:color w:val="000000" w:themeColor="text1"/>
          <w:sz w:val="24"/>
          <w:szCs w:val="24"/>
        </w:rPr>
      </w:pPr>
    </w:p>
    <w:p w:rsidR="00FB50BE" w:rsidRPr="00490DF0" w:rsidRDefault="007C4681" w:rsidP="00FE1EC6">
      <w:pPr>
        <w:autoSpaceDE w:val="0"/>
        <w:autoSpaceDN w:val="0"/>
        <w:adjustRightInd w:val="0"/>
        <w:spacing w:after="0" w:line="240" w:lineRule="auto"/>
        <w:ind w:firstLine="567"/>
        <w:jc w:val="center"/>
        <w:outlineLvl w:val="0"/>
        <w:rPr>
          <w:b/>
          <w:bCs/>
          <w:color w:val="000000" w:themeColor="text1"/>
          <w:sz w:val="24"/>
          <w:szCs w:val="24"/>
        </w:rPr>
      </w:pPr>
      <w:r w:rsidRPr="00490DF0">
        <w:rPr>
          <w:b/>
          <w:bCs/>
          <w:color w:val="000000" w:themeColor="text1"/>
          <w:sz w:val="24"/>
          <w:szCs w:val="24"/>
        </w:rPr>
        <w:t xml:space="preserve">Исчерпывающий перечень документов, необходимых </w:t>
      </w:r>
      <w:r w:rsidR="005A111B">
        <w:rPr>
          <w:b/>
          <w:bCs/>
          <w:color w:val="000000" w:themeColor="text1"/>
          <w:sz w:val="24"/>
          <w:szCs w:val="24"/>
        </w:rPr>
        <w:t xml:space="preserve"> </w:t>
      </w:r>
      <w:r w:rsidRPr="00490DF0">
        <w:rPr>
          <w:b/>
          <w:bCs/>
          <w:color w:val="000000" w:themeColor="text1"/>
          <w:sz w:val="24"/>
          <w:szCs w:val="24"/>
        </w:rPr>
        <w:t xml:space="preserve">в соответствии с нормативными правовыми актами для предоставления </w:t>
      </w:r>
      <w:r w:rsidR="001750D3" w:rsidRPr="00490DF0">
        <w:rPr>
          <w:b/>
          <w:bCs/>
          <w:color w:val="000000" w:themeColor="text1"/>
          <w:sz w:val="24"/>
          <w:szCs w:val="24"/>
        </w:rPr>
        <w:t>муниципальной</w:t>
      </w:r>
      <w:r w:rsidRPr="00490DF0">
        <w:rPr>
          <w:b/>
          <w:bCs/>
          <w:color w:val="000000" w:themeColor="text1"/>
          <w:sz w:val="24"/>
          <w:szCs w:val="24"/>
        </w:rPr>
        <w:t xml:space="preserve"> услуги и услуг, которые являются необходимыми и обязательными для предоставления </w:t>
      </w:r>
      <w:r w:rsidR="001750D3" w:rsidRPr="00490DF0">
        <w:rPr>
          <w:b/>
          <w:bCs/>
          <w:color w:val="000000" w:themeColor="text1"/>
          <w:sz w:val="24"/>
          <w:szCs w:val="24"/>
        </w:rPr>
        <w:t>муниципальной</w:t>
      </w:r>
      <w:r w:rsidRPr="00490DF0">
        <w:rPr>
          <w:b/>
          <w:bCs/>
          <w:color w:val="000000" w:themeColor="text1"/>
          <w:sz w:val="24"/>
          <w:szCs w:val="24"/>
        </w:rPr>
        <w:t xml:space="preserve"> услуги, подлежащих представлению заявителем, способы их получения заявителем, в том числе в электронной форме, порядок </w:t>
      </w:r>
      <w:r w:rsidR="005A111B">
        <w:rPr>
          <w:b/>
          <w:bCs/>
          <w:color w:val="000000" w:themeColor="text1"/>
          <w:sz w:val="24"/>
          <w:szCs w:val="24"/>
        </w:rPr>
        <w:t xml:space="preserve"> </w:t>
      </w:r>
      <w:r w:rsidRPr="00490DF0">
        <w:rPr>
          <w:b/>
          <w:bCs/>
          <w:color w:val="000000" w:themeColor="text1"/>
          <w:sz w:val="24"/>
          <w:szCs w:val="24"/>
        </w:rPr>
        <w:t>их</w:t>
      </w:r>
      <w:r w:rsidR="00541E6E" w:rsidRPr="00490DF0">
        <w:rPr>
          <w:b/>
          <w:bCs/>
          <w:color w:val="000000" w:themeColor="text1"/>
          <w:sz w:val="24"/>
          <w:szCs w:val="24"/>
        </w:rPr>
        <w:t xml:space="preserve"> </w:t>
      </w:r>
      <w:r w:rsidRPr="00490DF0">
        <w:rPr>
          <w:b/>
          <w:bCs/>
          <w:color w:val="000000" w:themeColor="text1"/>
          <w:sz w:val="24"/>
          <w:szCs w:val="24"/>
        </w:rPr>
        <w:t>представления</w:t>
      </w:r>
    </w:p>
    <w:p w:rsidR="00594C2E" w:rsidRPr="00490DF0" w:rsidRDefault="00594C2E" w:rsidP="00E870FB">
      <w:pPr>
        <w:widowControl w:val="0"/>
        <w:tabs>
          <w:tab w:val="left" w:pos="567"/>
        </w:tabs>
        <w:spacing w:after="0" w:line="240" w:lineRule="auto"/>
        <w:ind w:firstLine="709"/>
        <w:contextualSpacing/>
        <w:jc w:val="both"/>
        <w:rPr>
          <w:color w:val="000000" w:themeColor="text1"/>
          <w:sz w:val="24"/>
          <w:szCs w:val="24"/>
        </w:rPr>
      </w:pPr>
      <w:bookmarkStart w:id="1" w:name="Par0"/>
      <w:bookmarkEnd w:id="1"/>
      <w:r w:rsidRPr="00490DF0">
        <w:rPr>
          <w:color w:val="000000" w:themeColor="text1"/>
          <w:sz w:val="24"/>
          <w:szCs w:val="24"/>
        </w:rPr>
        <w:t>2.</w:t>
      </w:r>
      <w:r w:rsidR="002A4A06" w:rsidRPr="00490DF0">
        <w:rPr>
          <w:color w:val="000000" w:themeColor="text1"/>
          <w:sz w:val="24"/>
          <w:szCs w:val="24"/>
        </w:rPr>
        <w:t>8</w:t>
      </w:r>
      <w:r w:rsidRPr="00490DF0">
        <w:rPr>
          <w:color w:val="000000" w:themeColor="text1"/>
          <w:sz w:val="24"/>
          <w:szCs w:val="24"/>
        </w:rPr>
        <w:t xml:space="preserve"> Исчерпывающий перечень документов, необходимых </w:t>
      </w:r>
      <w:r w:rsidR="00B03956" w:rsidRPr="00490DF0">
        <w:rPr>
          <w:color w:val="000000" w:themeColor="text1"/>
          <w:sz w:val="24"/>
          <w:szCs w:val="24"/>
        </w:rPr>
        <w:t xml:space="preserve">                                   </w:t>
      </w:r>
      <w:r w:rsidRPr="00490DF0">
        <w:rPr>
          <w:color w:val="000000" w:themeColor="text1"/>
          <w:sz w:val="24"/>
          <w:szCs w:val="24"/>
        </w:rPr>
        <w:t>в соответствии с нормативными правовыми актами для предоставления муниципальной услуги, подлежащих представлению заявителем:</w:t>
      </w:r>
    </w:p>
    <w:p w:rsidR="00594C2E" w:rsidRPr="00490DF0" w:rsidRDefault="00594C2E" w:rsidP="00E870FB">
      <w:pPr>
        <w:autoSpaceDE w:val="0"/>
        <w:autoSpaceDN w:val="0"/>
        <w:adjustRightInd w:val="0"/>
        <w:spacing w:after="0" w:line="240" w:lineRule="auto"/>
        <w:ind w:firstLine="709"/>
        <w:jc w:val="both"/>
        <w:rPr>
          <w:bCs/>
          <w:color w:val="000000" w:themeColor="text1"/>
          <w:sz w:val="24"/>
          <w:szCs w:val="24"/>
        </w:rPr>
      </w:pPr>
      <w:r w:rsidRPr="00490DF0">
        <w:rPr>
          <w:bCs/>
          <w:color w:val="000000" w:themeColor="text1"/>
          <w:sz w:val="24"/>
          <w:szCs w:val="24"/>
        </w:rPr>
        <w:t>2.</w:t>
      </w:r>
      <w:r w:rsidR="00587D12" w:rsidRPr="00490DF0">
        <w:rPr>
          <w:bCs/>
          <w:color w:val="000000" w:themeColor="text1"/>
          <w:sz w:val="24"/>
          <w:szCs w:val="24"/>
        </w:rPr>
        <w:t>8</w:t>
      </w:r>
      <w:r w:rsidRPr="00490DF0">
        <w:rPr>
          <w:bCs/>
          <w:color w:val="000000" w:themeColor="text1"/>
          <w:sz w:val="24"/>
          <w:szCs w:val="24"/>
        </w:rPr>
        <w:t xml:space="preserve">.1. </w:t>
      </w:r>
      <w:r w:rsidR="00006F63" w:rsidRPr="00490DF0">
        <w:rPr>
          <w:color w:val="000000" w:themeColor="text1"/>
          <w:sz w:val="24"/>
          <w:szCs w:val="24"/>
        </w:rPr>
        <w:t>заявление о признании</w:t>
      </w:r>
      <w:r w:rsidR="002F0DD9" w:rsidRPr="00490DF0">
        <w:rPr>
          <w:color w:val="000000" w:themeColor="text1"/>
          <w:sz w:val="24"/>
          <w:szCs w:val="24"/>
        </w:rPr>
        <w:t xml:space="preserve"> помещения </w:t>
      </w:r>
      <w:r w:rsidR="00006F63" w:rsidRPr="00490DF0">
        <w:rPr>
          <w:color w:val="000000" w:themeColor="text1"/>
          <w:sz w:val="24"/>
          <w:szCs w:val="24"/>
        </w:rPr>
        <w:t>жил</w:t>
      </w:r>
      <w:r w:rsidR="002F0DD9" w:rsidRPr="00490DF0">
        <w:rPr>
          <w:color w:val="000000" w:themeColor="text1"/>
          <w:sz w:val="24"/>
          <w:szCs w:val="24"/>
        </w:rPr>
        <w:t>ым</w:t>
      </w:r>
      <w:r w:rsidR="00006F63" w:rsidRPr="00490DF0">
        <w:rPr>
          <w:color w:val="000000" w:themeColor="text1"/>
          <w:sz w:val="24"/>
          <w:szCs w:val="24"/>
        </w:rPr>
        <w:t xml:space="preserve"> помещени</w:t>
      </w:r>
      <w:r w:rsidR="002F0DD9" w:rsidRPr="00490DF0">
        <w:rPr>
          <w:color w:val="000000" w:themeColor="text1"/>
          <w:sz w:val="24"/>
          <w:szCs w:val="24"/>
        </w:rPr>
        <w:t xml:space="preserve">ем или жилого помещения </w:t>
      </w:r>
      <w:r w:rsidR="00006F63" w:rsidRPr="00490DF0">
        <w:rPr>
          <w:color w:val="000000" w:themeColor="text1"/>
          <w:sz w:val="24"/>
          <w:szCs w:val="24"/>
        </w:rPr>
        <w:t>непригодным для проживания</w:t>
      </w:r>
      <w:r w:rsidR="002F0DD9" w:rsidRPr="00490DF0">
        <w:rPr>
          <w:color w:val="000000" w:themeColor="text1"/>
          <w:sz w:val="24"/>
          <w:szCs w:val="24"/>
        </w:rPr>
        <w:t xml:space="preserve"> и (или) многоквартирного дома аварийным и подлежащим сносу или реконструкции</w:t>
      </w:r>
      <w:r w:rsidR="00006F63" w:rsidRPr="00490DF0">
        <w:rPr>
          <w:color w:val="000000" w:themeColor="text1"/>
          <w:sz w:val="24"/>
          <w:szCs w:val="24"/>
        </w:rPr>
        <w:t xml:space="preserve"> </w:t>
      </w:r>
      <w:r w:rsidRPr="00490DF0">
        <w:rPr>
          <w:bCs/>
          <w:color w:val="000000" w:themeColor="text1"/>
          <w:sz w:val="24"/>
          <w:szCs w:val="24"/>
        </w:rPr>
        <w:t xml:space="preserve">по форме, согласно </w:t>
      </w:r>
      <w:r w:rsidR="00EA1748" w:rsidRPr="00490DF0">
        <w:rPr>
          <w:bCs/>
          <w:color w:val="000000" w:themeColor="text1"/>
          <w:sz w:val="24"/>
          <w:szCs w:val="24"/>
        </w:rPr>
        <w:t>п</w:t>
      </w:r>
      <w:r w:rsidRPr="00490DF0">
        <w:rPr>
          <w:bCs/>
          <w:color w:val="000000" w:themeColor="text1"/>
          <w:sz w:val="24"/>
          <w:szCs w:val="24"/>
        </w:rPr>
        <w:t xml:space="preserve">риложению № 1 к настоящему Административному регламенту, поданное в адрес </w:t>
      </w:r>
      <w:r w:rsidR="009322FA" w:rsidRPr="00490DF0">
        <w:rPr>
          <w:color w:val="000000" w:themeColor="text1"/>
          <w:sz w:val="24"/>
          <w:szCs w:val="24"/>
        </w:rPr>
        <w:t xml:space="preserve">Администрации (Уполномоченного органа) </w:t>
      </w:r>
      <w:r w:rsidRPr="00490DF0">
        <w:rPr>
          <w:bCs/>
          <w:color w:val="000000" w:themeColor="text1"/>
          <w:sz w:val="24"/>
          <w:szCs w:val="24"/>
        </w:rPr>
        <w:t>следующими способами:</w:t>
      </w:r>
    </w:p>
    <w:p w:rsidR="00594C2E" w:rsidRPr="00490DF0" w:rsidRDefault="002B51DF" w:rsidP="00E870FB">
      <w:pPr>
        <w:numPr>
          <w:ilvl w:val="0"/>
          <w:numId w:val="5"/>
        </w:numPr>
        <w:tabs>
          <w:tab w:val="left" w:pos="1134"/>
        </w:tabs>
        <w:autoSpaceDE w:val="0"/>
        <w:autoSpaceDN w:val="0"/>
        <w:adjustRightInd w:val="0"/>
        <w:spacing w:after="0" w:line="240" w:lineRule="auto"/>
        <w:ind w:left="0" w:firstLine="709"/>
        <w:contextualSpacing/>
        <w:jc w:val="both"/>
        <w:rPr>
          <w:color w:val="000000" w:themeColor="text1"/>
          <w:sz w:val="24"/>
          <w:szCs w:val="24"/>
        </w:rPr>
      </w:pPr>
      <w:r w:rsidRPr="00490DF0">
        <w:rPr>
          <w:color w:val="000000" w:themeColor="text1"/>
          <w:sz w:val="24"/>
          <w:szCs w:val="24"/>
        </w:rPr>
        <w:t xml:space="preserve">в форме документа на бумажном носителе – посредством личного обращения в Администрацию </w:t>
      </w:r>
      <w:r w:rsidR="009247D6" w:rsidRPr="00490DF0">
        <w:rPr>
          <w:color w:val="000000" w:themeColor="text1"/>
          <w:sz w:val="24"/>
          <w:szCs w:val="24"/>
        </w:rPr>
        <w:t>(</w:t>
      </w:r>
      <w:r w:rsidRPr="00490DF0">
        <w:rPr>
          <w:color w:val="000000" w:themeColor="text1"/>
          <w:sz w:val="24"/>
          <w:szCs w:val="24"/>
        </w:rPr>
        <w:t>Уполномоченный орган</w:t>
      </w:r>
      <w:r w:rsidR="009247D6" w:rsidRPr="00490DF0">
        <w:rPr>
          <w:color w:val="000000" w:themeColor="text1"/>
          <w:sz w:val="24"/>
          <w:szCs w:val="24"/>
        </w:rPr>
        <w:t>)</w:t>
      </w:r>
      <w:r w:rsidRPr="00490DF0">
        <w:rPr>
          <w:color w:val="000000" w:themeColor="text1"/>
          <w:sz w:val="24"/>
          <w:szCs w:val="24"/>
        </w:rP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r w:rsidR="00594C2E" w:rsidRPr="00490DF0">
        <w:rPr>
          <w:color w:val="000000" w:themeColor="text1"/>
          <w:sz w:val="24"/>
          <w:szCs w:val="24"/>
        </w:rPr>
        <w:t>;</w:t>
      </w:r>
    </w:p>
    <w:p w:rsidR="009247D6" w:rsidRPr="00490DF0" w:rsidRDefault="009247D6" w:rsidP="00E870FB">
      <w:pPr>
        <w:numPr>
          <w:ilvl w:val="0"/>
          <w:numId w:val="5"/>
        </w:numPr>
        <w:tabs>
          <w:tab w:val="left" w:pos="1134"/>
        </w:tabs>
        <w:autoSpaceDE w:val="0"/>
        <w:autoSpaceDN w:val="0"/>
        <w:adjustRightInd w:val="0"/>
        <w:spacing w:after="0" w:line="240" w:lineRule="auto"/>
        <w:ind w:left="0" w:firstLine="709"/>
        <w:contextualSpacing/>
        <w:jc w:val="both"/>
        <w:rPr>
          <w:color w:val="000000" w:themeColor="text1"/>
          <w:sz w:val="24"/>
          <w:szCs w:val="24"/>
        </w:rPr>
      </w:pPr>
      <w:r w:rsidRPr="00490DF0">
        <w:rPr>
          <w:color w:val="000000" w:themeColor="text1"/>
          <w:sz w:val="24"/>
          <w:szCs w:val="24"/>
        </w:rPr>
        <w:t>путем заполнения формы запроса через «Личный кабинет» РПГУ</w:t>
      </w:r>
      <w:r w:rsidR="00C74362">
        <w:rPr>
          <w:color w:val="000000" w:themeColor="text1"/>
          <w:sz w:val="24"/>
          <w:szCs w:val="24"/>
        </w:rPr>
        <w:t xml:space="preserve"> (ЕПГУ</w:t>
      </w:r>
      <w:proofErr w:type="gramStart"/>
      <w:r w:rsidR="00C74362">
        <w:rPr>
          <w:color w:val="000000" w:themeColor="text1"/>
          <w:sz w:val="24"/>
          <w:szCs w:val="24"/>
        </w:rPr>
        <w:t>)</w:t>
      </w:r>
      <w:r w:rsidRPr="00490DF0">
        <w:rPr>
          <w:color w:val="000000" w:themeColor="text1"/>
          <w:sz w:val="24"/>
          <w:szCs w:val="24"/>
        </w:rPr>
        <w:t>(</w:t>
      </w:r>
      <w:proofErr w:type="gramEnd"/>
      <w:r w:rsidRPr="00490DF0">
        <w:rPr>
          <w:color w:val="000000" w:themeColor="text1"/>
          <w:sz w:val="24"/>
          <w:szCs w:val="24"/>
        </w:rPr>
        <w:t>далее – отправление в электронной форме</w:t>
      </w:r>
      <w:r w:rsidR="004C7571" w:rsidRPr="00490DF0">
        <w:rPr>
          <w:color w:val="000000" w:themeColor="text1"/>
          <w:sz w:val="24"/>
          <w:szCs w:val="24"/>
        </w:rPr>
        <w:t>).</w:t>
      </w:r>
    </w:p>
    <w:p w:rsidR="009247D6" w:rsidRPr="00490DF0" w:rsidRDefault="009247D6" w:rsidP="00E870FB">
      <w:pPr>
        <w:pStyle w:val="ConsPlusNormal"/>
        <w:ind w:firstLine="709"/>
        <w:jc w:val="both"/>
        <w:rPr>
          <w:color w:val="000000" w:themeColor="text1"/>
          <w:sz w:val="24"/>
          <w:szCs w:val="24"/>
        </w:rPr>
      </w:pPr>
      <w:r w:rsidRPr="00490DF0">
        <w:rPr>
          <w:color w:val="000000" w:themeColor="text1"/>
          <w:sz w:val="24"/>
          <w:szCs w:val="24"/>
        </w:rPr>
        <w:t xml:space="preserve">В заявлении также указывается один из следующих способов </w:t>
      </w:r>
      <w:r w:rsidR="00997F2E" w:rsidRPr="00490DF0">
        <w:rPr>
          <w:color w:val="000000" w:themeColor="text1"/>
          <w:sz w:val="24"/>
          <w:szCs w:val="24"/>
        </w:rPr>
        <w:t xml:space="preserve">получения </w:t>
      </w:r>
      <w:r w:rsidRPr="00490DF0">
        <w:rPr>
          <w:color w:val="000000" w:themeColor="text1"/>
          <w:sz w:val="24"/>
          <w:szCs w:val="24"/>
        </w:rPr>
        <w:t xml:space="preserve"> результатов предоставления муниципальной услуги:</w:t>
      </w:r>
    </w:p>
    <w:p w:rsidR="009247D6" w:rsidRPr="00490DF0" w:rsidRDefault="009247D6" w:rsidP="00E870FB">
      <w:pPr>
        <w:pStyle w:val="ConsPlusNormal"/>
        <w:ind w:firstLine="709"/>
        <w:jc w:val="both"/>
        <w:rPr>
          <w:color w:val="000000" w:themeColor="text1"/>
          <w:sz w:val="24"/>
          <w:szCs w:val="24"/>
        </w:rPr>
      </w:pPr>
      <w:r w:rsidRPr="00490DF0">
        <w:rPr>
          <w:color w:val="000000" w:themeColor="text1"/>
          <w:sz w:val="24"/>
          <w:szCs w:val="24"/>
        </w:rPr>
        <w:t xml:space="preserve">в виде бумажного документа, который заявитель получает </w:t>
      </w:r>
      <w:proofErr w:type="gramStart"/>
      <w:r w:rsidRPr="00490DF0">
        <w:rPr>
          <w:color w:val="000000" w:themeColor="text1"/>
          <w:sz w:val="24"/>
          <w:szCs w:val="24"/>
        </w:rPr>
        <w:t>непосредственно  в</w:t>
      </w:r>
      <w:proofErr w:type="gramEnd"/>
      <w:r w:rsidRPr="00490DF0">
        <w:rPr>
          <w:color w:val="000000" w:themeColor="text1"/>
          <w:sz w:val="24"/>
          <w:szCs w:val="24"/>
        </w:rPr>
        <w:t xml:space="preserve"> Администрации (Уполномоченном органе)</w:t>
      </w:r>
      <w:r w:rsidR="00997F2E" w:rsidRPr="00490DF0">
        <w:rPr>
          <w:color w:val="000000" w:themeColor="text1"/>
          <w:sz w:val="24"/>
          <w:szCs w:val="24"/>
        </w:rPr>
        <w:t xml:space="preserve"> (в случае подачи заявления и документов непосредственно в Администрацию  (Уполномоченный орган), почтовым отправлением либо в форме электронных документов посредством РПГУ</w:t>
      </w:r>
      <w:r w:rsidR="00C74362">
        <w:rPr>
          <w:color w:val="000000" w:themeColor="text1"/>
          <w:sz w:val="24"/>
          <w:szCs w:val="24"/>
        </w:rPr>
        <w:t xml:space="preserve"> (ЕПГУ)</w:t>
      </w:r>
      <w:r w:rsidRPr="00490DF0">
        <w:rPr>
          <w:color w:val="000000" w:themeColor="text1"/>
          <w:sz w:val="24"/>
          <w:szCs w:val="24"/>
        </w:rPr>
        <w:t>;</w:t>
      </w:r>
    </w:p>
    <w:p w:rsidR="009247D6" w:rsidRPr="00490DF0" w:rsidRDefault="009247D6" w:rsidP="00997F2E">
      <w:pPr>
        <w:pStyle w:val="ConsPlusNormal"/>
        <w:ind w:firstLine="709"/>
        <w:jc w:val="both"/>
        <w:rPr>
          <w:color w:val="000000" w:themeColor="text1"/>
          <w:sz w:val="24"/>
          <w:szCs w:val="24"/>
        </w:rPr>
      </w:pPr>
      <w:r w:rsidRPr="00490DF0">
        <w:rPr>
          <w:color w:val="000000" w:themeColor="text1"/>
          <w:sz w:val="24"/>
          <w:szCs w:val="24"/>
        </w:rPr>
        <w:t>в виде бумажного документа, который заявитель получает непосредственно в многофункциональном центре</w:t>
      </w:r>
      <w:r w:rsidR="00C4710B" w:rsidRPr="00490DF0">
        <w:rPr>
          <w:color w:val="000000" w:themeColor="text1"/>
          <w:sz w:val="24"/>
          <w:szCs w:val="24"/>
        </w:rPr>
        <w:t xml:space="preserve"> (</w:t>
      </w:r>
      <w:r w:rsidR="00997F2E" w:rsidRPr="00490DF0">
        <w:rPr>
          <w:color w:val="000000" w:themeColor="text1"/>
          <w:sz w:val="24"/>
          <w:szCs w:val="24"/>
        </w:rPr>
        <w:t xml:space="preserve">в случае подачи заявления и документов непосредственно в </w:t>
      </w:r>
      <w:r w:rsidR="009B5EB5" w:rsidRPr="00490DF0">
        <w:rPr>
          <w:color w:val="000000" w:themeColor="text1"/>
          <w:sz w:val="24"/>
          <w:szCs w:val="24"/>
        </w:rPr>
        <w:t>многофункциональный центр</w:t>
      </w:r>
      <w:r w:rsidR="00C74362">
        <w:rPr>
          <w:color w:val="000000" w:themeColor="text1"/>
          <w:sz w:val="24"/>
          <w:szCs w:val="24"/>
        </w:rPr>
        <w:t>)</w:t>
      </w:r>
      <w:r w:rsidRPr="00490DF0">
        <w:rPr>
          <w:color w:val="000000" w:themeColor="text1"/>
          <w:sz w:val="24"/>
          <w:szCs w:val="24"/>
        </w:rPr>
        <w:t>;</w:t>
      </w:r>
    </w:p>
    <w:p w:rsidR="000347BB" w:rsidRPr="00490DF0" w:rsidRDefault="000347BB" w:rsidP="00997F2E">
      <w:pPr>
        <w:pStyle w:val="ConsPlusNormal"/>
        <w:ind w:firstLine="709"/>
        <w:jc w:val="both"/>
        <w:rPr>
          <w:color w:val="000000" w:themeColor="text1"/>
          <w:sz w:val="24"/>
          <w:szCs w:val="24"/>
        </w:rPr>
      </w:pPr>
      <w:r w:rsidRPr="00490DF0">
        <w:rPr>
          <w:color w:val="000000" w:themeColor="text1"/>
          <w:sz w:val="24"/>
          <w:szCs w:val="24"/>
        </w:rPr>
        <w:t>в виде бумажного документа, который направляется заявителю посредством почтового отправления;</w:t>
      </w:r>
    </w:p>
    <w:p w:rsidR="009247D6" w:rsidRPr="00490DF0" w:rsidRDefault="009247D6" w:rsidP="005A111B">
      <w:pPr>
        <w:widowControl w:val="0"/>
        <w:autoSpaceDE w:val="0"/>
        <w:autoSpaceDN w:val="0"/>
        <w:adjustRightInd w:val="0"/>
        <w:spacing w:after="0" w:line="240" w:lineRule="auto"/>
        <w:ind w:firstLine="567"/>
        <w:rPr>
          <w:color w:val="000000" w:themeColor="text1"/>
          <w:sz w:val="24"/>
          <w:szCs w:val="24"/>
        </w:rPr>
      </w:pPr>
      <w:r w:rsidRPr="00490DF0">
        <w:rPr>
          <w:color w:val="000000" w:themeColor="text1"/>
          <w:sz w:val="24"/>
          <w:szCs w:val="24"/>
        </w:rPr>
        <w:t>в виде электронного документа, который направляется заявителю в «Личный кабинет» на РПГУ</w:t>
      </w:r>
      <w:r w:rsidR="009B5EB5" w:rsidRPr="00490DF0">
        <w:rPr>
          <w:color w:val="000000" w:themeColor="text1"/>
          <w:sz w:val="24"/>
          <w:szCs w:val="24"/>
        </w:rPr>
        <w:t xml:space="preserve"> </w:t>
      </w:r>
      <w:r w:rsidR="00C74362">
        <w:rPr>
          <w:color w:val="000000" w:themeColor="text1"/>
          <w:sz w:val="24"/>
          <w:szCs w:val="24"/>
        </w:rPr>
        <w:t xml:space="preserve">(ЕПГУ) </w:t>
      </w:r>
      <w:r w:rsidR="00855F48" w:rsidRPr="00490DF0">
        <w:rPr>
          <w:color w:val="000000" w:themeColor="text1"/>
          <w:sz w:val="24"/>
          <w:szCs w:val="24"/>
        </w:rPr>
        <w:t>(в</w:t>
      </w:r>
      <w:r w:rsidR="009B5EB5" w:rsidRPr="00490DF0">
        <w:rPr>
          <w:color w:val="000000" w:themeColor="text1"/>
          <w:sz w:val="24"/>
          <w:szCs w:val="24"/>
        </w:rPr>
        <w:t xml:space="preserve"> случае подачи зая</w:t>
      </w:r>
      <w:r w:rsidR="00750051" w:rsidRPr="00490DF0">
        <w:rPr>
          <w:color w:val="000000" w:themeColor="text1"/>
          <w:sz w:val="24"/>
          <w:szCs w:val="24"/>
        </w:rPr>
        <w:t>вления и документов в</w:t>
      </w:r>
      <w:r w:rsidR="009B5EB5" w:rsidRPr="00490DF0">
        <w:rPr>
          <w:color w:val="000000" w:themeColor="text1"/>
          <w:sz w:val="24"/>
          <w:szCs w:val="24"/>
        </w:rPr>
        <w:t xml:space="preserve"> форме электронных документов</w:t>
      </w:r>
      <w:r w:rsidR="00750051" w:rsidRPr="00490DF0">
        <w:rPr>
          <w:color w:val="000000" w:themeColor="text1"/>
          <w:sz w:val="24"/>
          <w:szCs w:val="24"/>
        </w:rPr>
        <w:t xml:space="preserve"> посредством</w:t>
      </w:r>
      <w:r w:rsidR="005A111B">
        <w:rPr>
          <w:color w:val="000000" w:themeColor="text1"/>
          <w:sz w:val="24"/>
          <w:szCs w:val="24"/>
        </w:rPr>
        <w:t xml:space="preserve"> РПГУ</w:t>
      </w:r>
      <w:r w:rsidR="00C74362">
        <w:rPr>
          <w:color w:val="000000" w:themeColor="text1"/>
          <w:sz w:val="24"/>
          <w:szCs w:val="24"/>
        </w:rPr>
        <w:t>(ЕПГУ</w:t>
      </w:r>
      <w:r w:rsidR="005A111B">
        <w:rPr>
          <w:color w:val="000000" w:themeColor="text1"/>
          <w:sz w:val="24"/>
          <w:szCs w:val="24"/>
        </w:rPr>
        <w:t>)</w:t>
      </w:r>
      <w:r w:rsidR="00665202" w:rsidRPr="00490DF0">
        <w:rPr>
          <w:color w:val="000000" w:themeColor="text1"/>
          <w:sz w:val="24"/>
          <w:szCs w:val="24"/>
        </w:rPr>
        <w:t>;</w:t>
      </w:r>
    </w:p>
    <w:p w:rsidR="00C74362" w:rsidRDefault="00665202" w:rsidP="00E870FB">
      <w:pPr>
        <w:autoSpaceDE w:val="0"/>
        <w:autoSpaceDN w:val="0"/>
        <w:adjustRightInd w:val="0"/>
        <w:spacing w:after="0" w:line="240" w:lineRule="auto"/>
        <w:ind w:firstLine="709"/>
        <w:jc w:val="both"/>
        <w:rPr>
          <w:color w:val="000000" w:themeColor="text1"/>
          <w:sz w:val="24"/>
          <w:szCs w:val="24"/>
        </w:rPr>
      </w:pPr>
      <w:r w:rsidRPr="00490DF0">
        <w:rPr>
          <w:bCs/>
          <w:color w:val="000000" w:themeColor="text1"/>
          <w:sz w:val="24"/>
          <w:szCs w:val="24"/>
        </w:rPr>
        <w:t>2.8.2. д</w:t>
      </w:r>
      <w:r w:rsidRPr="00490DF0">
        <w:rPr>
          <w:color w:val="000000" w:themeColor="text1"/>
          <w:sz w:val="24"/>
          <w:szCs w:val="24"/>
        </w:rPr>
        <w:t>окумент, удостоверяющий личность заявителя, представителя заявителя (в случае обращения за получением муниципальной услуги представителя заявителя), предусмотренный законодательством Российской Федерации;</w:t>
      </w:r>
    </w:p>
    <w:p w:rsidR="00665202" w:rsidRPr="00490DF0" w:rsidRDefault="00481981"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lastRenderedPageBreak/>
        <w:t xml:space="preserve"> В случае обращения посредством РПГУ </w:t>
      </w:r>
      <w:r w:rsidR="00C74362">
        <w:rPr>
          <w:color w:val="000000" w:themeColor="text1"/>
          <w:sz w:val="24"/>
          <w:szCs w:val="24"/>
        </w:rPr>
        <w:t xml:space="preserve">(ЕПГУ) </w:t>
      </w:r>
      <w:r w:rsidRPr="00490DF0">
        <w:rPr>
          <w:color w:val="000000" w:themeColor="text1"/>
          <w:sz w:val="24"/>
          <w:szCs w:val="24"/>
        </w:rPr>
        <w:t>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w:t>
      </w:r>
      <w:r w:rsidR="001D64FE" w:rsidRPr="00490DF0">
        <w:rPr>
          <w:color w:val="000000" w:themeColor="text1"/>
          <w:sz w:val="24"/>
          <w:szCs w:val="24"/>
        </w:rPr>
        <w:t xml:space="preserve"> </w:t>
      </w:r>
      <w:r w:rsidR="001D64FE" w:rsidRPr="00490DF0">
        <w:rPr>
          <w:bCs/>
          <w:color w:val="000000" w:themeColor="text1"/>
          <w:sz w:val="24"/>
          <w:szCs w:val="24"/>
        </w:rPr>
        <w:t>–</w:t>
      </w:r>
      <w:r w:rsidR="001D64FE" w:rsidRPr="00490DF0">
        <w:rPr>
          <w:color w:val="000000" w:themeColor="text1"/>
          <w:sz w:val="24"/>
          <w:szCs w:val="24"/>
        </w:rPr>
        <w:t xml:space="preserve"> </w:t>
      </w:r>
      <w:r w:rsidRPr="00490DF0">
        <w:rPr>
          <w:color w:val="000000" w:themeColor="text1"/>
          <w:sz w:val="24"/>
          <w:szCs w:val="24"/>
        </w:rPr>
        <w:t>ЕСИА).</w:t>
      </w:r>
    </w:p>
    <w:p w:rsidR="00481981" w:rsidRPr="00490DF0" w:rsidRDefault="00481981"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В случае почтового отправления к заявлению прилагается копия документа заявителя-физического лица, удостоверяющего его личность, предусмотренного законодательством Российской Федерации;</w:t>
      </w:r>
    </w:p>
    <w:p w:rsidR="00665202" w:rsidRPr="00490DF0" w:rsidRDefault="00665202"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2.8.</w:t>
      </w:r>
      <w:r w:rsidR="00BC0EA5" w:rsidRPr="00490DF0">
        <w:rPr>
          <w:color w:val="000000" w:themeColor="text1"/>
          <w:sz w:val="24"/>
          <w:szCs w:val="24"/>
        </w:rPr>
        <w:t>3</w:t>
      </w:r>
      <w:r w:rsidRPr="00490DF0">
        <w:rPr>
          <w:color w:val="000000" w:themeColor="text1"/>
          <w:sz w:val="24"/>
          <w:szCs w:val="24"/>
        </w:rPr>
        <w:t>.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rsidR="00517B44" w:rsidRPr="00490DF0" w:rsidRDefault="00594C2E" w:rsidP="00E870FB">
      <w:pPr>
        <w:autoSpaceDE w:val="0"/>
        <w:autoSpaceDN w:val="0"/>
        <w:adjustRightInd w:val="0"/>
        <w:spacing w:after="0" w:line="240" w:lineRule="auto"/>
        <w:ind w:firstLine="709"/>
        <w:jc w:val="both"/>
        <w:rPr>
          <w:color w:val="000000" w:themeColor="text1"/>
          <w:sz w:val="24"/>
          <w:szCs w:val="24"/>
        </w:rPr>
      </w:pPr>
      <w:r w:rsidRPr="00490DF0">
        <w:rPr>
          <w:bCs/>
          <w:color w:val="000000" w:themeColor="text1"/>
          <w:sz w:val="24"/>
          <w:szCs w:val="24"/>
        </w:rPr>
        <w:t>2.</w:t>
      </w:r>
      <w:r w:rsidR="00587D12" w:rsidRPr="00490DF0">
        <w:rPr>
          <w:bCs/>
          <w:color w:val="000000" w:themeColor="text1"/>
          <w:sz w:val="24"/>
          <w:szCs w:val="24"/>
        </w:rPr>
        <w:t>8</w:t>
      </w:r>
      <w:r w:rsidRPr="00490DF0">
        <w:rPr>
          <w:bCs/>
          <w:color w:val="000000" w:themeColor="text1"/>
          <w:sz w:val="24"/>
          <w:szCs w:val="24"/>
        </w:rPr>
        <w:t>.</w:t>
      </w:r>
      <w:r w:rsidR="00BC0EA5" w:rsidRPr="00490DF0">
        <w:rPr>
          <w:bCs/>
          <w:color w:val="000000" w:themeColor="text1"/>
          <w:sz w:val="24"/>
          <w:szCs w:val="24"/>
        </w:rPr>
        <w:t>4</w:t>
      </w:r>
      <w:r w:rsidRPr="00490DF0">
        <w:rPr>
          <w:bCs/>
          <w:color w:val="000000" w:themeColor="text1"/>
          <w:sz w:val="24"/>
          <w:szCs w:val="24"/>
        </w:rPr>
        <w:t xml:space="preserve">. </w:t>
      </w:r>
      <w:r w:rsidR="00517B44" w:rsidRPr="00490DF0">
        <w:rPr>
          <w:color w:val="000000" w:themeColor="text1"/>
          <w:sz w:val="24"/>
          <w:szCs w:val="24"/>
        </w:rPr>
        <w:t>копии правоустанавливающих документов на жилое помещение, право на которое не зарегистрировано в Едином государственном реестре  недвижимос</w:t>
      </w:r>
      <w:r w:rsidR="00E244A5" w:rsidRPr="00490DF0">
        <w:rPr>
          <w:color w:val="000000" w:themeColor="text1"/>
          <w:sz w:val="24"/>
          <w:szCs w:val="24"/>
        </w:rPr>
        <w:t>т</w:t>
      </w:r>
      <w:r w:rsidR="00517B44" w:rsidRPr="00490DF0">
        <w:rPr>
          <w:color w:val="000000" w:themeColor="text1"/>
          <w:sz w:val="24"/>
          <w:szCs w:val="24"/>
        </w:rPr>
        <w:t>и;</w:t>
      </w:r>
    </w:p>
    <w:p w:rsidR="00517B44" w:rsidRPr="00490DF0" w:rsidRDefault="00517B44" w:rsidP="00E870FB">
      <w:pPr>
        <w:autoSpaceDE w:val="0"/>
        <w:autoSpaceDN w:val="0"/>
        <w:adjustRightInd w:val="0"/>
        <w:spacing w:after="0" w:line="240" w:lineRule="auto"/>
        <w:ind w:firstLine="709"/>
        <w:jc w:val="both"/>
        <w:rPr>
          <w:bCs/>
          <w:color w:val="000000" w:themeColor="text1"/>
          <w:sz w:val="24"/>
          <w:szCs w:val="24"/>
        </w:rPr>
      </w:pPr>
      <w:r w:rsidRPr="00490DF0">
        <w:rPr>
          <w:bCs/>
          <w:color w:val="000000" w:themeColor="text1"/>
          <w:sz w:val="24"/>
          <w:szCs w:val="24"/>
        </w:rPr>
        <w:t>2.8.</w:t>
      </w:r>
      <w:r w:rsidR="00BC0EA5" w:rsidRPr="00490DF0">
        <w:rPr>
          <w:bCs/>
          <w:color w:val="000000" w:themeColor="text1"/>
          <w:sz w:val="24"/>
          <w:szCs w:val="24"/>
        </w:rPr>
        <w:t>5</w:t>
      </w:r>
      <w:r w:rsidRPr="00490DF0">
        <w:rPr>
          <w:bCs/>
          <w:color w:val="000000" w:themeColor="text1"/>
          <w:sz w:val="24"/>
          <w:szCs w:val="24"/>
        </w:rPr>
        <w:t>. в отношении нежилого помещения для признания его</w:t>
      </w:r>
      <w:r w:rsidR="00541E6E" w:rsidRPr="00490DF0">
        <w:rPr>
          <w:bCs/>
          <w:color w:val="000000" w:themeColor="text1"/>
          <w:sz w:val="24"/>
          <w:szCs w:val="24"/>
        </w:rPr>
        <w:t xml:space="preserve"> </w:t>
      </w:r>
      <w:r w:rsidRPr="00490DF0">
        <w:rPr>
          <w:bCs/>
          <w:color w:val="000000" w:themeColor="text1"/>
          <w:sz w:val="24"/>
          <w:szCs w:val="24"/>
        </w:rPr>
        <w:t>в дальнейшем жилым помещением – проект реконструкции нежилого помещения;</w:t>
      </w:r>
    </w:p>
    <w:p w:rsidR="00517B44" w:rsidRPr="00490DF0" w:rsidRDefault="00BC0EA5" w:rsidP="007070F5">
      <w:pPr>
        <w:autoSpaceDE w:val="0"/>
        <w:autoSpaceDN w:val="0"/>
        <w:adjustRightInd w:val="0"/>
        <w:spacing w:after="0" w:line="240" w:lineRule="auto"/>
        <w:ind w:firstLine="567"/>
        <w:jc w:val="both"/>
        <w:rPr>
          <w:color w:val="000000" w:themeColor="text1"/>
          <w:sz w:val="24"/>
          <w:szCs w:val="24"/>
        </w:rPr>
      </w:pPr>
      <w:r w:rsidRPr="00490DF0">
        <w:rPr>
          <w:bCs/>
          <w:color w:val="000000" w:themeColor="text1"/>
          <w:sz w:val="24"/>
          <w:szCs w:val="24"/>
        </w:rPr>
        <w:t xml:space="preserve">  </w:t>
      </w:r>
      <w:r w:rsidR="00517B44" w:rsidRPr="00490DF0">
        <w:rPr>
          <w:bCs/>
          <w:color w:val="000000" w:themeColor="text1"/>
          <w:sz w:val="24"/>
          <w:szCs w:val="24"/>
        </w:rPr>
        <w:t>2.8.</w:t>
      </w:r>
      <w:r w:rsidRPr="00490DF0">
        <w:rPr>
          <w:bCs/>
          <w:color w:val="000000" w:themeColor="text1"/>
          <w:sz w:val="24"/>
          <w:szCs w:val="24"/>
        </w:rPr>
        <w:t>6</w:t>
      </w:r>
      <w:r w:rsidR="00517B44" w:rsidRPr="00490DF0">
        <w:rPr>
          <w:bCs/>
          <w:color w:val="000000" w:themeColor="text1"/>
          <w:sz w:val="24"/>
          <w:szCs w:val="24"/>
        </w:rPr>
        <w:t xml:space="preserve">. заключение </w:t>
      </w:r>
      <w:r w:rsidR="007070F5" w:rsidRPr="00490DF0">
        <w:rPr>
          <w:color w:val="000000" w:themeColor="text1"/>
          <w:sz w:val="24"/>
          <w:szCs w:val="24"/>
        </w:rPr>
        <w:t>специализированн</w:t>
      </w:r>
      <w:r w:rsidR="00555194" w:rsidRPr="00490DF0">
        <w:rPr>
          <w:color w:val="000000" w:themeColor="text1"/>
          <w:sz w:val="24"/>
          <w:szCs w:val="24"/>
        </w:rPr>
        <w:t>ой</w:t>
      </w:r>
      <w:r w:rsidR="007070F5" w:rsidRPr="00490DF0">
        <w:rPr>
          <w:color w:val="000000" w:themeColor="text1"/>
          <w:sz w:val="24"/>
          <w:szCs w:val="24"/>
        </w:rPr>
        <w:t xml:space="preserve"> организаци</w:t>
      </w:r>
      <w:r w:rsidR="00555194" w:rsidRPr="00490DF0">
        <w:rPr>
          <w:color w:val="000000" w:themeColor="text1"/>
          <w:sz w:val="24"/>
          <w:szCs w:val="24"/>
        </w:rPr>
        <w:t>и</w:t>
      </w:r>
      <w:r w:rsidR="00517B44" w:rsidRPr="00490DF0">
        <w:rPr>
          <w:bCs/>
          <w:color w:val="000000" w:themeColor="text1"/>
          <w:sz w:val="24"/>
          <w:szCs w:val="24"/>
        </w:rPr>
        <w:t>, проводившей обследование многоквартирного дома, – случае постановки вопроса  признании многоквартирного дома аварийным и подлежащим сносу или реконструкции</w:t>
      </w:r>
      <w:r w:rsidR="00555194" w:rsidRPr="00490DF0">
        <w:rPr>
          <w:bCs/>
          <w:color w:val="000000" w:themeColor="text1"/>
          <w:sz w:val="24"/>
          <w:szCs w:val="24"/>
        </w:rPr>
        <w:t xml:space="preserve">. Специализированная организация - </w:t>
      </w:r>
      <w:r w:rsidR="00555194" w:rsidRPr="00490DF0">
        <w:rPr>
          <w:color w:val="000000" w:themeColor="text1"/>
          <w:sz w:val="24"/>
          <w:szCs w:val="24"/>
        </w:rPr>
        <w:t>юридическое лицо, являющееся членом саморегулируемой организации, основанной на членстве лиц, выполняющее инженерные изыскания и имеющее право на осуществление работ  по обследованию состояния грунтов оснований зданий и сооружений, их строительных конструкций</w:t>
      </w:r>
      <w:r w:rsidR="00517B44" w:rsidRPr="00490DF0">
        <w:rPr>
          <w:bCs/>
          <w:color w:val="000000" w:themeColor="text1"/>
          <w:sz w:val="24"/>
          <w:szCs w:val="24"/>
        </w:rPr>
        <w:t>;</w:t>
      </w:r>
    </w:p>
    <w:p w:rsidR="003226C3" w:rsidRPr="00490DF0" w:rsidRDefault="00517B44" w:rsidP="00E870FB">
      <w:pPr>
        <w:autoSpaceDE w:val="0"/>
        <w:autoSpaceDN w:val="0"/>
        <w:adjustRightInd w:val="0"/>
        <w:spacing w:after="0" w:line="240" w:lineRule="auto"/>
        <w:ind w:firstLine="709"/>
        <w:jc w:val="both"/>
        <w:rPr>
          <w:color w:val="000000" w:themeColor="text1"/>
          <w:sz w:val="24"/>
          <w:szCs w:val="24"/>
        </w:rPr>
      </w:pPr>
      <w:r w:rsidRPr="00490DF0">
        <w:rPr>
          <w:bCs/>
          <w:color w:val="000000" w:themeColor="text1"/>
          <w:sz w:val="24"/>
          <w:szCs w:val="24"/>
        </w:rPr>
        <w:t>2.8.</w:t>
      </w:r>
      <w:r w:rsidR="00BC0EA5" w:rsidRPr="00490DF0">
        <w:rPr>
          <w:bCs/>
          <w:color w:val="000000" w:themeColor="text1"/>
          <w:sz w:val="24"/>
          <w:szCs w:val="24"/>
        </w:rPr>
        <w:t>7</w:t>
      </w:r>
      <w:r w:rsidRPr="00490DF0">
        <w:rPr>
          <w:bCs/>
          <w:color w:val="000000" w:themeColor="text1"/>
          <w:sz w:val="24"/>
          <w:szCs w:val="24"/>
        </w:rPr>
        <w:t xml:space="preserve">. </w:t>
      </w:r>
      <w:r w:rsidRPr="00490DF0">
        <w:rPr>
          <w:color w:val="000000" w:themeColor="text1"/>
          <w:sz w:val="24"/>
          <w:szCs w:val="24"/>
        </w:rPr>
        <w:t xml:space="preserve">заключение </w:t>
      </w:r>
      <w:r w:rsidR="007070F5" w:rsidRPr="00490DF0">
        <w:rPr>
          <w:color w:val="000000" w:themeColor="text1"/>
          <w:sz w:val="24"/>
          <w:szCs w:val="24"/>
        </w:rPr>
        <w:t>специализированной</w:t>
      </w:r>
      <w:r w:rsidRPr="00490DF0">
        <w:rPr>
          <w:color w:val="000000" w:themeColor="text1"/>
          <w:sz w:val="24"/>
          <w:szCs w:val="24"/>
        </w:rPr>
        <w:t xml:space="preserve"> организации по результатам обследования элементов ограждающих и несущих конструкций жилого помещения - в случае, если</w:t>
      </w:r>
      <w:r w:rsidR="00C54FC1" w:rsidRPr="00490DF0">
        <w:rPr>
          <w:color w:val="000000" w:themeColor="text1"/>
          <w:sz w:val="24"/>
          <w:szCs w:val="24"/>
        </w:rPr>
        <w:t xml:space="preserve"> в соответствии с абзацем третьим пункта 44 Положения</w:t>
      </w:r>
      <w:r w:rsidR="000E6EFA" w:rsidRPr="00490DF0">
        <w:rPr>
          <w:color w:val="000000" w:themeColor="text1"/>
          <w:sz w:val="24"/>
          <w:szCs w:val="24"/>
        </w:rPr>
        <w:t xml:space="preserve"> о признании помещения жилым помещением, жилого помещения непригодным для проживания, многоквартирного дома аварийным </w:t>
      </w:r>
      <w:r w:rsidR="00BC0EA5" w:rsidRPr="00490DF0">
        <w:rPr>
          <w:color w:val="000000" w:themeColor="text1"/>
          <w:sz w:val="24"/>
          <w:szCs w:val="24"/>
        </w:rPr>
        <w:t xml:space="preserve">                            </w:t>
      </w:r>
      <w:r w:rsidR="000E6EFA" w:rsidRPr="00490DF0">
        <w:rPr>
          <w:color w:val="000000" w:themeColor="text1"/>
          <w:sz w:val="24"/>
          <w:szCs w:val="24"/>
        </w:rPr>
        <w:t xml:space="preserve">и подлежащим сносу или реконструкции, садового дома жилым домом </w:t>
      </w:r>
      <w:r w:rsidR="00BC0EA5" w:rsidRPr="00490DF0">
        <w:rPr>
          <w:color w:val="000000" w:themeColor="text1"/>
          <w:sz w:val="24"/>
          <w:szCs w:val="24"/>
        </w:rPr>
        <w:t xml:space="preserve">                     </w:t>
      </w:r>
      <w:r w:rsidR="000E6EFA" w:rsidRPr="00490DF0">
        <w:rPr>
          <w:color w:val="000000" w:themeColor="text1"/>
          <w:sz w:val="24"/>
          <w:szCs w:val="24"/>
        </w:rPr>
        <w:t xml:space="preserve">и жилого дома садовым домом, утвержденного </w:t>
      </w:r>
      <w:hyperlink r:id="rId14" w:history="1">
        <w:r w:rsidR="000E6EFA" w:rsidRPr="00490DF0">
          <w:rPr>
            <w:color w:val="000000" w:themeColor="text1"/>
            <w:sz w:val="24"/>
            <w:szCs w:val="24"/>
          </w:rPr>
          <w:t>п</w:t>
        </w:r>
      </w:hyperlink>
      <w:r w:rsidR="000E6EFA" w:rsidRPr="00490DF0">
        <w:rPr>
          <w:color w:val="000000" w:themeColor="text1"/>
          <w:sz w:val="24"/>
          <w:szCs w:val="24"/>
        </w:rPr>
        <w:t xml:space="preserve">остановлением Правительства Российской Федерации от 28 января 2006 года № 47 </w:t>
      </w:r>
      <w:r w:rsidR="00BC0EA5" w:rsidRPr="00490DF0">
        <w:rPr>
          <w:color w:val="000000" w:themeColor="text1"/>
          <w:sz w:val="24"/>
          <w:szCs w:val="24"/>
        </w:rPr>
        <w:t xml:space="preserve">                          </w:t>
      </w:r>
      <w:r w:rsidR="000E6EFA" w:rsidRPr="00490DF0">
        <w:rPr>
          <w:color w:val="000000" w:themeColor="text1"/>
          <w:sz w:val="24"/>
          <w:szCs w:val="24"/>
        </w:rPr>
        <w:t>(с последующими изменениями) (далее – Положение),</w:t>
      </w:r>
      <w:r w:rsidR="00C54FC1" w:rsidRPr="00490DF0">
        <w:rPr>
          <w:color w:val="000000" w:themeColor="text1"/>
          <w:sz w:val="24"/>
          <w:szCs w:val="24"/>
        </w:rPr>
        <w:t xml:space="preserve"> </w:t>
      </w:r>
      <w:r w:rsidRPr="00490DF0">
        <w:rPr>
          <w:color w:val="000000" w:themeColor="text1"/>
          <w:sz w:val="24"/>
          <w:szCs w:val="24"/>
        </w:rPr>
        <w:t>предоставление такого заключения</w:t>
      </w:r>
      <w:r w:rsidR="00AF42D2" w:rsidRPr="00490DF0">
        <w:rPr>
          <w:color w:val="000000" w:themeColor="text1"/>
          <w:sz w:val="24"/>
          <w:szCs w:val="24"/>
        </w:rPr>
        <w:t xml:space="preserve"> </w:t>
      </w:r>
      <w:r w:rsidRPr="00490DF0">
        <w:rPr>
          <w:color w:val="000000" w:themeColor="text1"/>
          <w:sz w:val="24"/>
          <w:szCs w:val="24"/>
        </w:rPr>
        <w:t>является необходимым для принятия решения</w:t>
      </w:r>
      <w:r w:rsidR="000E6EFA" w:rsidRPr="00490DF0">
        <w:rPr>
          <w:color w:val="000000" w:themeColor="text1"/>
          <w:sz w:val="24"/>
          <w:szCs w:val="24"/>
        </w:rPr>
        <w:t xml:space="preserve"> </w:t>
      </w:r>
      <w:r w:rsidRPr="00490DF0">
        <w:rPr>
          <w:color w:val="000000" w:themeColor="text1"/>
          <w:sz w:val="24"/>
          <w:szCs w:val="24"/>
        </w:rPr>
        <w:t>о признании жилого помещения соответствующим</w:t>
      </w:r>
      <w:r w:rsidR="000E6EFA" w:rsidRPr="00490DF0">
        <w:rPr>
          <w:color w:val="000000" w:themeColor="text1"/>
          <w:sz w:val="24"/>
          <w:szCs w:val="24"/>
        </w:rPr>
        <w:t xml:space="preserve"> </w:t>
      </w:r>
      <w:r w:rsidRPr="00490DF0">
        <w:rPr>
          <w:color w:val="000000" w:themeColor="text1"/>
          <w:sz w:val="24"/>
          <w:szCs w:val="24"/>
        </w:rPr>
        <w:t>(не соответствующим), установленным</w:t>
      </w:r>
      <w:r w:rsidR="00106911" w:rsidRPr="00490DF0">
        <w:rPr>
          <w:color w:val="000000" w:themeColor="text1"/>
          <w:sz w:val="24"/>
          <w:szCs w:val="24"/>
        </w:rPr>
        <w:t xml:space="preserve"> </w:t>
      </w:r>
      <w:r w:rsidR="00C54FC1" w:rsidRPr="00490DF0">
        <w:rPr>
          <w:color w:val="000000" w:themeColor="text1"/>
          <w:sz w:val="24"/>
          <w:szCs w:val="24"/>
        </w:rPr>
        <w:t>в указанном Положении требованиям</w:t>
      </w:r>
      <w:r w:rsidR="003226C3" w:rsidRPr="00490DF0">
        <w:rPr>
          <w:color w:val="000000" w:themeColor="text1"/>
          <w:sz w:val="24"/>
          <w:szCs w:val="24"/>
        </w:rPr>
        <w:t>.</w:t>
      </w:r>
    </w:p>
    <w:p w:rsidR="007C3AB7" w:rsidRPr="00490DF0" w:rsidRDefault="007C3AB7"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2.9. Для рассмотрения вопроса о пригодности (непригодности) помещения для проживания и признания многоквартирного дома аварийным заявитель представляет по своему усмотрению заявления, письма жалобы граждан</w:t>
      </w:r>
      <w:r w:rsidR="006F1A27" w:rsidRPr="00490DF0">
        <w:rPr>
          <w:color w:val="000000" w:themeColor="text1"/>
          <w:sz w:val="24"/>
          <w:szCs w:val="24"/>
        </w:rPr>
        <w:t xml:space="preserve"> на неудовлетворительные условия проживания.</w:t>
      </w:r>
      <w:r w:rsidRPr="00490DF0">
        <w:rPr>
          <w:color w:val="000000" w:themeColor="text1"/>
          <w:sz w:val="24"/>
          <w:szCs w:val="24"/>
        </w:rPr>
        <w:t xml:space="preserve">    </w:t>
      </w:r>
    </w:p>
    <w:p w:rsidR="00A545F8" w:rsidRPr="00490DF0" w:rsidRDefault="00A545F8" w:rsidP="00E870FB">
      <w:pPr>
        <w:pStyle w:val="ConsPlusNormal"/>
        <w:ind w:firstLine="709"/>
        <w:jc w:val="both"/>
        <w:rPr>
          <w:color w:val="000000" w:themeColor="text1"/>
          <w:sz w:val="24"/>
          <w:szCs w:val="24"/>
        </w:rPr>
      </w:pPr>
    </w:p>
    <w:p w:rsidR="001E0706" w:rsidRPr="00490DF0" w:rsidRDefault="002E04A9" w:rsidP="005A111B">
      <w:pPr>
        <w:autoSpaceDE w:val="0"/>
        <w:autoSpaceDN w:val="0"/>
        <w:adjustRightInd w:val="0"/>
        <w:spacing w:after="0" w:line="240" w:lineRule="auto"/>
        <w:ind w:firstLine="709"/>
        <w:jc w:val="center"/>
        <w:outlineLvl w:val="0"/>
        <w:rPr>
          <w:b/>
          <w:bCs/>
          <w:color w:val="000000" w:themeColor="text1"/>
          <w:sz w:val="24"/>
          <w:szCs w:val="24"/>
        </w:rPr>
      </w:pPr>
      <w:r w:rsidRPr="00490DF0">
        <w:rPr>
          <w:b/>
          <w:bCs/>
          <w:color w:val="000000" w:themeColor="text1"/>
          <w:sz w:val="24"/>
          <w:szCs w:val="24"/>
        </w:rPr>
        <w:t xml:space="preserve">Исчерпывающий перечень документов, необходимых </w:t>
      </w:r>
      <w:r w:rsidR="005A111B">
        <w:rPr>
          <w:b/>
          <w:bCs/>
          <w:color w:val="000000" w:themeColor="text1"/>
          <w:sz w:val="24"/>
          <w:szCs w:val="24"/>
        </w:rPr>
        <w:t xml:space="preserve"> </w:t>
      </w:r>
      <w:r w:rsidRPr="00490DF0">
        <w:rPr>
          <w:b/>
          <w:bCs/>
          <w:color w:val="000000" w:themeColor="text1"/>
          <w:sz w:val="24"/>
          <w:szCs w:val="24"/>
        </w:rPr>
        <w:t xml:space="preserve">в соответствии с нормативными правовыми актами </w:t>
      </w:r>
      <w:r w:rsidR="005A111B">
        <w:rPr>
          <w:b/>
          <w:bCs/>
          <w:color w:val="000000" w:themeColor="text1"/>
          <w:sz w:val="24"/>
          <w:szCs w:val="24"/>
        </w:rPr>
        <w:t xml:space="preserve"> </w:t>
      </w:r>
      <w:r w:rsidRPr="00490DF0">
        <w:rPr>
          <w:b/>
          <w:bCs/>
          <w:color w:val="000000" w:themeColor="text1"/>
          <w:sz w:val="24"/>
          <w:szCs w:val="24"/>
        </w:rPr>
        <w:t xml:space="preserve">для предоставления </w:t>
      </w:r>
      <w:r w:rsidR="00587D12" w:rsidRPr="00490DF0">
        <w:rPr>
          <w:b/>
          <w:bCs/>
          <w:color w:val="000000" w:themeColor="text1"/>
          <w:sz w:val="24"/>
          <w:szCs w:val="24"/>
        </w:rPr>
        <w:t>муниципальной</w:t>
      </w:r>
      <w:r w:rsidRPr="00490DF0">
        <w:rPr>
          <w:b/>
          <w:bCs/>
          <w:color w:val="000000" w:themeColor="text1"/>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w:t>
      </w:r>
    </w:p>
    <w:p w:rsidR="002E04A9" w:rsidRPr="00490DF0" w:rsidRDefault="002E04A9" w:rsidP="005A111B">
      <w:pPr>
        <w:autoSpaceDE w:val="0"/>
        <w:autoSpaceDN w:val="0"/>
        <w:adjustRightInd w:val="0"/>
        <w:spacing w:after="0" w:line="240" w:lineRule="auto"/>
        <w:ind w:firstLine="709"/>
        <w:jc w:val="center"/>
        <w:outlineLvl w:val="0"/>
        <w:rPr>
          <w:b/>
          <w:bCs/>
          <w:color w:val="000000" w:themeColor="text1"/>
          <w:sz w:val="24"/>
          <w:szCs w:val="24"/>
        </w:rPr>
      </w:pPr>
      <w:r w:rsidRPr="00490DF0">
        <w:rPr>
          <w:b/>
          <w:bCs/>
          <w:color w:val="000000" w:themeColor="text1"/>
          <w:sz w:val="24"/>
          <w:szCs w:val="24"/>
        </w:rPr>
        <w:t>в том числе в электронной форме, порядок их представления</w:t>
      </w:r>
    </w:p>
    <w:p w:rsidR="00FB50BE" w:rsidRPr="00490DF0" w:rsidRDefault="00FB50BE" w:rsidP="00E870FB">
      <w:pPr>
        <w:autoSpaceDE w:val="0"/>
        <w:autoSpaceDN w:val="0"/>
        <w:adjustRightInd w:val="0"/>
        <w:spacing w:after="0" w:line="240" w:lineRule="auto"/>
        <w:ind w:firstLine="709"/>
        <w:jc w:val="center"/>
        <w:outlineLvl w:val="0"/>
        <w:rPr>
          <w:b/>
          <w:bCs/>
          <w:color w:val="000000" w:themeColor="text1"/>
          <w:sz w:val="24"/>
          <w:szCs w:val="24"/>
        </w:rPr>
      </w:pPr>
    </w:p>
    <w:p w:rsidR="00791025" w:rsidRPr="00490DF0" w:rsidRDefault="00CB5164"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2.</w:t>
      </w:r>
      <w:r w:rsidR="001E0706" w:rsidRPr="00490DF0">
        <w:rPr>
          <w:color w:val="000000" w:themeColor="text1"/>
          <w:sz w:val="24"/>
          <w:szCs w:val="24"/>
        </w:rPr>
        <w:t>10</w:t>
      </w:r>
      <w:r w:rsidR="002E04A9" w:rsidRPr="00490DF0">
        <w:rPr>
          <w:color w:val="000000" w:themeColor="text1"/>
          <w:sz w:val="24"/>
          <w:szCs w:val="24"/>
        </w:rPr>
        <w:t xml:space="preserve">. Для предоставления </w:t>
      </w:r>
      <w:r w:rsidR="00EB48A2" w:rsidRPr="00490DF0">
        <w:rPr>
          <w:color w:val="000000" w:themeColor="text1"/>
          <w:sz w:val="24"/>
          <w:szCs w:val="24"/>
        </w:rPr>
        <w:t>муниципальной</w:t>
      </w:r>
      <w:r w:rsidR="002E04A9" w:rsidRPr="00490DF0">
        <w:rPr>
          <w:color w:val="000000" w:themeColor="text1"/>
          <w:sz w:val="24"/>
          <w:szCs w:val="24"/>
        </w:rPr>
        <w:t xml:space="preserve"> услуги заявитель вправе представить:</w:t>
      </w:r>
      <w:r w:rsidRPr="00490DF0">
        <w:rPr>
          <w:color w:val="000000" w:themeColor="text1"/>
          <w:sz w:val="24"/>
          <w:szCs w:val="24"/>
        </w:rPr>
        <w:t xml:space="preserve"> </w:t>
      </w:r>
    </w:p>
    <w:p w:rsidR="00992A4A" w:rsidRPr="00490DF0" w:rsidRDefault="00481981"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выписку из Единого государственного реестра недвижимости об основных характеристиках и зарегистрированных правах на объект недвижимости;</w:t>
      </w:r>
      <w:r w:rsidR="00C4710B" w:rsidRPr="00490DF0">
        <w:rPr>
          <w:color w:val="000000" w:themeColor="text1"/>
          <w:sz w:val="24"/>
          <w:szCs w:val="24"/>
        </w:rPr>
        <w:t xml:space="preserve"> </w:t>
      </w:r>
      <w:r w:rsidR="00992A4A" w:rsidRPr="00490DF0">
        <w:rPr>
          <w:color w:val="000000" w:themeColor="text1"/>
          <w:sz w:val="24"/>
          <w:szCs w:val="24"/>
        </w:rPr>
        <w:t xml:space="preserve">технический паспорт жилого помещения, а для нежилых помещений – технический план; </w:t>
      </w:r>
    </w:p>
    <w:p w:rsidR="001E0706" w:rsidRPr="00490DF0" w:rsidRDefault="00791025" w:rsidP="00E870FB">
      <w:pPr>
        <w:pStyle w:val="ConsPlusNormal"/>
        <w:ind w:firstLine="709"/>
        <w:jc w:val="both"/>
        <w:rPr>
          <w:color w:val="000000" w:themeColor="text1"/>
          <w:sz w:val="24"/>
          <w:szCs w:val="24"/>
        </w:rPr>
      </w:pPr>
      <w:r w:rsidRPr="00490DF0">
        <w:rPr>
          <w:color w:val="000000" w:themeColor="text1"/>
          <w:sz w:val="24"/>
          <w:szCs w:val="24"/>
        </w:rPr>
        <w:t>заключени</w:t>
      </w:r>
      <w:r w:rsidR="001E0706" w:rsidRPr="00490DF0">
        <w:rPr>
          <w:color w:val="000000" w:themeColor="text1"/>
          <w:sz w:val="24"/>
          <w:szCs w:val="24"/>
        </w:rPr>
        <w:t>я</w:t>
      </w:r>
      <w:r w:rsidRPr="00490DF0">
        <w:rPr>
          <w:color w:val="000000" w:themeColor="text1"/>
          <w:sz w:val="24"/>
          <w:szCs w:val="24"/>
        </w:rPr>
        <w:t xml:space="preserve"> (акт</w:t>
      </w:r>
      <w:r w:rsidR="001E0706" w:rsidRPr="00490DF0">
        <w:rPr>
          <w:color w:val="000000" w:themeColor="text1"/>
          <w:sz w:val="24"/>
          <w:szCs w:val="24"/>
        </w:rPr>
        <w:t>ы</w:t>
      </w:r>
      <w:r w:rsidRPr="00490DF0">
        <w:rPr>
          <w:color w:val="000000" w:themeColor="text1"/>
          <w:sz w:val="24"/>
          <w:szCs w:val="24"/>
        </w:rPr>
        <w:t xml:space="preserve">) </w:t>
      </w:r>
      <w:r w:rsidR="001E0706" w:rsidRPr="00490DF0">
        <w:rPr>
          <w:color w:val="000000" w:themeColor="text1"/>
          <w:sz w:val="24"/>
          <w:szCs w:val="24"/>
        </w:rPr>
        <w:t>соответствующих органов государственного надзора (контроля), в случае, если в соответствии с абзацем третьим пункта 44 Положения, предоставление такого заключения</w:t>
      </w:r>
      <w:r w:rsidR="00AF42D2" w:rsidRPr="00490DF0">
        <w:rPr>
          <w:color w:val="000000" w:themeColor="text1"/>
          <w:sz w:val="24"/>
          <w:szCs w:val="24"/>
        </w:rPr>
        <w:t xml:space="preserve"> </w:t>
      </w:r>
      <w:r w:rsidR="001E0706" w:rsidRPr="00490DF0">
        <w:rPr>
          <w:color w:val="000000" w:themeColor="text1"/>
          <w:sz w:val="24"/>
          <w:szCs w:val="24"/>
        </w:rPr>
        <w:t xml:space="preserve">является необходимым для принятия решения о признании жилого помещения соответствующим </w:t>
      </w:r>
      <w:r w:rsidR="00AF42D2" w:rsidRPr="00490DF0">
        <w:rPr>
          <w:color w:val="000000" w:themeColor="text1"/>
          <w:sz w:val="24"/>
          <w:szCs w:val="24"/>
        </w:rPr>
        <w:t xml:space="preserve">  </w:t>
      </w:r>
      <w:r w:rsidR="001E0706" w:rsidRPr="00490DF0">
        <w:rPr>
          <w:color w:val="000000" w:themeColor="text1"/>
          <w:sz w:val="24"/>
          <w:szCs w:val="24"/>
        </w:rPr>
        <w:t>(не соответствующим), установленным</w:t>
      </w:r>
      <w:r w:rsidR="00AF42D2" w:rsidRPr="00490DF0">
        <w:rPr>
          <w:color w:val="000000" w:themeColor="text1"/>
          <w:sz w:val="24"/>
          <w:szCs w:val="24"/>
        </w:rPr>
        <w:t xml:space="preserve"> </w:t>
      </w:r>
      <w:r w:rsidR="001E0706" w:rsidRPr="00490DF0">
        <w:rPr>
          <w:color w:val="000000" w:themeColor="text1"/>
          <w:sz w:val="24"/>
          <w:szCs w:val="24"/>
        </w:rPr>
        <w:t>в</w:t>
      </w:r>
      <w:r w:rsidR="00AF42D2" w:rsidRPr="00490DF0">
        <w:rPr>
          <w:color w:val="000000" w:themeColor="text1"/>
          <w:sz w:val="24"/>
          <w:szCs w:val="24"/>
        </w:rPr>
        <w:t xml:space="preserve"> </w:t>
      </w:r>
      <w:r w:rsidR="001E0706" w:rsidRPr="00490DF0">
        <w:rPr>
          <w:color w:val="000000" w:themeColor="text1"/>
          <w:sz w:val="24"/>
          <w:szCs w:val="24"/>
        </w:rPr>
        <w:t xml:space="preserve">Положении требованиям. </w:t>
      </w:r>
    </w:p>
    <w:p w:rsidR="00C61E3A" w:rsidRPr="00490DF0" w:rsidRDefault="002E04A9" w:rsidP="00C61E3A">
      <w:pPr>
        <w:pStyle w:val="ConsPlusNormal"/>
        <w:ind w:firstLine="709"/>
        <w:jc w:val="both"/>
        <w:rPr>
          <w:color w:val="000000" w:themeColor="text1"/>
          <w:sz w:val="24"/>
          <w:szCs w:val="24"/>
        </w:rPr>
      </w:pPr>
      <w:r w:rsidRPr="00490DF0">
        <w:rPr>
          <w:color w:val="000000" w:themeColor="text1"/>
          <w:sz w:val="24"/>
          <w:szCs w:val="24"/>
        </w:rPr>
        <w:t>Непредставление документов, указанных в</w:t>
      </w:r>
      <w:r w:rsidR="00CB5164" w:rsidRPr="00490DF0">
        <w:rPr>
          <w:color w:val="000000" w:themeColor="text1"/>
          <w:sz w:val="24"/>
          <w:szCs w:val="24"/>
        </w:rPr>
        <w:t xml:space="preserve"> </w:t>
      </w:r>
      <w:r w:rsidR="00E15774" w:rsidRPr="00490DF0">
        <w:rPr>
          <w:color w:val="000000" w:themeColor="text1"/>
          <w:sz w:val="24"/>
          <w:szCs w:val="24"/>
        </w:rPr>
        <w:t xml:space="preserve">настоящем </w:t>
      </w:r>
      <w:r w:rsidR="00CB5164" w:rsidRPr="00490DF0">
        <w:rPr>
          <w:color w:val="000000" w:themeColor="text1"/>
          <w:sz w:val="24"/>
          <w:szCs w:val="24"/>
        </w:rPr>
        <w:t>пункте</w:t>
      </w:r>
      <w:r w:rsidRPr="00490DF0">
        <w:rPr>
          <w:color w:val="000000" w:themeColor="text1"/>
          <w:sz w:val="24"/>
          <w:szCs w:val="24"/>
        </w:rPr>
        <w:t>,</w:t>
      </w:r>
      <w:r w:rsidR="00AF42D2" w:rsidRPr="00490DF0">
        <w:rPr>
          <w:color w:val="000000" w:themeColor="text1"/>
          <w:sz w:val="24"/>
          <w:szCs w:val="24"/>
        </w:rPr>
        <w:t xml:space="preserve"> </w:t>
      </w:r>
      <w:r w:rsidR="00E15774" w:rsidRPr="00490DF0">
        <w:rPr>
          <w:color w:val="000000" w:themeColor="text1"/>
          <w:sz w:val="24"/>
          <w:szCs w:val="24"/>
        </w:rPr>
        <w:t xml:space="preserve">                       </w:t>
      </w:r>
      <w:r w:rsidRPr="00490DF0">
        <w:rPr>
          <w:color w:val="000000" w:themeColor="text1"/>
          <w:sz w:val="24"/>
          <w:szCs w:val="24"/>
        </w:rPr>
        <w:t>не является основанием для отказа</w:t>
      </w:r>
      <w:r w:rsidR="00E15774" w:rsidRPr="00490DF0">
        <w:rPr>
          <w:color w:val="000000" w:themeColor="text1"/>
          <w:sz w:val="24"/>
          <w:szCs w:val="24"/>
        </w:rPr>
        <w:t xml:space="preserve"> </w:t>
      </w:r>
      <w:r w:rsidRPr="00490DF0">
        <w:rPr>
          <w:color w:val="000000" w:themeColor="text1"/>
          <w:sz w:val="24"/>
          <w:szCs w:val="24"/>
        </w:rPr>
        <w:t xml:space="preserve">в предоставлении </w:t>
      </w:r>
      <w:r w:rsidR="00CB5164" w:rsidRPr="00490DF0">
        <w:rPr>
          <w:color w:val="000000" w:themeColor="text1"/>
          <w:sz w:val="24"/>
          <w:szCs w:val="24"/>
        </w:rPr>
        <w:t>муниципальной</w:t>
      </w:r>
      <w:r w:rsidRPr="00490DF0">
        <w:rPr>
          <w:color w:val="000000" w:themeColor="text1"/>
          <w:sz w:val="24"/>
          <w:szCs w:val="24"/>
        </w:rPr>
        <w:t xml:space="preserve"> услуги.</w:t>
      </w:r>
    </w:p>
    <w:p w:rsidR="00C61E3A" w:rsidRPr="00490DF0" w:rsidRDefault="00C61E3A" w:rsidP="00C61E3A">
      <w:pPr>
        <w:pStyle w:val="ConsPlusNormal"/>
        <w:ind w:firstLine="709"/>
        <w:jc w:val="both"/>
        <w:rPr>
          <w:color w:val="000000" w:themeColor="text1"/>
          <w:sz w:val="24"/>
          <w:szCs w:val="24"/>
        </w:rPr>
      </w:pPr>
      <w:r w:rsidRPr="00490DF0">
        <w:rPr>
          <w:color w:val="000000" w:themeColor="text1"/>
          <w:sz w:val="24"/>
          <w:szCs w:val="24"/>
        </w:rPr>
        <w:t>Для подтверждения статуса юридического лица, индивидуального предпринимателя может быть представлена выписка соответственного из Единого государственного реестра юридических лиц или государственного реестра индивидуальных предпринимателей;</w:t>
      </w:r>
    </w:p>
    <w:p w:rsidR="002E4E49" w:rsidRPr="00490DF0" w:rsidRDefault="002E4E49" w:rsidP="00E870FB">
      <w:pPr>
        <w:autoSpaceDE w:val="0"/>
        <w:autoSpaceDN w:val="0"/>
        <w:adjustRightInd w:val="0"/>
        <w:spacing w:after="0" w:line="240" w:lineRule="auto"/>
        <w:ind w:firstLine="709"/>
        <w:jc w:val="both"/>
        <w:rPr>
          <w:color w:val="000000" w:themeColor="text1"/>
          <w:sz w:val="24"/>
          <w:szCs w:val="24"/>
        </w:rPr>
      </w:pPr>
    </w:p>
    <w:p w:rsidR="00FB50BE" w:rsidRPr="00490DF0" w:rsidRDefault="002E4E49" w:rsidP="00453BE8">
      <w:pPr>
        <w:autoSpaceDE w:val="0"/>
        <w:autoSpaceDN w:val="0"/>
        <w:adjustRightInd w:val="0"/>
        <w:spacing w:after="0" w:line="240" w:lineRule="auto"/>
        <w:ind w:firstLine="709"/>
        <w:jc w:val="center"/>
        <w:rPr>
          <w:b/>
          <w:color w:val="000000" w:themeColor="text1"/>
          <w:sz w:val="24"/>
          <w:szCs w:val="24"/>
        </w:rPr>
      </w:pPr>
      <w:r w:rsidRPr="00490DF0">
        <w:rPr>
          <w:b/>
          <w:color w:val="000000" w:themeColor="text1"/>
          <w:sz w:val="24"/>
          <w:szCs w:val="24"/>
        </w:rPr>
        <w:t>Указание н</w:t>
      </w:r>
      <w:r w:rsidR="00453BE8">
        <w:rPr>
          <w:b/>
          <w:color w:val="000000" w:themeColor="text1"/>
          <w:sz w:val="24"/>
          <w:szCs w:val="24"/>
        </w:rPr>
        <w:t>а запрет требовать от заявителя</w:t>
      </w:r>
    </w:p>
    <w:p w:rsidR="002E4E49" w:rsidRPr="00490DF0" w:rsidRDefault="002E4E49" w:rsidP="00E870FB">
      <w:pPr>
        <w:widowControl w:val="0"/>
        <w:tabs>
          <w:tab w:val="left" w:pos="567"/>
        </w:tabs>
        <w:spacing w:after="0" w:line="240" w:lineRule="auto"/>
        <w:ind w:firstLine="709"/>
        <w:contextualSpacing/>
        <w:jc w:val="both"/>
        <w:rPr>
          <w:color w:val="000000" w:themeColor="text1"/>
          <w:sz w:val="24"/>
          <w:szCs w:val="24"/>
        </w:rPr>
      </w:pPr>
      <w:r w:rsidRPr="00490DF0">
        <w:rPr>
          <w:color w:val="000000" w:themeColor="text1"/>
          <w:sz w:val="24"/>
          <w:szCs w:val="24"/>
        </w:rPr>
        <w:t>2.1</w:t>
      </w:r>
      <w:r w:rsidR="001E0706" w:rsidRPr="00490DF0">
        <w:rPr>
          <w:color w:val="000000" w:themeColor="text1"/>
          <w:sz w:val="24"/>
          <w:szCs w:val="24"/>
        </w:rPr>
        <w:t>1</w:t>
      </w:r>
      <w:r w:rsidRPr="00490DF0">
        <w:rPr>
          <w:color w:val="000000" w:themeColor="text1"/>
          <w:sz w:val="24"/>
          <w:szCs w:val="24"/>
        </w:rPr>
        <w:t>. При предоставлении муниципальной услуги запрещается требовать от заявителя:</w:t>
      </w:r>
    </w:p>
    <w:p w:rsidR="002E4E49" w:rsidRPr="00490DF0" w:rsidRDefault="0094174A" w:rsidP="00E870FB">
      <w:pPr>
        <w:widowControl w:val="0"/>
        <w:tabs>
          <w:tab w:val="left" w:pos="567"/>
        </w:tabs>
        <w:spacing w:after="0" w:line="240" w:lineRule="auto"/>
        <w:ind w:firstLine="709"/>
        <w:contextualSpacing/>
        <w:jc w:val="both"/>
        <w:rPr>
          <w:color w:val="000000" w:themeColor="text1"/>
          <w:sz w:val="24"/>
          <w:szCs w:val="24"/>
        </w:rPr>
      </w:pPr>
      <w:r w:rsidRPr="00490DF0">
        <w:rPr>
          <w:color w:val="000000" w:themeColor="text1"/>
          <w:sz w:val="24"/>
          <w:szCs w:val="24"/>
        </w:rPr>
        <w:t>2.1</w:t>
      </w:r>
      <w:r w:rsidR="00AF42D2" w:rsidRPr="00490DF0">
        <w:rPr>
          <w:color w:val="000000" w:themeColor="text1"/>
          <w:sz w:val="24"/>
          <w:szCs w:val="24"/>
        </w:rPr>
        <w:t>1</w:t>
      </w:r>
      <w:r w:rsidRPr="00490DF0">
        <w:rPr>
          <w:color w:val="000000" w:themeColor="text1"/>
          <w:sz w:val="24"/>
          <w:szCs w:val="24"/>
        </w:rPr>
        <w:t xml:space="preserve">.1. </w:t>
      </w:r>
      <w:r w:rsidR="002E4E49" w:rsidRPr="00490DF0">
        <w:rPr>
          <w:color w:val="000000" w:themeColor="text1"/>
          <w:sz w:val="24"/>
          <w:szCs w:val="24"/>
        </w:rPr>
        <w:t xml:space="preserve">представления документов и информации или осуществления действий, </w:t>
      </w:r>
      <w:r w:rsidR="002E4E49" w:rsidRPr="00490DF0">
        <w:rPr>
          <w:color w:val="000000" w:themeColor="text1"/>
          <w:sz w:val="24"/>
          <w:szCs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490DF0" w:rsidRDefault="0094174A" w:rsidP="00C74362">
      <w:pPr>
        <w:widowControl w:val="0"/>
        <w:tabs>
          <w:tab w:val="left" w:pos="567"/>
        </w:tabs>
        <w:spacing w:after="0" w:line="240" w:lineRule="auto"/>
        <w:ind w:firstLine="709"/>
        <w:contextualSpacing/>
        <w:jc w:val="both"/>
        <w:rPr>
          <w:color w:val="000000" w:themeColor="text1"/>
          <w:sz w:val="24"/>
          <w:szCs w:val="24"/>
        </w:rPr>
      </w:pPr>
      <w:r w:rsidRPr="00490DF0">
        <w:rPr>
          <w:color w:val="000000" w:themeColor="text1"/>
          <w:sz w:val="24"/>
          <w:szCs w:val="24"/>
        </w:rPr>
        <w:t>2.1</w:t>
      </w:r>
      <w:r w:rsidR="00AF42D2" w:rsidRPr="00490DF0">
        <w:rPr>
          <w:color w:val="000000" w:themeColor="text1"/>
          <w:sz w:val="24"/>
          <w:szCs w:val="24"/>
        </w:rPr>
        <w:t>1</w:t>
      </w:r>
      <w:r w:rsidRPr="00490DF0">
        <w:rPr>
          <w:color w:val="000000" w:themeColor="text1"/>
          <w:sz w:val="24"/>
          <w:szCs w:val="24"/>
        </w:rPr>
        <w:t xml:space="preserve">.2. </w:t>
      </w:r>
      <w:r w:rsidR="002E4E49" w:rsidRPr="00490DF0">
        <w:rPr>
          <w:color w:val="000000" w:themeColor="text1"/>
          <w:sz w:val="24"/>
          <w:szCs w:val="24"/>
        </w:rPr>
        <w:t>представления д</w:t>
      </w:r>
      <w:r w:rsidR="00C74362">
        <w:rPr>
          <w:color w:val="000000" w:themeColor="text1"/>
          <w:sz w:val="24"/>
          <w:szCs w:val="24"/>
        </w:rPr>
        <w:t>окументов и информации, которые</w:t>
      </w:r>
      <w:r w:rsidR="00AF42D2" w:rsidRPr="00490DF0">
        <w:rPr>
          <w:color w:val="000000" w:themeColor="text1"/>
          <w:sz w:val="24"/>
          <w:szCs w:val="24"/>
        </w:rPr>
        <w:t xml:space="preserve">    </w:t>
      </w:r>
      <w:r w:rsidR="002E4E49" w:rsidRPr="00490DF0">
        <w:rPr>
          <w:color w:val="000000" w:themeColor="text1"/>
          <w:sz w:val="24"/>
          <w:szCs w:val="24"/>
        </w:rPr>
        <w:t>в соответствии с норматив</w:t>
      </w:r>
      <w:r w:rsidR="00C74362">
        <w:rPr>
          <w:color w:val="000000" w:themeColor="text1"/>
          <w:sz w:val="24"/>
          <w:szCs w:val="24"/>
        </w:rPr>
        <w:t>-</w:t>
      </w:r>
      <w:proofErr w:type="spellStart"/>
      <w:r w:rsidR="002E4E49" w:rsidRPr="00490DF0">
        <w:rPr>
          <w:color w:val="000000" w:themeColor="text1"/>
          <w:sz w:val="24"/>
          <w:szCs w:val="24"/>
        </w:rPr>
        <w:t>ными</w:t>
      </w:r>
      <w:proofErr w:type="spellEnd"/>
      <w:r w:rsidR="002E4E49" w:rsidRPr="00490DF0">
        <w:rPr>
          <w:color w:val="000000" w:themeColor="text1"/>
          <w:sz w:val="24"/>
          <w:szCs w:val="24"/>
        </w:rPr>
        <w:t xml:space="preserve"> правовыми актами Российской Федерации </w:t>
      </w:r>
      <w:r w:rsidR="00C74362">
        <w:rPr>
          <w:color w:val="000000" w:themeColor="text1"/>
          <w:sz w:val="24"/>
          <w:szCs w:val="24"/>
        </w:rPr>
        <w:t xml:space="preserve"> </w:t>
      </w:r>
      <w:r w:rsidR="00AF42D2" w:rsidRPr="00490DF0">
        <w:rPr>
          <w:color w:val="000000" w:themeColor="text1"/>
          <w:sz w:val="24"/>
          <w:szCs w:val="24"/>
        </w:rPr>
        <w:t xml:space="preserve">  </w:t>
      </w:r>
      <w:r w:rsidR="002E4E49" w:rsidRPr="00490DF0">
        <w:rPr>
          <w:color w:val="000000" w:themeColor="text1"/>
          <w:sz w:val="24"/>
          <w:szCs w:val="24"/>
        </w:rPr>
        <w:t xml:space="preserve">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w:t>
      </w:r>
      <w:r w:rsidR="00A92581" w:rsidRPr="00490DF0">
        <w:rPr>
          <w:color w:val="000000" w:themeColor="text1"/>
          <w:sz w:val="24"/>
          <w:szCs w:val="24"/>
        </w:rPr>
        <w:t xml:space="preserve"> </w:t>
      </w:r>
      <w:r w:rsidR="002E4E49" w:rsidRPr="00490DF0">
        <w:rPr>
          <w:color w:val="000000" w:themeColor="text1"/>
          <w:sz w:val="24"/>
          <w:szCs w:val="24"/>
        </w:rPr>
        <w:t>«Об организации предоставления государственных и муниципальных услуг</w:t>
      </w:r>
      <w:r w:rsidRPr="00490DF0">
        <w:rPr>
          <w:color w:val="000000" w:themeColor="text1"/>
          <w:sz w:val="24"/>
          <w:szCs w:val="24"/>
        </w:rPr>
        <w:t>»</w:t>
      </w:r>
      <w:r w:rsidR="00C91222" w:rsidRPr="00490DF0">
        <w:rPr>
          <w:color w:val="000000" w:themeColor="text1"/>
          <w:sz w:val="24"/>
          <w:szCs w:val="24"/>
        </w:rPr>
        <w:t xml:space="preserve"> (далее – Федеральный закон № 210-ФЗ)</w:t>
      </w:r>
      <w:r w:rsidRPr="00490DF0">
        <w:rPr>
          <w:color w:val="000000" w:themeColor="text1"/>
          <w:sz w:val="24"/>
          <w:szCs w:val="24"/>
        </w:rPr>
        <w:t>;</w:t>
      </w:r>
    </w:p>
    <w:p w:rsidR="009247D6" w:rsidRPr="00490DF0" w:rsidRDefault="00405319" w:rsidP="00E870FB">
      <w:pPr>
        <w:pStyle w:val="HTML"/>
        <w:ind w:firstLine="709"/>
        <w:jc w:val="both"/>
        <w:rPr>
          <w:rFonts w:ascii="Times New Roman" w:eastAsiaTheme="minorHAnsi" w:hAnsi="Times New Roman" w:cs="Times New Roman"/>
          <w:color w:val="000000" w:themeColor="text1"/>
          <w:sz w:val="24"/>
          <w:szCs w:val="24"/>
          <w:lang w:eastAsia="en-US"/>
        </w:rPr>
      </w:pPr>
      <w:r w:rsidRPr="00490DF0">
        <w:rPr>
          <w:rFonts w:ascii="Times New Roman" w:eastAsiaTheme="minorHAnsi" w:hAnsi="Times New Roman" w:cs="Times New Roman"/>
          <w:color w:val="000000" w:themeColor="text1"/>
          <w:sz w:val="24"/>
          <w:szCs w:val="24"/>
          <w:lang w:eastAsia="en-US"/>
        </w:rPr>
        <w:t>2.1</w:t>
      </w:r>
      <w:r w:rsidR="00AF42D2" w:rsidRPr="00490DF0">
        <w:rPr>
          <w:rFonts w:ascii="Times New Roman" w:eastAsiaTheme="minorHAnsi" w:hAnsi="Times New Roman" w:cs="Times New Roman"/>
          <w:color w:val="000000" w:themeColor="text1"/>
          <w:sz w:val="24"/>
          <w:szCs w:val="24"/>
          <w:lang w:eastAsia="en-US"/>
        </w:rPr>
        <w:t>1</w:t>
      </w:r>
      <w:r w:rsidR="0094174A" w:rsidRPr="00490DF0">
        <w:rPr>
          <w:rFonts w:ascii="Times New Roman" w:eastAsiaTheme="minorHAnsi" w:hAnsi="Times New Roman" w:cs="Times New Roman"/>
          <w:color w:val="000000" w:themeColor="text1"/>
          <w:sz w:val="24"/>
          <w:szCs w:val="24"/>
          <w:lang w:eastAsia="en-US"/>
        </w:rPr>
        <w:t xml:space="preserve">.3. </w:t>
      </w:r>
      <w:r w:rsidR="009247D6" w:rsidRPr="00490DF0">
        <w:rPr>
          <w:rFonts w:ascii="Times New Roman" w:eastAsiaTheme="minorHAnsi" w:hAnsi="Times New Roman" w:cs="Times New Roman"/>
          <w:color w:val="000000" w:themeColor="text1"/>
          <w:sz w:val="24"/>
          <w:szCs w:val="24"/>
          <w:lang w:eastAsia="en-US"/>
        </w:rPr>
        <w:t xml:space="preserve">представления документов и информации, отсутствие и (или) недостоверность которых не указывались при первоначальном отказе </w:t>
      </w:r>
      <w:r w:rsidR="00C74362">
        <w:rPr>
          <w:rFonts w:ascii="Times New Roman" w:eastAsiaTheme="minorHAnsi" w:hAnsi="Times New Roman" w:cs="Times New Roman"/>
          <w:color w:val="000000" w:themeColor="text1"/>
          <w:sz w:val="24"/>
          <w:szCs w:val="24"/>
          <w:lang w:eastAsia="en-US"/>
        </w:rPr>
        <w:t xml:space="preserve">      </w:t>
      </w:r>
      <w:r w:rsidR="00AF42D2" w:rsidRPr="00490DF0">
        <w:rPr>
          <w:rFonts w:ascii="Times New Roman" w:eastAsiaTheme="minorHAnsi" w:hAnsi="Times New Roman" w:cs="Times New Roman"/>
          <w:color w:val="000000" w:themeColor="text1"/>
          <w:sz w:val="24"/>
          <w:szCs w:val="24"/>
          <w:lang w:eastAsia="en-US"/>
        </w:rPr>
        <w:t xml:space="preserve">    </w:t>
      </w:r>
      <w:r w:rsidR="009247D6" w:rsidRPr="00490DF0">
        <w:rPr>
          <w:rFonts w:ascii="Times New Roman" w:eastAsiaTheme="minorHAnsi" w:hAnsi="Times New Roman" w:cs="Times New Roman"/>
          <w:color w:val="000000" w:themeColor="text1"/>
          <w:sz w:val="24"/>
          <w:szCs w:val="24"/>
          <w:lang w:eastAsia="en-US"/>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47D6" w:rsidRPr="00490DF0" w:rsidRDefault="009247D6" w:rsidP="00E870FB">
      <w:pPr>
        <w:pStyle w:val="HTML"/>
        <w:ind w:firstLine="709"/>
        <w:jc w:val="both"/>
        <w:rPr>
          <w:rFonts w:ascii="Times New Roman" w:eastAsiaTheme="minorHAnsi" w:hAnsi="Times New Roman" w:cs="Times New Roman"/>
          <w:color w:val="000000" w:themeColor="text1"/>
          <w:sz w:val="24"/>
          <w:szCs w:val="24"/>
          <w:lang w:eastAsia="en-US"/>
        </w:rPr>
      </w:pPr>
      <w:r w:rsidRPr="00490DF0">
        <w:rPr>
          <w:rFonts w:ascii="Times New Roman" w:eastAsiaTheme="minorHAnsi" w:hAnsi="Times New Roman" w:cs="Times New Roman"/>
          <w:color w:val="000000" w:themeColor="text1"/>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47D6" w:rsidRPr="00490DF0" w:rsidRDefault="009247D6" w:rsidP="00E870FB">
      <w:pPr>
        <w:pStyle w:val="HTML"/>
        <w:ind w:firstLine="709"/>
        <w:jc w:val="both"/>
        <w:rPr>
          <w:rFonts w:ascii="Times New Roman" w:eastAsiaTheme="minorHAnsi" w:hAnsi="Times New Roman" w:cs="Times New Roman"/>
          <w:color w:val="000000" w:themeColor="text1"/>
          <w:sz w:val="24"/>
          <w:szCs w:val="24"/>
          <w:lang w:eastAsia="en-US"/>
        </w:rPr>
      </w:pPr>
      <w:r w:rsidRPr="00490DF0">
        <w:rPr>
          <w:rFonts w:ascii="Times New Roman" w:eastAsiaTheme="minorHAnsi" w:hAnsi="Times New Roman" w:cs="Times New Roman"/>
          <w:color w:val="000000" w:themeColor="text1"/>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47D6" w:rsidRPr="00490DF0" w:rsidRDefault="009247D6" w:rsidP="00E870FB">
      <w:pPr>
        <w:pStyle w:val="HTML"/>
        <w:ind w:firstLine="709"/>
        <w:jc w:val="both"/>
        <w:rPr>
          <w:rFonts w:ascii="Times New Roman" w:eastAsiaTheme="minorHAnsi" w:hAnsi="Times New Roman" w:cs="Times New Roman"/>
          <w:color w:val="000000" w:themeColor="text1"/>
          <w:sz w:val="24"/>
          <w:szCs w:val="24"/>
          <w:lang w:eastAsia="en-US"/>
        </w:rPr>
      </w:pPr>
      <w:r w:rsidRPr="00490DF0">
        <w:rPr>
          <w:rFonts w:ascii="Times New Roman" w:eastAsiaTheme="minorHAnsi" w:hAnsi="Times New Roman" w:cs="Times New Roman"/>
          <w:color w:val="000000" w:themeColor="text1"/>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1E3A" w:rsidRPr="00490DF0" w:rsidRDefault="009247D6" w:rsidP="005D2474">
      <w:pPr>
        <w:pStyle w:val="HTML"/>
        <w:ind w:firstLine="709"/>
        <w:jc w:val="both"/>
        <w:rPr>
          <w:color w:val="000000" w:themeColor="text1"/>
          <w:sz w:val="24"/>
          <w:szCs w:val="24"/>
        </w:rPr>
      </w:pPr>
      <w:r w:rsidRPr="00490DF0">
        <w:rPr>
          <w:rFonts w:ascii="Times New Roman" w:eastAsiaTheme="minorHAnsi" w:hAnsi="Times New Roman" w:cs="Times New Roman"/>
          <w:color w:val="000000" w:themeColor="text1"/>
          <w:sz w:val="24"/>
          <w:szCs w:val="24"/>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AF42D2" w:rsidRPr="00490DF0">
        <w:rPr>
          <w:rFonts w:ascii="Times New Roman" w:eastAsiaTheme="minorHAnsi" w:hAnsi="Times New Roman" w:cs="Times New Roman"/>
          <w:color w:val="000000" w:themeColor="text1"/>
          <w:sz w:val="24"/>
          <w:szCs w:val="24"/>
          <w:lang w:eastAsia="en-US"/>
        </w:rPr>
        <w:t xml:space="preserve">             </w:t>
      </w:r>
      <w:r w:rsidRPr="00490DF0">
        <w:rPr>
          <w:rFonts w:ascii="Times New Roman" w:eastAsiaTheme="minorHAnsi" w:hAnsi="Times New Roman" w:cs="Times New Roman"/>
          <w:color w:val="000000" w:themeColor="text1"/>
          <w:sz w:val="24"/>
          <w:szCs w:val="24"/>
          <w:lang w:eastAsia="en-US"/>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D2474" w:rsidRPr="00490DF0" w:rsidRDefault="00C61E3A" w:rsidP="00E870FB">
      <w:pPr>
        <w:pStyle w:val="HTML"/>
        <w:ind w:firstLine="709"/>
        <w:jc w:val="both"/>
        <w:rPr>
          <w:rFonts w:ascii="Times New Roman" w:hAnsi="Times New Roman" w:cs="Times New Roman"/>
          <w:color w:val="000000" w:themeColor="text1"/>
          <w:sz w:val="24"/>
          <w:szCs w:val="24"/>
        </w:rPr>
      </w:pPr>
      <w:r w:rsidRPr="00490DF0">
        <w:rPr>
          <w:rFonts w:ascii="Times New Roman" w:hAnsi="Times New Roman" w:cs="Times New Roman"/>
          <w:color w:val="000000" w:themeColor="text1"/>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490DF0">
          <w:rPr>
            <w:rFonts w:ascii="Times New Roman" w:hAnsi="Times New Roman" w:cs="Times New Roman"/>
            <w:color w:val="000000" w:themeColor="text1"/>
            <w:sz w:val="24"/>
            <w:szCs w:val="24"/>
          </w:rPr>
          <w:t>пунктом 7.2 части 1 статьи 16</w:t>
        </w:r>
      </w:hyperlink>
      <w:r w:rsidRPr="00490DF0">
        <w:rPr>
          <w:rFonts w:ascii="Times New Roman" w:hAnsi="Times New Roman" w:cs="Times New Roman"/>
          <w:color w:val="000000" w:themeColor="text1"/>
          <w:sz w:val="24"/>
          <w:szCs w:val="24"/>
        </w:rPr>
        <w:t xml:space="preserve">  Федерального закона</w:t>
      </w:r>
      <w:r w:rsidR="00F32B15" w:rsidRPr="00490DF0">
        <w:rPr>
          <w:rFonts w:ascii="Times New Roman" w:hAnsi="Times New Roman" w:cs="Times New Roman"/>
          <w:color w:val="000000" w:themeColor="text1"/>
          <w:sz w:val="24"/>
          <w:szCs w:val="24"/>
        </w:rPr>
        <w:t xml:space="preserve"> № 210-ФЗ</w:t>
      </w:r>
      <w:r w:rsidRPr="00490DF0">
        <w:rPr>
          <w:rFonts w:ascii="Times New Roman" w:hAnsi="Times New Roman" w:cs="Times New Roman"/>
          <w:color w:val="000000" w:themeColor="text1"/>
          <w:sz w:val="24"/>
          <w:szCs w:val="24"/>
        </w:rPr>
        <w:t>, за исключением случаев, если нанесение отметок на такие документы либо их изъятие является необходимым условием пре</w:t>
      </w:r>
      <w:r w:rsidR="00F32B15" w:rsidRPr="00490DF0">
        <w:rPr>
          <w:rFonts w:ascii="Times New Roman" w:hAnsi="Times New Roman" w:cs="Times New Roman"/>
          <w:color w:val="000000" w:themeColor="text1"/>
          <w:sz w:val="24"/>
          <w:szCs w:val="24"/>
        </w:rPr>
        <w:t xml:space="preserve">доставления </w:t>
      </w:r>
      <w:r w:rsidRPr="00490DF0">
        <w:rPr>
          <w:rFonts w:ascii="Times New Roman" w:hAnsi="Times New Roman" w:cs="Times New Roman"/>
          <w:color w:val="000000" w:themeColor="text1"/>
          <w:sz w:val="24"/>
          <w:szCs w:val="24"/>
        </w:rPr>
        <w:t>муниципальной услуги, и иных случаев, установленных федеральными законами.</w:t>
      </w:r>
    </w:p>
    <w:p w:rsidR="002E4E49" w:rsidRPr="00490DF0" w:rsidRDefault="002E4E49" w:rsidP="00E870FB">
      <w:pPr>
        <w:pStyle w:val="HTML"/>
        <w:ind w:firstLine="709"/>
        <w:jc w:val="both"/>
        <w:rPr>
          <w:rFonts w:ascii="Times New Roman" w:eastAsia="Calibri" w:hAnsi="Times New Roman" w:cs="Times New Roman"/>
          <w:color w:val="000000" w:themeColor="text1"/>
          <w:sz w:val="24"/>
          <w:szCs w:val="24"/>
        </w:rPr>
      </w:pPr>
      <w:r w:rsidRPr="00490DF0">
        <w:rPr>
          <w:rFonts w:ascii="Times New Roman" w:eastAsia="Calibri" w:hAnsi="Times New Roman" w:cs="Times New Roman"/>
          <w:color w:val="000000" w:themeColor="text1"/>
          <w:sz w:val="24"/>
          <w:szCs w:val="24"/>
        </w:rPr>
        <w:t>2.1</w:t>
      </w:r>
      <w:r w:rsidR="00AF42D2" w:rsidRPr="00490DF0">
        <w:rPr>
          <w:rFonts w:ascii="Times New Roman" w:eastAsia="Calibri" w:hAnsi="Times New Roman" w:cs="Times New Roman"/>
          <w:color w:val="000000" w:themeColor="text1"/>
          <w:sz w:val="24"/>
          <w:szCs w:val="24"/>
        </w:rPr>
        <w:t>2</w:t>
      </w:r>
      <w:r w:rsidRPr="00490DF0">
        <w:rPr>
          <w:rFonts w:ascii="Times New Roman" w:eastAsia="Calibri" w:hAnsi="Times New Roman" w:cs="Times New Roman"/>
          <w:color w:val="000000" w:themeColor="text1"/>
          <w:sz w:val="24"/>
          <w:szCs w:val="24"/>
        </w:rPr>
        <w:t xml:space="preserve">. При предоставлении муниципальных услуг в электронной форме с использованием РПГУ </w:t>
      </w:r>
      <w:r w:rsidR="00C74362" w:rsidRPr="00C74362">
        <w:rPr>
          <w:rFonts w:ascii="Times New Roman" w:eastAsia="Calibri" w:hAnsi="Times New Roman" w:cs="Times New Roman"/>
          <w:color w:val="000000" w:themeColor="text1"/>
          <w:sz w:val="24"/>
          <w:szCs w:val="24"/>
        </w:rPr>
        <w:t xml:space="preserve">(ЕПГУ) </w:t>
      </w:r>
      <w:r w:rsidRPr="00490DF0">
        <w:rPr>
          <w:rFonts w:ascii="Times New Roman" w:eastAsia="Calibri" w:hAnsi="Times New Roman" w:cs="Times New Roman"/>
          <w:color w:val="000000" w:themeColor="text1"/>
          <w:sz w:val="24"/>
          <w:szCs w:val="24"/>
        </w:rPr>
        <w:t>запрещено:</w:t>
      </w:r>
    </w:p>
    <w:p w:rsidR="002E4E49" w:rsidRPr="00490DF0" w:rsidRDefault="002E4E49" w:rsidP="00E870FB">
      <w:pPr>
        <w:widowControl w:val="0"/>
        <w:autoSpaceDE w:val="0"/>
        <w:autoSpaceDN w:val="0"/>
        <w:adjustRightInd w:val="0"/>
        <w:spacing w:after="0" w:line="240" w:lineRule="auto"/>
        <w:ind w:firstLine="709"/>
        <w:jc w:val="both"/>
        <w:rPr>
          <w:rFonts w:eastAsia="Calibri"/>
          <w:color w:val="000000" w:themeColor="text1"/>
          <w:sz w:val="24"/>
          <w:szCs w:val="24"/>
        </w:rPr>
      </w:pPr>
      <w:r w:rsidRPr="00490DF0">
        <w:rPr>
          <w:rFonts w:eastAsia="Calibri"/>
          <w:color w:val="000000" w:themeColor="text1"/>
          <w:sz w:val="24"/>
          <w:szCs w:val="24"/>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sidR="00AF42D2" w:rsidRPr="00490DF0">
        <w:rPr>
          <w:rFonts w:eastAsia="Calibri"/>
          <w:color w:val="000000" w:themeColor="text1"/>
          <w:sz w:val="24"/>
          <w:szCs w:val="24"/>
        </w:rPr>
        <w:t xml:space="preserve">                             </w:t>
      </w:r>
      <w:r w:rsidRPr="00490DF0">
        <w:rPr>
          <w:rFonts w:eastAsia="Calibri"/>
          <w:color w:val="000000" w:themeColor="text1"/>
          <w:sz w:val="24"/>
          <w:szCs w:val="24"/>
        </w:rPr>
        <w:t>в соответствии с информацией о сроках и порядке предоставления муниципальной услуги, опубликованной на РПГУ</w:t>
      </w:r>
      <w:r w:rsidR="00C74362">
        <w:rPr>
          <w:rFonts w:eastAsia="Calibri"/>
          <w:color w:val="000000" w:themeColor="text1"/>
          <w:sz w:val="24"/>
          <w:szCs w:val="24"/>
        </w:rPr>
        <w:t xml:space="preserve"> </w:t>
      </w:r>
      <w:r w:rsidR="00C74362">
        <w:rPr>
          <w:color w:val="000000" w:themeColor="text1"/>
          <w:sz w:val="24"/>
          <w:szCs w:val="24"/>
        </w:rPr>
        <w:t>(ЕПГУ)</w:t>
      </w:r>
      <w:r w:rsidRPr="00490DF0">
        <w:rPr>
          <w:rFonts w:eastAsia="Calibri"/>
          <w:color w:val="000000" w:themeColor="text1"/>
          <w:sz w:val="24"/>
          <w:szCs w:val="24"/>
        </w:rPr>
        <w:t>;</w:t>
      </w:r>
    </w:p>
    <w:p w:rsidR="002E4E49" w:rsidRPr="00490DF0" w:rsidRDefault="002E4E49" w:rsidP="00E870FB">
      <w:pPr>
        <w:widowControl w:val="0"/>
        <w:autoSpaceDE w:val="0"/>
        <w:autoSpaceDN w:val="0"/>
        <w:adjustRightInd w:val="0"/>
        <w:spacing w:after="0" w:line="240" w:lineRule="auto"/>
        <w:ind w:firstLine="709"/>
        <w:jc w:val="both"/>
        <w:rPr>
          <w:rFonts w:eastAsia="Calibri"/>
          <w:color w:val="000000" w:themeColor="text1"/>
          <w:sz w:val="24"/>
          <w:szCs w:val="24"/>
        </w:rPr>
      </w:pPr>
      <w:r w:rsidRPr="00490DF0">
        <w:rPr>
          <w:rFonts w:eastAsia="Calibri"/>
          <w:color w:val="000000" w:themeColor="text1"/>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r w:rsidR="00C74362">
        <w:rPr>
          <w:rFonts w:eastAsia="Calibri"/>
          <w:color w:val="000000" w:themeColor="text1"/>
          <w:sz w:val="24"/>
          <w:szCs w:val="24"/>
        </w:rPr>
        <w:t xml:space="preserve"> </w:t>
      </w:r>
      <w:r w:rsidR="00C74362">
        <w:rPr>
          <w:color w:val="000000" w:themeColor="text1"/>
          <w:sz w:val="24"/>
          <w:szCs w:val="24"/>
        </w:rPr>
        <w:t>(ЕПГУ)</w:t>
      </w:r>
      <w:r w:rsidRPr="00490DF0">
        <w:rPr>
          <w:rFonts w:eastAsia="Calibri"/>
          <w:color w:val="000000" w:themeColor="text1"/>
          <w:sz w:val="24"/>
          <w:szCs w:val="24"/>
        </w:rPr>
        <w:t>;</w:t>
      </w:r>
    </w:p>
    <w:p w:rsidR="002E4E49" w:rsidRPr="00490DF0" w:rsidRDefault="002E4E49" w:rsidP="00E870FB">
      <w:pPr>
        <w:widowControl w:val="0"/>
        <w:autoSpaceDE w:val="0"/>
        <w:autoSpaceDN w:val="0"/>
        <w:adjustRightInd w:val="0"/>
        <w:spacing w:after="0" w:line="240" w:lineRule="auto"/>
        <w:ind w:firstLine="709"/>
        <w:jc w:val="both"/>
        <w:rPr>
          <w:rFonts w:eastAsia="Calibri"/>
          <w:color w:val="000000" w:themeColor="text1"/>
          <w:sz w:val="24"/>
          <w:szCs w:val="24"/>
        </w:rPr>
      </w:pPr>
      <w:r w:rsidRPr="00490DF0">
        <w:rPr>
          <w:rFonts w:eastAsia="Calibri"/>
          <w:color w:val="000000" w:themeColor="text1"/>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E4E49" w:rsidRPr="00490DF0" w:rsidRDefault="002E4E49" w:rsidP="00E870FB">
      <w:pPr>
        <w:widowControl w:val="0"/>
        <w:autoSpaceDE w:val="0"/>
        <w:autoSpaceDN w:val="0"/>
        <w:adjustRightInd w:val="0"/>
        <w:spacing w:after="0" w:line="240" w:lineRule="auto"/>
        <w:ind w:firstLine="709"/>
        <w:jc w:val="both"/>
        <w:rPr>
          <w:rFonts w:eastAsia="Calibri"/>
          <w:color w:val="000000" w:themeColor="text1"/>
          <w:sz w:val="24"/>
          <w:szCs w:val="24"/>
        </w:rPr>
      </w:pPr>
      <w:r w:rsidRPr="00490DF0">
        <w:rPr>
          <w:rFonts w:eastAsia="Calibri"/>
          <w:color w:val="000000" w:themeColor="text1"/>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490DF0" w:rsidRDefault="002E4E49" w:rsidP="00E870FB">
      <w:pPr>
        <w:autoSpaceDE w:val="0"/>
        <w:autoSpaceDN w:val="0"/>
        <w:adjustRightInd w:val="0"/>
        <w:spacing w:after="0" w:line="240" w:lineRule="auto"/>
        <w:ind w:firstLine="709"/>
        <w:jc w:val="both"/>
        <w:rPr>
          <w:color w:val="000000" w:themeColor="text1"/>
          <w:sz w:val="24"/>
          <w:szCs w:val="24"/>
        </w:rPr>
      </w:pPr>
    </w:p>
    <w:p w:rsidR="00FB50BE" w:rsidRPr="00490DF0" w:rsidRDefault="002E04A9" w:rsidP="00FE1EC6">
      <w:pPr>
        <w:autoSpaceDE w:val="0"/>
        <w:autoSpaceDN w:val="0"/>
        <w:adjustRightInd w:val="0"/>
        <w:spacing w:after="0" w:line="240" w:lineRule="auto"/>
        <w:ind w:firstLine="709"/>
        <w:jc w:val="center"/>
        <w:outlineLvl w:val="0"/>
        <w:rPr>
          <w:b/>
          <w:bCs/>
          <w:color w:val="000000" w:themeColor="text1"/>
          <w:sz w:val="24"/>
          <w:szCs w:val="24"/>
        </w:rPr>
      </w:pPr>
      <w:r w:rsidRPr="00490DF0">
        <w:rPr>
          <w:b/>
          <w:bCs/>
          <w:color w:val="000000" w:themeColor="text1"/>
          <w:sz w:val="24"/>
          <w:szCs w:val="24"/>
        </w:rPr>
        <w:lastRenderedPageBreak/>
        <w:t xml:space="preserve">Исчерпывающий перечень оснований для отказа в приеме документов, необходимых для предоставления </w:t>
      </w:r>
      <w:r w:rsidR="004E2A5C" w:rsidRPr="00490DF0">
        <w:rPr>
          <w:b/>
          <w:bCs/>
          <w:color w:val="000000" w:themeColor="text1"/>
          <w:sz w:val="24"/>
          <w:szCs w:val="24"/>
        </w:rPr>
        <w:t>муниципальной</w:t>
      </w:r>
      <w:r w:rsidR="00FE1EC6">
        <w:rPr>
          <w:b/>
          <w:bCs/>
          <w:color w:val="000000" w:themeColor="text1"/>
          <w:sz w:val="24"/>
          <w:szCs w:val="24"/>
        </w:rPr>
        <w:t xml:space="preserve"> услуги</w:t>
      </w:r>
    </w:p>
    <w:p w:rsidR="002E04A9" w:rsidRPr="00490DF0" w:rsidRDefault="004E2A5C"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2.1</w:t>
      </w:r>
      <w:r w:rsidR="0023657B" w:rsidRPr="00490DF0">
        <w:rPr>
          <w:color w:val="000000" w:themeColor="text1"/>
          <w:sz w:val="24"/>
          <w:szCs w:val="24"/>
        </w:rPr>
        <w:t>3</w:t>
      </w:r>
      <w:r w:rsidR="002E04A9" w:rsidRPr="00490DF0">
        <w:rPr>
          <w:color w:val="000000" w:themeColor="text1"/>
          <w:sz w:val="24"/>
          <w:szCs w:val="24"/>
        </w:rPr>
        <w:t xml:space="preserve">. </w:t>
      </w:r>
      <w:r w:rsidR="00F32B15" w:rsidRPr="00490DF0">
        <w:rPr>
          <w:color w:val="000000" w:themeColor="text1"/>
          <w:sz w:val="24"/>
          <w:szCs w:val="24"/>
        </w:rPr>
        <w:t xml:space="preserve">Основаниями для отказа в приеме к рассмотрению документов, необходимых для предоставления муниципальной услуги, являются </w:t>
      </w:r>
      <w:r w:rsidR="00EC30E8" w:rsidRPr="00490DF0">
        <w:rPr>
          <w:color w:val="000000" w:themeColor="text1"/>
          <w:sz w:val="24"/>
          <w:szCs w:val="24"/>
        </w:rPr>
        <w:t xml:space="preserve">несоответствие требованиям пункта 1.2. настоящего Административного регламента, </w:t>
      </w:r>
      <w:proofErr w:type="spellStart"/>
      <w:r w:rsidR="00F32B15" w:rsidRPr="00490DF0">
        <w:rPr>
          <w:color w:val="000000" w:themeColor="text1"/>
          <w:sz w:val="24"/>
          <w:szCs w:val="24"/>
        </w:rPr>
        <w:t>неустановление</w:t>
      </w:r>
      <w:proofErr w:type="spellEnd"/>
      <w:r w:rsidR="00F32B15" w:rsidRPr="00490DF0">
        <w:rPr>
          <w:color w:val="000000" w:themeColor="text1"/>
          <w:sz w:val="24"/>
          <w:szCs w:val="24"/>
        </w:rPr>
        <w:t xml:space="preserve"> личности заявителя (представителя заявителя) (</w:t>
      </w:r>
      <w:proofErr w:type="spellStart"/>
      <w:r w:rsidR="00F32B15" w:rsidRPr="00490DF0">
        <w:rPr>
          <w:color w:val="000000" w:themeColor="text1"/>
          <w:sz w:val="24"/>
          <w:szCs w:val="24"/>
        </w:rPr>
        <w:t>непредъявление</w:t>
      </w:r>
      <w:proofErr w:type="spellEnd"/>
      <w:r w:rsidR="00F32B15" w:rsidRPr="00490DF0">
        <w:rPr>
          <w:color w:val="000000" w:themeColor="text1"/>
          <w:sz w:val="24"/>
          <w:szCs w:val="24"/>
        </w:rPr>
        <w:t xml:space="preserve"> документа, удостоверяющий его личность), </w:t>
      </w:r>
      <w:proofErr w:type="spellStart"/>
      <w:r w:rsidR="00F32B15" w:rsidRPr="00490DF0">
        <w:rPr>
          <w:color w:val="000000" w:themeColor="text1"/>
          <w:sz w:val="24"/>
          <w:szCs w:val="24"/>
        </w:rPr>
        <w:t>неподтверждение</w:t>
      </w:r>
      <w:proofErr w:type="spellEnd"/>
      <w:r w:rsidR="00F32B15" w:rsidRPr="00490DF0">
        <w:rPr>
          <w:color w:val="000000" w:themeColor="text1"/>
          <w:sz w:val="24"/>
          <w:szCs w:val="24"/>
        </w:rPr>
        <w:t xml:space="preserve"> полномочий представителя.</w:t>
      </w:r>
    </w:p>
    <w:p w:rsidR="002E04A9" w:rsidRPr="00490DF0" w:rsidRDefault="001F1028"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2.1</w:t>
      </w:r>
      <w:r w:rsidR="0023657B" w:rsidRPr="00490DF0">
        <w:rPr>
          <w:color w:val="000000" w:themeColor="text1"/>
          <w:sz w:val="24"/>
          <w:szCs w:val="24"/>
        </w:rPr>
        <w:t>4</w:t>
      </w:r>
      <w:r w:rsidR="00E07201" w:rsidRPr="00490DF0">
        <w:rPr>
          <w:color w:val="000000" w:themeColor="text1"/>
          <w:sz w:val="24"/>
          <w:szCs w:val="24"/>
        </w:rPr>
        <w:t>.</w:t>
      </w:r>
      <w:r w:rsidR="002E04A9" w:rsidRPr="00490DF0">
        <w:rPr>
          <w:color w:val="000000" w:themeColor="text1"/>
          <w:sz w:val="24"/>
          <w:szCs w:val="24"/>
        </w:rPr>
        <w:t xml:space="preserve"> Заявление, поданное в форме электронного документа </w:t>
      </w:r>
      <w:r w:rsidR="0023657B" w:rsidRPr="00490DF0">
        <w:rPr>
          <w:color w:val="000000" w:themeColor="text1"/>
          <w:sz w:val="24"/>
          <w:szCs w:val="24"/>
        </w:rPr>
        <w:t xml:space="preserve">  </w:t>
      </w:r>
      <w:r w:rsidR="002E04A9" w:rsidRPr="00490DF0">
        <w:rPr>
          <w:color w:val="000000" w:themeColor="text1"/>
          <w:sz w:val="24"/>
          <w:szCs w:val="24"/>
        </w:rPr>
        <w:t>с использованием РПГУ</w:t>
      </w:r>
      <w:r w:rsidR="005064B7">
        <w:rPr>
          <w:color w:val="000000" w:themeColor="text1"/>
          <w:sz w:val="24"/>
          <w:szCs w:val="24"/>
        </w:rPr>
        <w:t xml:space="preserve"> (ЕПГУ)</w:t>
      </w:r>
      <w:r w:rsidR="002E04A9" w:rsidRPr="00490DF0">
        <w:rPr>
          <w:color w:val="000000" w:themeColor="text1"/>
          <w:sz w:val="24"/>
          <w:szCs w:val="24"/>
        </w:rPr>
        <w:t>, к рассмотрению не принимается</w:t>
      </w:r>
      <w:r w:rsidR="000E6EFA" w:rsidRPr="00490DF0">
        <w:rPr>
          <w:color w:val="000000" w:themeColor="text1"/>
          <w:sz w:val="24"/>
          <w:szCs w:val="24"/>
        </w:rPr>
        <w:t xml:space="preserve"> по основаниям, указанным в пункте 2.13</w:t>
      </w:r>
      <w:r w:rsidR="009322FA" w:rsidRPr="00490DF0">
        <w:rPr>
          <w:color w:val="000000" w:themeColor="text1"/>
          <w:sz w:val="24"/>
          <w:szCs w:val="24"/>
        </w:rPr>
        <w:t xml:space="preserve"> настоящего Административного </w:t>
      </w:r>
      <w:proofErr w:type="gramStart"/>
      <w:r w:rsidR="009322FA" w:rsidRPr="00490DF0">
        <w:rPr>
          <w:color w:val="000000" w:themeColor="text1"/>
          <w:sz w:val="24"/>
          <w:szCs w:val="24"/>
        </w:rPr>
        <w:t>регламента</w:t>
      </w:r>
      <w:r w:rsidR="000E6EFA" w:rsidRPr="00490DF0">
        <w:rPr>
          <w:color w:val="000000" w:themeColor="text1"/>
          <w:sz w:val="24"/>
          <w:szCs w:val="24"/>
        </w:rPr>
        <w:t xml:space="preserve">, </w:t>
      </w:r>
      <w:r w:rsidR="009322FA" w:rsidRPr="00490DF0">
        <w:rPr>
          <w:color w:val="000000" w:themeColor="text1"/>
          <w:sz w:val="24"/>
          <w:szCs w:val="24"/>
        </w:rPr>
        <w:t xml:space="preserve">  </w:t>
      </w:r>
      <w:proofErr w:type="gramEnd"/>
      <w:r w:rsidR="009322FA" w:rsidRPr="00490DF0">
        <w:rPr>
          <w:color w:val="000000" w:themeColor="text1"/>
          <w:sz w:val="24"/>
          <w:szCs w:val="24"/>
        </w:rPr>
        <w:t xml:space="preserve">                     </w:t>
      </w:r>
      <w:r w:rsidR="000E6EFA" w:rsidRPr="00490DF0">
        <w:rPr>
          <w:color w:val="000000" w:themeColor="text1"/>
          <w:sz w:val="24"/>
          <w:szCs w:val="24"/>
        </w:rPr>
        <w:t>а также</w:t>
      </w:r>
      <w:r w:rsidR="00384253" w:rsidRPr="00490DF0">
        <w:rPr>
          <w:color w:val="000000" w:themeColor="text1"/>
          <w:sz w:val="24"/>
          <w:szCs w:val="24"/>
        </w:rPr>
        <w:t xml:space="preserve"> </w:t>
      </w:r>
      <w:r w:rsidR="002E04A9" w:rsidRPr="00490DF0">
        <w:rPr>
          <w:color w:val="000000" w:themeColor="text1"/>
          <w:sz w:val="24"/>
          <w:szCs w:val="24"/>
        </w:rPr>
        <w:t>если:</w:t>
      </w:r>
    </w:p>
    <w:p w:rsidR="00B978A4" w:rsidRPr="00490DF0" w:rsidRDefault="00B978A4"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некорректное заполнение обязательных полей в форме интерактивного запроса РПГУ </w:t>
      </w:r>
      <w:r w:rsidR="005064B7">
        <w:rPr>
          <w:color w:val="000000" w:themeColor="text1"/>
          <w:sz w:val="24"/>
          <w:szCs w:val="24"/>
        </w:rPr>
        <w:t xml:space="preserve">(ЕПГУ) </w:t>
      </w:r>
      <w:r w:rsidRPr="00490DF0">
        <w:rPr>
          <w:color w:val="000000" w:themeColor="text1"/>
          <w:sz w:val="24"/>
          <w:szCs w:val="24"/>
        </w:rPr>
        <w:t>(отсутствие заполнения, недостоверное, неполное либо неправильное</w:t>
      </w:r>
      <w:r w:rsidR="004C7571" w:rsidRPr="00490DF0">
        <w:rPr>
          <w:color w:val="000000" w:themeColor="text1"/>
          <w:sz w:val="24"/>
          <w:szCs w:val="24"/>
        </w:rPr>
        <w:t xml:space="preserve"> заполнение</w:t>
      </w:r>
      <w:r w:rsidRPr="00490DF0">
        <w:rPr>
          <w:color w:val="000000" w:themeColor="text1"/>
          <w:sz w:val="24"/>
          <w:szCs w:val="24"/>
        </w:rPr>
        <w:t>)</w:t>
      </w:r>
      <w:r w:rsidR="00805ECB" w:rsidRPr="00490DF0">
        <w:rPr>
          <w:color w:val="000000" w:themeColor="text1"/>
          <w:sz w:val="24"/>
          <w:szCs w:val="24"/>
        </w:rPr>
        <w:t>;</w:t>
      </w:r>
    </w:p>
    <w:p w:rsidR="00B978A4" w:rsidRPr="00490DF0" w:rsidRDefault="00B978A4"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CF0343" w:rsidRPr="00490DF0" w:rsidRDefault="00CF0343"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установлено несоблюдение установленных условий признания действительности электронной  подписи гражданина в соответствии с Федеральным законом от 6 апреля 2011 года № 63-ФЗ «Об электронной подписи», выявленное в результате ее проверки, при представлении заявления в электронной форме, а также если прилагаемые к заявлению электронные документы не подписаны усиленной квалифицированной электронной подписью должностных лиц органов (организаций), выдавших эти документы (если законодательством Российской Федерации для подписания таких документов не установлен иной вид электронной подписи).</w:t>
      </w:r>
    </w:p>
    <w:p w:rsidR="002E04A9" w:rsidRPr="00490DF0" w:rsidRDefault="002E04A9" w:rsidP="00E870FB">
      <w:pPr>
        <w:spacing w:after="0" w:line="240" w:lineRule="auto"/>
        <w:ind w:firstLine="709"/>
        <w:rPr>
          <w:color w:val="000000" w:themeColor="text1"/>
          <w:sz w:val="24"/>
          <w:szCs w:val="24"/>
        </w:rPr>
      </w:pPr>
    </w:p>
    <w:p w:rsidR="00B978A4" w:rsidRPr="00490DF0" w:rsidRDefault="00B978A4" w:rsidP="00E870FB">
      <w:pPr>
        <w:autoSpaceDE w:val="0"/>
        <w:autoSpaceDN w:val="0"/>
        <w:adjustRightInd w:val="0"/>
        <w:spacing w:after="0" w:line="240" w:lineRule="auto"/>
        <w:ind w:firstLine="709"/>
        <w:jc w:val="center"/>
        <w:outlineLvl w:val="0"/>
        <w:rPr>
          <w:b/>
          <w:bCs/>
          <w:color w:val="000000" w:themeColor="text1"/>
          <w:sz w:val="24"/>
          <w:szCs w:val="24"/>
        </w:rPr>
      </w:pPr>
      <w:r w:rsidRPr="00490DF0">
        <w:rPr>
          <w:b/>
          <w:bCs/>
          <w:color w:val="000000" w:themeColor="text1"/>
          <w:sz w:val="24"/>
          <w:szCs w:val="24"/>
        </w:rPr>
        <w:t xml:space="preserve">Исчерпывающий перечень оснований для приостановления или отказа в предоставлении </w:t>
      </w:r>
      <w:r w:rsidR="00E05FAF" w:rsidRPr="00490DF0">
        <w:rPr>
          <w:b/>
          <w:bCs/>
          <w:color w:val="000000" w:themeColor="text1"/>
          <w:sz w:val="24"/>
          <w:szCs w:val="24"/>
        </w:rPr>
        <w:t>муниципальной</w:t>
      </w:r>
      <w:r w:rsidRPr="00490DF0">
        <w:rPr>
          <w:b/>
          <w:bCs/>
          <w:color w:val="000000" w:themeColor="text1"/>
          <w:sz w:val="24"/>
          <w:szCs w:val="24"/>
        </w:rPr>
        <w:t xml:space="preserve"> услуги</w:t>
      </w:r>
    </w:p>
    <w:p w:rsidR="00FB50BE" w:rsidRPr="00490DF0" w:rsidRDefault="00FB50BE" w:rsidP="00E870FB">
      <w:pPr>
        <w:autoSpaceDE w:val="0"/>
        <w:autoSpaceDN w:val="0"/>
        <w:adjustRightInd w:val="0"/>
        <w:spacing w:after="0" w:line="240" w:lineRule="auto"/>
        <w:ind w:firstLine="709"/>
        <w:jc w:val="center"/>
        <w:outlineLvl w:val="0"/>
        <w:rPr>
          <w:b/>
          <w:bCs/>
          <w:color w:val="000000" w:themeColor="text1"/>
          <w:sz w:val="24"/>
          <w:szCs w:val="24"/>
        </w:rPr>
      </w:pPr>
    </w:p>
    <w:p w:rsidR="00791025" w:rsidRPr="00490DF0" w:rsidRDefault="00E05FAF" w:rsidP="00E870FB">
      <w:pPr>
        <w:widowControl w:val="0"/>
        <w:tabs>
          <w:tab w:val="left" w:pos="567"/>
        </w:tabs>
        <w:spacing w:after="0" w:line="240" w:lineRule="auto"/>
        <w:ind w:firstLine="709"/>
        <w:contextualSpacing/>
        <w:jc w:val="both"/>
        <w:rPr>
          <w:color w:val="000000" w:themeColor="text1"/>
          <w:sz w:val="24"/>
          <w:szCs w:val="24"/>
        </w:rPr>
      </w:pPr>
      <w:r w:rsidRPr="00490DF0">
        <w:rPr>
          <w:color w:val="000000" w:themeColor="text1"/>
          <w:sz w:val="24"/>
          <w:szCs w:val="24"/>
        </w:rPr>
        <w:t>2.</w:t>
      </w:r>
      <w:r w:rsidR="00E07201" w:rsidRPr="00490DF0">
        <w:rPr>
          <w:color w:val="000000" w:themeColor="text1"/>
          <w:sz w:val="24"/>
          <w:szCs w:val="24"/>
        </w:rPr>
        <w:t>1</w:t>
      </w:r>
      <w:r w:rsidR="0023657B" w:rsidRPr="00490DF0">
        <w:rPr>
          <w:color w:val="000000" w:themeColor="text1"/>
          <w:sz w:val="24"/>
          <w:szCs w:val="24"/>
        </w:rPr>
        <w:t>5</w:t>
      </w:r>
      <w:r w:rsidRPr="00490DF0">
        <w:rPr>
          <w:color w:val="000000" w:themeColor="text1"/>
          <w:sz w:val="24"/>
          <w:szCs w:val="24"/>
        </w:rPr>
        <w:t>.</w:t>
      </w:r>
      <w:r w:rsidR="00E4099D" w:rsidRPr="00490DF0">
        <w:rPr>
          <w:color w:val="000000" w:themeColor="text1"/>
          <w:sz w:val="24"/>
          <w:szCs w:val="24"/>
        </w:rPr>
        <w:t>1.</w:t>
      </w:r>
      <w:r w:rsidR="00B978A4" w:rsidRPr="00490DF0">
        <w:rPr>
          <w:color w:val="000000" w:themeColor="text1"/>
          <w:sz w:val="24"/>
          <w:szCs w:val="24"/>
        </w:rPr>
        <w:t xml:space="preserve"> </w:t>
      </w:r>
      <w:r w:rsidR="00791025" w:rsidRPr="00490DF0">
        <w:rPr>
          <w:color w:val="000000" w:themeColor="text1"/>
          <w:sz w:val="24"/>
          <w:szCs w:val="24"/>
        </w:rPr>
        <w:t>Основани</w:t>
      </w:r>
      <w:r w:rsidR="00E85508" w:rsidRPr="00490DF0">
        <w:rPr>
          <w:color w:val="000000" w:themeColor="text1"/>
          <w:sz w:val="24"/>
          <w:szCs w:val="24"/>
        </w:rPr>
        <w:t>я</w:t>
      </w:r>
      <w:r w:rsidR="00791025" w:rsidRPr="00490DF0">
        <w:rPr>
          <w:color w:val="000000" w:themeColor="text1"/>
          <w:sz w:val="24"/>
          <w:szCs w:val="24"/>
        </w:rPr>
        <w:t xml:space="preserve"> для приостановления предоставления муниципальной услуги </w:t>
      </w:r>
      <w:r w:rsidR="00E85508" w:rsidRPr="00490DF0">
        <w:rPr>
          <w:color w:val="000000" w:themeColor="text1"/>
          <w:sz w:val="24"/>
          <w:szCs w:val="24"/>
        </w:rPr>
        <w:t>отсутствуют</w:t>
      </w:r>
      <w:r w:rsidR="00791025" w:rsidRPr="00490DF0">
        <w:rPr>
          <w:color w:val="000000" w:themeColor="text1"/>
          <w:sz w:val="24"/>
          <w:szCs w:val="24"/>
        </w:rPr>
        <w:t>.</w:t>
      </w:r>
    </w:p>
    <w:p w:rsidR="00EC30E8" w:rsidRPr="00490DF0" w:rsidRDefault="00E4099D" w:rsidP="00FB50BE">
      <w:pPr>
        <w:spacing w:after="0" w:line="240" w:lineRule="auto"/>
        <w:ind w:firstLine="567"/>
        <w:jc w:val="both"/>
        <w:rPr>
          <w:color w:val="000000" w:themeColor="text1"/>
          <w:sz w:val="24"/>
          <w:szCs w:val="24"/>
        </w:rPr>
      </w:pPr>
      <w:r w:rsidRPr="00490DF0">
        <w:rPr>
          <w:color w:val="000000" w:themeColor="text1"/>
          <w:sz w:val="24"/>
          <w:szCs w:val="24"/>
        </w:rPr>
        <w:t>2.1</w:t>
      </w:r>
      <w:r w:rsidR="0023657B" w:rsidRPr="00490DF0">
        <w:rPr>
          <w:color w:val="000000" w:themeColor="text1"/>
          <w:sz w:val="24"/>
          <w:szCs w:val="24"/>
        </w:rPr>
        <w:t>5</w:t>
      </w:r>
      <w:r w:rsidRPr="00490DF0">
        <w:rPr>
          <w:color w:val="000000" w:themeColor="text1"/>
          <w:sz w:val="24"/>
          <w:szCs w:val="24"/>
        </w:rPr>
        <w:t>.2</w:t>
      </w:r>
      <w:r w:rsidR="00FB50BE" w:rsidRPr="00490DF0">
        <w:rPr>
          <w:color w:val="000000" w:themeColor="text1"/>
          <w:sz w:val="24"/>
          <w:szCs w:val="24"/>
        </w:rPr>
        <w:t xml:space="preserve">. </w:t>
      </w:r>
      <w:r w:rsidR="00EC30E8" w:rsidRPr="00490DF0">
        <w:rPr>
          <w:color w:val="000000" w:themeColor="text1"/>
          <w:sz w:val="24"/>
          <w:szCs w:val="24"/>
        </w:rPr>
        <w:t>Основанием для возврата заявления о предоставлении муниципальной услуги и прилагаемых к нему до</w:t>
      </w:r>
      <w:r w:rsidR="00A93CD5" w:rsidRPr="00490DF0">
        <w:rPr>
          <w:color w:val="000000" w:themeColor="text1"/>
          <w:sz w:val="24"/>
          <w:szCs w:val="24"/>
        </w:rPr>
        <w:t>кументов является непредставление заявителем документов, предусмотренных пунктам</w:t>
      </w:r>
      <w:r w:rsidR="003F45B1" w:rsidRPr="00490DF0">
        <w:rPr>
          <w:color w:val="000000" w:themeColor="text1"/>
          <w:sz w:val="24"/>
          <w:szCs w:val="24"/>
        </w:rPr>
        <w:t>и</w:t>
      </w:r>
      <w:r w:rsidR="00A93CD5" w:rsidRPr="00490DF0">
        <w:rPr>
          <w:color w:val="000000" w:themeColor="text1"/>
          <w:sz w:val="24"/>
          <w:szCs w:val="24"/>
        </w:rPr>
        <w:t xml:space="preserve"> 2.8.1, 2.8.4-2.8.7 настоящего Административного регламента, и невозможность их истребования на основании межведомственных запросов,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85508" w:rsidRPr="00490DF0" w:rsidRDefault="00E85508" w:rsidP="00E870FB">
      <w:pPr>
        <w:widowControl w:val="0"/>
        <w:autoSpaceDE w:val="0"/>
        <w:autoSpaceDN w:val="0"/>
        <w:adjustRightInd w:val="0"/>
        <w:spacing w:after="0" w:line="240" w:lineRule="auto"/>
        <w:ind w:firstLine="709"/>
        <w:jc w:val="both"/>
        <w:rPr>
          <w:color w:val="000000" w:themeColor="text1"/>
          <w:sz w:val="24"/>
          <w:szCs w:val="24"/>
        </w:rPr>
      </w:pPr>
    </w:p>
    <w:p w:rsidR="006140C2" w:rsidRPr="00490DF0" w:rsidRDefault="006140C2" w:rsidP="00E870FB">
      <w:pPr>
        <w:autoSpaceDE w:val="0"/>
        <w:autoSpaceDN w:val="0"/>
        <w:adjustRightInd w:val="0"/>
        <w:spacing w:after="0" w:line="240" w:lineRule="auto"/>
        <w:ind w:firstLine="709"/>
        <w:jc w:val="center"/>
        <w:outlineLvl w:val="0"/>
        <w:rPr>
          <w:b/>
          <w:bCs/>
          <w:color w:val="000000" w:themeColor="text1"/>
          <w:sz w:val="24"/>
          <w:szCs w:val="24"/>
        </w:rPr>
      </w:pPr>
    </w:p>
    <w:p w:rsidR="00AB1086" w:rsidRPr="00490DF0" w:rsidRDefault="00AB1086" w:rsidP="005A111B">
      <w:pPr>
        <w:autoSpaceDE w:val="0"/>
        <w:autoSpaceDN w:val="0"/>
        <w:adjustRightInd w:val="0"/>
        <w:spacing w:after="0" w:line="240" w:lineRule="auto"/>
        <w:ind w:firstLine="567"/>
        <w:outlineLvl w:val="0"/>
        <w:rPr>
          <w:b/>
          <w:bCs/>
          <w:color w:val="000000" w:themeColor="text1"/>
          <w:sz w:val="24"/>
          <w:szCs w:val="24"/>
        </w:rPr>
      </w:pPr>
      <w:r w:rsidRPr="00490DF0">
        <w:rPr>
          <w:b/>
          <w:bCs/>
          <w:color w:val="000000" w:themeColor="text1"/>
          <w:sz w:val="24"/>
          <w:szCs w:val="24"/>
        </w:rPr>
        <w:t xml:space="preserve">Перечень услуг, которые являются </w:t>
      </w:r>
      <w:proofErr w:type="gramStart"/>
      <w:r w:rsidRPr="00490DF0">
        <w:rPr>
          <w:b/>
          <w:bCs/>
          <w:color w:val="000000" w:themeColor="text1"/>
          <w:sz w:val="24"/>
          <w:szCs w:val="24"/>
        </w:rPr>
        <w:t xml:space="preserve">необходимыми </w:t>
      </w:r>
      <w:r w:rsidR="005A111B">
        <w:rPr>
          <w:b/>
          <w:bCs/>
          <w:color w:val="000000" w:themeColor="text1"/>
          <w:sz w:val="24"/>
          <w:szCs w:val="24"/>
        </w:rPr>
        <w:t xml:space="preserve"> </w:t>
      </w:r>
      <w:r w:rsidRPr="00490DF0">
        <w:rPr>
          <w:b/>
          <w:bCs/>
          <w:color w:val="000000" w:themeColor="text1"/>
          <w:sz w:val="24"/>
          <w:szCs w:val="24"/>
        </w:rPr>
        <w:t>и</w:t>
      </w:r>
      <w:proofErr w:type="gramEnd"/>
      <w:r w:rsidRPr="00490DF0">
        <w:rPr>
          <w:b/>
          <w:bCs/>
          <w:color w:val="000000" w:themeColor="text1"/>
          <w:sz w:val="24"/>
          <w:szCs w:val="24"/>
        </w:rPr>
        <w:t xml:space="preserve"> обязательными для </w:t>
      </w:r>
      <w:proofErr w:type="spellStart"/>
      <w:r w:rsidRPr="00490DF0">
        <w:rPr>
          <w:b/>
          <w:bCs/>
          <w:color w:val="000000" w:themeColor="text1"/>
          <w:sz w:val="24"/>
          <w:szCs w:val="24"/>
        </w:rPr>
        <w:t>предостав</w:t>
      </w:r>
      <w:r w:rsidR="005A111B">
        <w:rPr>
          <w:b/>
          <w:bCs/>
          <w:color w:val="000000" w:themeColor="text1"/>
          <w:sz w:val="24"/>
          <w:szCs w:val="24"/>
        </w:rPr>
        <w:t>-</w:t>
      </w:r>
      <w:r w:rsidRPr="00490DF0">
        <w:rPr>
          <w:b/>
          <w:bCs/>
          <w:color w:val="000000" w:themeColor="text1"/>
          <w:sz w:val="24"/>
          <w:szCs w:val="24"/>
        </w:rPr>
        <w:t>ления</w:t>
      </w:r>
      <w:proofErr w:type="spellEnd"/>
      <w:r w:rsidRPr="00490DF0">
        <w:rPr>
          <w:b/>
          <w:bCs/>
          <w:color w:val="000000" w:themeColor="text1"/>
          <w:sz w:val="24"/>
          <w:szCs w:val="24"/>
        </w:rPr>
        <w:t xml:space="preserve"> </w:t>
      </w:r>
      <w:r w:rsidR="002E4E49" w:rsidRPr="00490DF0">
        <w:rPr>
          <w:b/>
          <w:bCs/>
          <w:color w:val="000000" w:themeColor="text1"/>
          <w:sz w:val="24"/>
          <w:szCs w:val="24"/>
        </w:rPr>
        <w:t>муниципальной</w:t>
      </w:r>
      <w:r w:rsidRPr="00490DF0">
        <w:rPr>
          <w:b/>
          <w:bCs/>
          <w:color w:val="000000" w:themeColor="text1"/>
          <w:sz w:val="24"/>
          <w:szCs w:val="24"/>
        </w:rPr>
        <w:t xml:space="preserve"> услуги, </w:t>
      </w:r>
      <w:r w:rsidR="005A111B">
        <w:rPr>
          <w:b/>
          <w:bCs/>
          <w:color w:val="000000" w:themeColor="text1"/>
          <w:sz w:val="24"/>
          <w:szCs w:val="24"/>
        </w:rPr>
        <w:t xml:space="preserve"> </w:t>
      </w:r>
      <w:r w:rsidRPr="00490DF0">
        <w:rPr>
          <w:b/>
          <w:bCs/>
          <w:color w:val="000000" w:themeColor="text1"/>
          <w:sz w:val="24"/>
          <w:szCs w:val="24"/>
        </w:rPr>
        <w:t xml:space="preserve">в том числе сведения о документе (документах), выдаваемом (выдаваемых) организациями, участвующими в предоставлении </w:t>
      </w:r>
      <w:r w:rsidR="002E4E49" w:rsidRPr="00490DF0">
        <w:rPr>
          <w:b/>
          <w:bCs/>
          <w:color w:val="000000" w:themeColor="text1"/>
          <w:sz w:val="24"/>
          <w:szCs w:val="24"/>
        </w:rPr>
        <w:t>муниципальной</w:t>
      </w:r>
      <w:r w:rsidRPr="00490DF0">
        <w:rPr>
          <w:b/>
          <w:bCs/>
          <w:color w:val="000000" w:themeColor="text1"/>
          <w:sz w:val="24"/>
          <w:szCs w:val="24"/>
        </w:rPr>
        <w:t xml:space="preserve"> услуги</w:t>
      </w:r>
    </w:p>
    <w:p w:rsidR="00FB50BE" w:rsidRPr="00490DF0" w:rsidRDefault="00FB50BE" w:rsidP="00E870FB">
      <w:pPr>
        <w:autoSpaceDE w:val="0"/>
        <w:autoSpaceDN w:val="0"/>
        <w:adjustRightInd w:val="0"/>
        <w:spacing w:after="0" w:line="240" w:lineRule="auto"/>
        <w:ind w:firstLine="709"/>
        <w:jc w:val="center"/>
        <w:outlineLvl w:val="0"/>
        <w:rPr>
          <w:b/>
          <w:bCs/>
          <w:color w:val="000000" w:themeColor="text1"/>
          <w:sz w:val="24"/>
          <w:szCs w:val="24"/>
        </w:rPr>
      </w:pPr>
    </w:p>
    <w:p w:rsidR="00016F71" w:rsidRPr="00490DF0" w:rsidRDefault="002E4E49" w:rsidP="005064B7">
      <w:pPr>
        <w:autoSpaceDE w:val="0"/>
        <w:autoSpaceDN w:val="0"/>
        <w:adjustRightInd w:val="0"/>
        <w:spacing w:after="0" w:line="240" w:lineRule="auto"/>
        <w:ind w:firstLine="567"/>
        <w:rPr>
          <w:b/>
          <w:color w:val="000000" w:themeColor="text1"/>
          <w:sz w:val="24"/>
          <w:szCs w:val="24"/>
        </w:rPr>
      </w:pPr>
      <w:r w:rsidRPr="00490DF0">
        <w:rPr>
          <w:color w:val="000000" w:themeColor="text1"/>
          <w:sz w:val="24"/>
          <w:szCs w:val="24"/>
        </w:rPr>
        <w:t>2.1</w:t>
      </w:r>
      <w:r w:rsidR="0089478A" w:rsidRPr="00490DF0">
        <w:rPr>
          <w:color w:val="000000" w:themeColor="text1"/>
          <w:sz w:val="24"/>
          <w:szCs w:val="24"/>
        </w:rPr>
        <w:t>6</w:t>
      </w:r>
      <w:r w:rsidRPr="00490DF0">
        <w:rPr>
          <w:color w:val="000000" w:themeColor="text1"/>
          <w:sz w:val="24"/>
          <w:szCs w:val="24"/>
        </w:rPr>
        <w:t>.</w:t>
      </w:r>
      <w:r w:rsidR="00AD3B47" w:rsidRPr="00490DF0">
        <w:rPr>
          <w:color w:val="000000" w:themeColor="text1"/>
          <w:sz w:val="24"/>
          <w:szCs w:val="24"/>
        </w:rPr>
        <w:t xml:space="preserve"> </w:t>
      </w:r>
      <w:r w:rsidR="005505C0" w:rsidRPr="00490DF0">
        <w:rPr>
          <w:color w:val="000000" w:themeColor="text1"/>
          <w:sz w:val="24"/>
          <w:szCs w:val="24"/>
        </w:rPr>
        <w:t>Н</w:t>
      </w:r>
      <w:r w:rsidR="00AB1086" w:rsidRPr="00490DF0">
        <w:rPr>
          <w:color w:val="000000" w:themeColor="text1"/>
          <w:sz w:val="24"/>
          <w:szCs w:val="24"/>
        </w:rPr>
        <w:t>еобходимыми и обязательными</w:t>
      </w:r>
      <w:r w:rsidR="005505C0" w:rsidRPr="00490DF0">
        <w:rPr>
          <w:color w:val="000000" w:themeColor="text1"/>
          <w:sz w:val="24"/>
          <w:szCs w:val="24"/>
        </w:rPr>
        <w:t xml:space="preserve"> услугами</w:t>
      </w:r>
      <w:r w:rsidR="00AB1086" w:rsidRPr="00490DF0">
        <w:rPr>
          <w:color w:val="000000" w:themeColor="text1"/>
          <w:sz w:val="24"/>
          <w:szCs w:val="24"/>
        </w:rPr>
        <w:t xml:space="preserve"> для предоставления </w:t>
      </w:r>
      <w:r w:rsidRPr="00490DF0">
        <w:rPr>
          <w:color w:val="000000" w:themeColor="text1"/>
          <w:sz w:val="24"/>
          <w:szCs w:val="24"/>
        </w:rPr>
        <w:t>муниципальной</w:t>
      </w:r>
      <w:r w:rsidR="00AB1086" w:rsidRPr="00490DF0">
        <w:rPr>
          <w:color w:val="000000" w:themeColor="text1"/>
          <w:sz w:val="24"/>
          <w:szCs w:val="24"/>
        </w:rPr>
        <w:t xml:space="preserve"> услуги,</w:t>
      </w:r>
      <w:r w:rsidR="005505C0" w:rsidRPr="00490DF0">
        <w:rPr>
          <w:color w:val="000000" w:themeColor="text1"/>
          <w:sz w:val="24"/>
          <w:szCs w:val="24"/>
        </w:rPr>
        <w:t xml:space="preserve"> оказы</w:t>
      </w:r>
      <w:r w:rsidR="00AB1086" w:rsidRPr="00490DF0">
        <w:rPr>
          <w:color w:val="000000" w:themeColor="text1"/>
          <w:sz w:val="24"/>
          <w:szCs w:val="24"/>
        </w:rPr>
        <w:t>ваемы</w:t>
      </w:r>
      <w:r w:rsidR="002734C6" w:rsidRPr="00490DF0">
        <w:rPr>
          <w:color w:val="000000" w:themeColor="text1"/>
          <w:sz w:val="24"/>
          <w:szCs w:val="24"/>
        </w:rPr>
        <w:t>ми</w:t>
      </w:r>
      <w:r w:rsidR="00AB1086" w:rsidRPr="00490DF0">
        <w:rPr>
          <w:color w:val="000000" w:themeColor="text1"/>
          <w:sz w:val="24"/>
          <w:szCs w:val="24"/>
        </w:rPr>
        <w:t xml:space="preserve"> организациями, участвующими </w:t>
      </w:r>
      <w:r w:rsidR="005064B7">
        <w:rPr>
          <w:color w:val="000000" w:themeColor="text1"/>
          <w:sz w:val="24"/>
          <w:szCs w:val="24"/>
        </w:rPr>
        <w:t xml:space="preserve">   </w:t>
      </w:r>
      <w:r w:rsidR="00AB1086" w:rsidRPr="00490DF0">
        <w:rPr>
          <w:color w:val="000000" w:themeColor="text1"/>
          <w:sz w:val="24"/>
          <w:szCs w:val="24"/>
        </w:rPr>
        <w:t xml:space="preserve">в предоставлении </w:t>
      </w:r>
      <w:r w:rsidRPr="00490DF0">
        <w:rPr>
          <w:color w:val="000000" w:themeColor="text1"/>
          <w:sz w:val="24"/>
          <w:szCs w:val="24"/>
        </w:rPr>
        <w:t>муниципальной</w:t>
      </w:r>
      <w:r w:rsidR="00AB1086" w:rsidRPr="00490DF0">
        <w:rPr>
          <w:color w:val="000000" w:themeColor="text1"/>
          <w:sz w:val="24"/>
          <w:szCs w:val="24"/>
        </w:rPr>
        <w:t xml:space="preserve"> услуги</w:t>
      </w:r>
      <w:r w:rsidR="00AD3B47" w:rsidRPr="00490DF0">
        <w:rPr>
          <w:color w:val="000000" w:themeColor="text1"/>
          <w:sz w:val="24"/>
          <w:szCs w:val="24"/>
        </w:rPr>
        <w:t xml:space="preserve"> в </w:t>
      </w:r>
      <w:proofErr w:type="spellStart"/>
      <w:proofErr w:type="gramStart"/>
      <w:r w:rsidR="00AD3B47" w:rsidRPr="00490DF0">
        <w:rPr>
          <w:color w:val="000000" w:themeColor="text1"/>
          <w:sz w:val="24"/>
          <w:szCs w:val="24"/>
        </w:rPr>
        <w:t>соот</w:t>
      </w:r>
      <w:r w:rsidR="005064B7">
        <w:rPr>
          <w:color w:val="000000" w:themeColor="text1"/>
          <w:sz w:val="24"/>
          <w:szCs w:val="24"/>
        </w:rPr>
        <w:t>-</w:t>
      </w:r>
      <w:r w:rsidR="00AD3B47" w:rsidRPr="00490DF0">
        <w:rPr>
          <w:color w:val="000000" w:themeColor="text1"/>
          <w:sz w:val="24"/>
          <w:szCs w:val="24"/>
        </w:rPr>
        <w:t>ветствии</w:t>
      </w:r>
      <w:proofErr w:type="spellEnd"/>
      <w:proofErr w:type="gramEnd"/>
      <w:r w:rsidR="00AD3B47" w:rsidRPr="00490DF0">
        <w:rPr>
          <w:color w:val="000000" w:themeColor="text1"/>
          <w:sz w:val="24"/>
          <w:szCs w:val="24"/>
        </w:rPr>
        <w:t xml:space="preserve"> с</w:t>
      </w:r>
      <w:r w:rsidR="00AB1086" w:rsidRPr="00490DF0">
        <w:rPr>
          <w:color w:val="000000" w:themeColor="text1"/>
          <w:sz w:val="24"/>
          <w:szCs w:val="24"/>
        </w:rPr>
        <w:t xml:space="preserve"> нормативными правовыми актами Российской Федерации</w:t>
      </w:r>
      <w:r w:rsidRPr="00490DF0">
        <w:rPr>
          <w:color w:val="000000" w:themeColor="text1"/>
          <w:sz w:val="24"/>
          <w:szCs w:val="24"/>
        </w:rPr>
        <w:t>, Республики Башкортостан</w:t>
      </w:r>
      <w:r w:rsidR="00AB1086" w:rsidRPr="00490DF0">
        <w:rPr>
          <w:color w:val="000000" w:themeColor="text1"/>
          <w:sz w:val="24"/>
          <w:szCs w:val="24"/>
        </w:rPr>
        <w:t xml:space="preserve"> </w:t>
      </w:r>
      <w:r w:rsidR="005A111B">
        <w:rPr>
          <w:color w:val="000000" w:themeColor="text1"/>
          <w:sz w:val="24"/>
          <w:szCs w:val="24"/>
        </w:rPr>
        <w:t xml:space="preserve">     </w:t>
      </w:r>
      <w:r w:rsidR="005505C0" w:rsidRPr="00490DF0">
        <w:rPr>
          <w:color w:val="000000" w:themeColor="text1"/>
          <w:sz w:val="24"/>
          <w:szCs w:val="24"/>
        </w:rPr>
        <w:t xml:space="preserve">  </w:t>
      </w:r>
      <w:r w:rsidRPr="00490DF0">
        <w:rPr>
          <w:color w:val="000000" w:themeColor="text1"/>
          <w:sz w:val="24"/>
          <w:szCs w:val="24"/>
        </w:rPr>
        <w:t>и _</w:t>
      </w:r>
      <w:r w:rsidR="005064B7">
        <w:rPr>
          <w:color w:val="000000" w:themeColor="text1"/>
          <w:sz w:val="24"/>
          <w:szCs w:val="24"/>
        </w:rPr>
        <w:t>____</w:t>
      </w:r>
      <w:r w:rsidR="00016F71" w:rsidRPr="00490DF0">
        <w:rPr>
          <w:color w:val="000000" w:themeColor="text1"/>
          <w:sz w:val="24"/>
          <w:szCs w:val="24"/>
        </w:rPr>
        <w:t xml:space="preserve"> (</w:t>
      </w:r>
      <w:r w:rsidR="00B32DEB" w:rsidRPr="00490DF0">
        <w:rPr>
          <w:color w:val="000000" w:themeColor="text1"/>
          <w:sz w:val="24"/>
          <w:szCs w:val="24"/>
        </w:rPr>
        <w:t>муниципальными правовыми актами</w:t>
      </w:r>
      <w:r w:rsidR="00016F71" w:rsidRPr="00490DF0">
        <w:rPr>
          <w:color w:val="000000" w:themeColor="text1"/>
          <w:sz w:val="24"/>
          <w:szCs w:val="24"/>
        </w:rPr>
        <w:t>), являются:</w:t>
      </w:r>
    </w:p>
    <w:p w:rsidR="000F6806" w:rsidRPr="00490DF0" w:rsidRDefault="000F6806"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оформление проекта реконструкции нежилого помещения;</w:t>
      </w:r>
    </w:p>
    <w:p w:rsidR="000F6806" w:rsidRPr="00490DF0" w:rsidRDefault="000F6806"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выдача заключения специализированной организации, проводившей обследование многоквартирного дома;</w:t>
      </w:r>
    </w:p>
    <w:p w:rsidR="006F68CE" w:rsidRPr="00490DF0" w:rsidRDefault="000F6806"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 выдача заключения </w:t>
      </w:r>
      <w:r w:rsidR="007070F5" w:rsidRPr="00490DF0">
        <w:rPr>
          <w:color w:val="000000" w:themeColor="text1"/>
          <w:sz w:val="24"/>
          <w:szCs w:val="24"/>
        </w:rPr>
        <w:t>с</w:t>
      </w:r>
      <w:r w:rsidRPr="00490DF0">
        <w:rPr>
          <w:color w:val="000000" w:themeColor="text1"/>
          <w:sz w:val="24"/>
          <w:szCs w:val="24"/>
        </w:rPr>
        <w:t xml:space="preserve"> организации по результатам обследования элементов ограждающих и несущих конструкций жилого помещения, необходимых для принятия решения</w:t>
      </w:r>
      <w:r w:rsidR="009D4C9D" w:rsidRPr="00490DF0">
        <w:rPr>
          <w:color w:val="000000" w:themeColor="text1"/>
          <w:sz w:val="24"/>
          <w:szCs w:val="24"/>
        </w:rPr>
        <w:t xml:space="preserve"> </w:t>
      </w:r>
      <w:r w:rsidRPr="00490DF0">
        <w:rPr>
          <w:color w:val="000000" w:themeColor="text1"/>
          <w:sz w:val="24"/>
          <w:szCs w:val="24"/>
        </w:rPr>
        <w:t xml:space="preserve">о признании жилого помещения соответствующим (не соответствующим) требованиям, установленным </w:t>
      </w:r>
      <w:r w:rsidR="009D4C9D" w:rsidRPr="00490DF0">
        <w:rPr>
          <w:color w:val="000000" w:themeColor="text1"/>
          <w:sz w:val="24"/>
          <w:szCs w:val="24"/>
        </w:rPr>
        <w:t xml:space="preserve">                     </w:t>
      </w:r>
      <w:r w:rsidRPr="00490DF0">
        <w:rPr>
          <w:color w:val="000000" w:themeColor="text1"/>
          <w:sz w:val="24"/>
          <w:szCs w:val="24"/>
        </w:rPr>
        <w:t xml:space="preserve">в </w:t>
      </w:r>
      <w:hyperlink r:id="rId16" w:history="1">
        <w:r w:rsidRPr="00490DF0">
          <w:rPr>
            <w:color w:val="000000" w:themeColor="text1"/>
            <w:sz w:val="24"/>
            <w:szCs w:val="24"/>
          </w:rPr>
          <w:t>Положении</w:t>
        </w:r>
      </w:hyperlink>
      <w:r w:rsidRPr="00490DF0">
        <w:rPr>
          <w:color w:val="000000" w:themeColor="text1"/>
          <w:sz w:val="24"/>
          <w:szCs w:val="24"/>
        </w:rPr>
        <w:t>.</w:t>
      </w:r>
    </w:p>
    <w:p w:rsidR="000F6806" w:rsidRPr="00490DF0" w:rsidRDefault="000F6806" w:rsidP="00E870FB">
      <w:pPr>
        <w:autoSpaceDE w:val="0"/>
        <w:autoSpaceDN w:val="0"/>
        <w:adjustRightInd w:val="0"/>
        <w:spacing w:after="0" w:line="240" w:lineRule="auto"/>
        <w:ind w:firstLine="709"/>
        <w:jc w:val="both"/>
        <w:outlineLvl w:val="0"/>
        <w:rPr>
          <w:b/>
          <w:bCs/>
          <w:color w:val="000000" w:themeColor="text1"/>
          <w:sz w:val="24"/>
          <w:szCs w:val="24"/>
        </w:rPr>
      </w:pPr>
    </w:p>
    <w:p w:rsidR="00AB1086" w:rsidRPr="00490DF0" w:rsidRDefault="00AB1086" w:rsidP="00E870FB">
      <w:pPr>
        <w:autoSpaceDE w:val="0"/>
        <w:autoSpaceDN w:val="0"/>
        <w:adjustRightInd w:val="0"/>
        <w:spacing w:after="0" w:line="240" w:lineRule="auto"/>
        <w:ind w:firstLine="709"/>
        <w:jc w:val="both"/>
        <w:outlineLvl w:val="0"/>
        <w:rPr>
          <w:b/>
          <w:bCs/>
          <w:color w:val="000000" w:themeColor="text1"/>
          <w:sz w:val="24"/>
          <w:szCs w:val="24"/>
        </w:rPr>
      </w:pPr>
      <w:r w:rsidRPr="00490DF0">
        <w:rPr>
          <w:b/>
          <w:bCs/>
          <w:color w:val="000000" w:themeColor="text1"/>
          <w:sz w:val="24"/>
          <w:szCs w:val="24"/>
        </w:rPr>
        <w:t xml:space="preserve">Порядок, размер и основания взимания государственной пошлины или иной платы, взимаемой за предоставление </w:t>
      </w:r>
      <w:r w:rsidR="002E4E49" w:rsidRPr="00490DF0">
        <w:rPr>
          <w:b/>
          <w:bCs/>
          <w:color w:val="000000" w:themeColor="text1"/>
          <w:sz w:val="24"/>
          <w:szCs w:val="24"/>
        </w:rPr>
        <w:t>муниципальной</w:t>
      </w:r>
      <w:r w:rsidRPr="00490DF0">
        <w:rPr>
          <w:b/>
          <w:bCs/>
          <w:color w:val="000000" w:themeColor="text1"/>
          <w:sz w:val="24"/>
          <w:szCs w:val="24"/>
        </w:rPr>
        <w:t xml:space="preserve"> услуги</w:t>
      </w:r>
    </w:p>
    <w:p w:rsidR="00FB50BE" w:rsidRPr="00490DF0" w:rsidRDefault="00FB50BE" w:rsidP="00E870FB">
      <w:pPr>
        <w:autoSpaceDE w:val="0"/>
        <w:autoSpaceDN w:val="0"/>
        <w:adjustRightInd w:val="0"/>
        <w:spacing w:after="0" w:line="240" w:lineRule="auto"/>
        <w:ind w:firstLine="709"/>
        <w:jc w:val="both"/>
        <w:outlineLvl w:val="0"/>
        <w:rPr>
          <w:b/>
          <w:bCs/>
          <w:color w:val="000000" w:themeColor="text1"/>
          <w:sz w:val="24"/>
          <w:szCs w:val="24"/>
        </w:rPr>
      </w:pPr>
    </w:p>
    <w:p w:rsidR="00016F71" w:rsidRPr="00490DF0" w:rsidRDefault="00A02A75"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lastRenderedPageBreak/>
        <w:t>2.1</w:t>
      </w:r>
      <w:r w:rsidR="00406F57" w:rsidRPr="00490DF0">
        <w:rPr>
          <w:color w:val="000000" w:themeColor="text1"/>
          <w:sz w:val="24"/>
          <w:szCs w:val="24"/>
        </w:rPr>
        <w:t>7</w:t>
      </w:r>
      <w:r w:rsidR="00AB1086" w:rsidRPr="00490DF0">
        <w:rPr>
          <w:color w:val="000000" w:themeColor="text1"/>
          <w:sz w:val="24"/>
          <w:szCs w:val="24"/>
        </w:rPr>
        <w:t xml:space="preserve">. </w:t>
      </w:r>
      <w:r w:rsidR="00016F71" w:rsidRPr="00490DF0">
        <w:rPr>
          <w:color w:val="000000" w:themeColor="text1"/>
          <w:sz w:val="24"/>
          <w:szCs w:val="24"/>
        </w:rPr>
        <w:t>За предоставление муниципальной услуги «Признание</w:t>
      </w:r>
      <w:r w:rsidR="005E1C73" w:rsidRPr="00490DF0">
        <w:rPr>
          <w:color w:val="000000" w:themeColor="text1"/>
          <w:sz w:val="24"/>
          <w:szCs w:val="24"/>
        </w:rPr>
        <w:t xml:space="preserve"> </w:t>
      </w:r>
      <w:r w:rsidR="00016F71" w:rsidRPr="00490DF0">
        <w:rPr>
          <w:color w:val="000000" w:themeColor="text1"/>
          <w:sz w:val="24"/>
          <w:szCs w:val="24"/>
        </w:rPr>
        <w:t>в установленном порядке</w:t>
      </w:r>
      <w:r w:rsidR="00406F57" w:rsidRPr="00490DF0">
        <w:rPr>
          <w:color w:val="000000" w:themeColor="text1"/>
          <w:sz w:val="24"/>
          <w:szCs w:val="24"/>
        </w:rPr>
        <w:t xml:space="preserve"> помещения жилым помещением,</w:t>
      </w:r>
      <w:r w:rsidR="00016F71" w:rsidRPr="00490DF0">
        <w:rPr>
          <w:color w:val="000000" w:themeColor="text1"/>
          <w:sz w:val="24"/>
          <w:szCs w:val="24"/>
        </w:rPr>
        <w:t xml:space="preserve"> жил</w:t>
      </w:r>
      <w:r w:rsidR="00406F57" w:rsidRPr="00490DF0">
        <w:rPr>
          <w:color w:val="000000" w:themeColor="text1"/>
          <w:sz w:val="24"/>
          <w:szCs w:val="24"/>
        </w:rPr>
        <w:t>ого</w:t>
      </w:r>
      <w:r w:rsidR="00016F71" w:rsidRPr="00490DF0">
        <w:rPr>
          <w:color w:val="000000" w:themeColor="text1"/>
          <w:sz w:val="24"/>
          <w:szCs w:val="24"/>
        </w:rPr>
        <w:t xml:space="preserve"> помещени</w:t>
      </w:r>
      <w:r w:rsidR="00406F57" w:rsidRPr="00490DF0">
        <w:rPr>
          <w:color w:val="000000" w:themeColor="text1"/>
          <w:sz w:val="24"/>
          <w:szCs w:val="24"/>
        </w:rPr>
        <w:t xml:space="preserve">я </w:t>
      </w:r>
      <w:r w:rsidR="00016F71" w:rsidRPr="00490DF0">
        <w:rPr>
          <w:color w:val="000000" w:themeColor="text1"/>
          <w:sz w:val="24"/>
          <w:szCs w:val="24"/>
        </w:rPr>
        <w:t>непригодным</w:t>
      </w:r>
      <w:r w:rsidR="005B213B" w:rsidRPr="00490DF0">
        <w:rPr>
          <w:color w:val="000000" w:themeColor="text1"/>
          <w:sz w:val="24"/>
          <w:szCs w:val="24"/>
        </w:rPr>
        <w:t xml:space="preserve"> </w:t>
      </w:r>
      <w:r w:rsidR="00016F71" w:rsidRPr="00490DF0">
        <w:rPr>
          <w:color w:val="000000" w:themeColor="text1"/>
          <w:sz w:val="24"/>
          <w:szCs w:val="24"/>
        </w:rPr>
        <w:t>для проживания</w:t>
      </w:r>
      <w:r w:rsidR="00406F57" w:rsidRPr="00490DF0">
        <w:rPr>
          <w:color w:val="000000" w:themeColor="text1"/>
          <w:sz w:val="24"/>
          <w:szCs w:val="24"/>
        </w:rPr>
        <w:t>, многоквартирного дома аварийным и подлежащим сносу или реконструкции</w:t>
      </w:r>
      <w:r w:rsidR="00016F71" w:rsidRPr="00490DF0">
        <w:rPr>
          <w:color w:val="000000" w:themeColor="text1"/>
          <w:sz w:val="24"/>
          <w:szCs w:val="24"/>
        </w:rPr>
        <w:t>» плата не взимается.</w:t>
      </w:r>
    </w:p>
    <w:p w:rsidR="00B978A4" w:rsidRPr="00490DF0" w:rsidRDefault="00B978A4" w:rsidP="00E870FB">
      <w:pPr>
        <w:spacing w:after="0" w:line="240" w:lineRule="auto"/>
        <w:ind w:firstLine="709"/>
        <w:rPr>
          <w:color w:val="000000" w:themeColor="text1"/>
          <w:sz w:val="24"/>
          <w:szCs w:val="24"/>
        </w:rPr>
      </w:pPr>
    </w:p>
    <w:p w:rsidR="00AB1086" w:rsidRPr="00490DF0" w:rsidRDefault="00AB1086" w:rsidP="005A111B">
      <w:pPr>
        <w:autoSpaceDE w:val="0"/>
        <w:autoSpaceDN w:val="0"/>
        <w:adjustRightInd w:val="0"/>
        <w:spacing w:after="0" w:line="240" w:lineRule="auto"/>
        <w:ind w:firstLine="567"/>
        <w:jc w:val="center"/>
        <w:outlineLvl w:val="0"/>
        <w:rPr>
          <w:b/>
          <w:bCs/>
          <w:color w:val="000000" w:themeColor="text1"/>
          <w:sz w:val="24"/>
          <w:szCs w:val="24"/>
        </w:rPr>
      </w:pPr>
      <w:r w:rsidRPr="00490DF0">
        <w:rPr>
          <w:b/>
          <w:bCs/>
          <w:color w:val="000000" w:themeColor="text1"/>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490DF0">
        <w:rPr>
          <w:b/>
          <w:bCs/>
          <w:color w:val="000000" w:themeColor="text1"/>
          <w:sz w:val="24"/>
          <w:szCs w:val="24"/>
        </w:rPr>
        <w:t>муниципальной</w:t>
      </w:r>
      <w:r w:rsidRPr="00490DF0">
        <w:rPr>
          <w:b/>
          <w:bCs/>
          <w:color w:val="000000" w:themeColor="text1"/>
          <w:sz w:val="24"/>
          <w:szCs w:val="24"/>
        </w:rPr>
        <w:t xml:space="preserve"> услуги, включая информацию </w:t>
      </w:r>
      <w:r w:rsidR="005A111B">
        <w:rPr>
          <w:b/>
          <w:bCs/>
          <w:color w:val="000000" w:themeColor="text1"/>
          <w:sz w:val="24"/>
          <w:szCs w:val="24"/>
        </w:rPr>
        <w:t xml:space="preserve"> </w:t>
      </w:r>
      <w:r w:rsidRPr="00490DF0">
        <w:rPr>
          <w:b/>
          <w:bCs/>
          <w:color w:val="000000" w:themeColor="text1"/>
          <w:sz w:val="24"/>
          <w:szCs w:val="24"/>
        </w:rPr>
        <w:t>о методике расчета размера такой платы</w:t>
      </w:r>
    </w:p>
    <w:p w:rsidR="00FB50BE" w:rsidRPr="00490DF0" w:rsidRDefault="00FB50BE" w:rsidP="00E870FB">
      <w:pPr>
        <w:autoSpaceDE w:val="0"/>
        <w:autoSpaceDN w:val="0"/>
        <w:adjustRightInd w:val="0"/>
        <w:spacing w:after="0" w:line="240" w:lineRule="auto"/>
        <w:ind w:firstLine="709"/>
        <w:jc w:val="center"/>
        <w:outlineLvl w:val="0"/>
        <w:rPr>
          <w:b/>
          <w:bCs/>
          <w:color w:val="000000" w:themeColor="text1"/>
          <w:sz w:val="24"/>
          <w:szCs w:val="24"/>
        </w:rPr>
      </w:pPr>
    </w:p>
    <w:p w:rsidR="00016F71" w:rsidRPr="00490DF0" w:rsidRDefault="00A02A75" w:rsidP="00E870FB">
      <w:pPr>
        <w:pStyle w:val="ConsPlusNormal"/>
        <w:ind w:firstLine="709"/>
        <w:jc w:val="both"/>
        <w:rPr>
          <w:color w:val="000000" w:themeColor="text1"/>
          <w:sz w:val="24"/>
          <w:szCs w:val="24"/>
        </w:rPr>
      </w:pPr>
      <w:r w:rsidRPr="00490DF0">
        <w:rPr>
          <w:color w:val="000000" w:themeColor="text1"/>
          <w:sz w:val="24"/>
          <w:szCs w:val="24"/>
        </w:rPr>
        <w:t>2.1</w:t>
      </w:r>
      <w:r w:rsidR="00F65765" w:rsidRPr="00490DF0">
        <w:rPr>
          <w:color w:val="000000" w:themeColor="text1"/>
          <w:sz w:val="24"/>
          <w:szCs w:val="24"/>
        </w:rPr>
        <w:t>8</w:t>
      </w:r>
      <w:r w:rsidR="00AB1086" w:rsidRPr="00490DF0">
        <w:rPr>
          <w:color w:val="000000" w:themeColor="text1"/>
          <w:sz w:val="24"/>
          <w:szCs w:val="24"/>
        </w:rPr>
        <w:t xml:space="preserve">. Плата за предоставление услуг, которые являются необходимыми и обязательными для предоставления </w:t>
      </w:r>
      <w:r w:rsidRPr="00490DF0">
        <w:rPr>
          <w:bCs/>
          <w:color w:val="000000" w:themeColor="text1"/>
          <w:sz w:val="24"/>
          <w:szCs w:val="24"/>
        </w:rPr>
        <w:t>муниципальной</w:t>
      </w:r>
      <w:r w:rsidR="00016F71" w:rsidRPr="00490DF0">
        <w:rPr>
          <w:color w:val="000000" w:themeColor="text1"/>
          <w:sz w:val="24"/>
          <w:szCs w:val="24"/>
        </w:rPr>
        <w:t xml:space="preserve"> услуги, </w:t>
      </w:r>
      <w:r w:rsidR="00777CF3" w:rsidRPr="00490DF0">
        <w:rPr>
          <w:color w:val="000000" w:themeColor="text1"/>
          <w:sz w:val="24"/>
          <w:szCs w:val="24"/>
        </w:rPr>
        <w:t xml:space="preserve">и указанными </w:t>
      </w:r>
      <w:r w:rsidR="00F65765" w:rsidRPr="00490DF0">
        <w:rPr>
          <w:color w:val="000000" w:themeColor="text1"/>
          <w:sz w:val="24"/>
          <w:szCs w:val="24"/>
        </w:rPr>
        <w:t xml:space="preserve">   </w:t>
      </w:r>
      <w:r w:rsidR="00777CF3" w:rsidRPr="00490DF0">
        <w:rPr>
          <w:color w:val="000000" w:themeColor="text1"/>
          <w:sz w:val="24"/>
          <w:szCs w:val="24"/>
        </w:rPr>
        <w:t>в пункте 2.1</w:t>
      </w:r>
      <w:r w:rsidR="00F65765" w:rsidRPr="00490DF0">
        <w:rPr>
          <w:color w:val="000000" w:themeColor="text1"/>
          <w:sz w:val="24"/>
          <w:szCs w:val="24"/>
        </w:rPr>
        <w:t>6</w:t>
      </w:r>
      <w:r w:rsidR="00777CF3" w:rsidRPr="00490DF0">
        <w:rPr>
          <w:color w:val="000000" w:themeColor="text1"/>
          <w:sz w:val="24"/>
          <w:szCs w:val="24"/>
        </w:rPr>
        <w:t xml:space="preserve"> настоящего Административного регламента, </w:t>
      </w:r>
      <w:r w:rsidR="006D6170" w:rsidRPr="00490DF0">
        <w:rPr>
          <w:color w:val="000000" w:themeColor="text1"/>
          <w:sz w:val="24"/>
          <w:szCs w:val="24"/>
        </w:rPr>
        <w:t xml:space="preserve">осуществляется </w:t>
      </w:r>
      <w:r w:rsidR="00F65765" w:rsidRPr="00490DF0">
        <w:rPr>
          <w:color w:val="000000" w:themeColor="text1"/>
          <w:sz w:val="24"/>
          <w:szCs w:val="24"/>
        </w:rPr>
        <w:t xml:space="preserve">     </w:t>
      </w:r>
      <w:r w:rsidR="00016F71" w:rsidRPr="00490DF0">
        <w:rPr>
          <w:color w:val="000000" w:themeColor="text1"/>
          <w:sz w:val="24"/>
          <w:szCs w:val="24"/>
        </w:rPr>
        <w:t>за счет средств заявителя.</w:t>
      </w:r>
    </w:p>
    <w:p w:rsidR="0084122E" w:rsidRPr="00490DF0" w:rsidRDefault="0084122E" w:rsidP="00E870FB">
      <w:pPr>
        <w:autoSpaceDE w:val="0"/>
        <w:autoSpaceDN w:val="0"/>
        <w:adjustRightInd w:val="0"/>
        <w:spacing w:after="0" w:line="240" w:lineRule="auto"/>
        <w:ind w:firstLine="709"/>
        <w:jc w:val="both"/>
        <w:rPr>
          <w:color w:val="000000" w:themeColor="text1"/>
          <w:sz w:val="24"/>
          <w:szCs w:val="24"/>
        </w:rPr>
      </w:pPr>
    </w:p>
    <w:p w:rsidR="00AB1086" w:rsidRPr="00490DF0" w:rsidRDefault="00AB1086" w:rsidP="005A111B">
      <w:pPr>
        <w:autoSpaceDE w:val="0"/>
        <w:autoSpaceDN w:val="0"/>
        <w:adjustRightInd w:val="0"/>
        <w:spacing w:after="0" w:line="240" w:lineRule="auto"/>
        <w:ind w:firstLine="567"/>
        <w:outlineLvl w:val="0"/>
        <w:rPr>
          <w:b/>
          <w:bCs/>
          <w:color w:val="000000" w:themeColor="text1"/>
          <w:sz w:val="24"/>
          <w:szCs w:val="24"/>
        </w:rPr>
      </w:pPr>
      <w:r w:rsidRPr="00490DF0">
        <w:rPr>
          <w:b/>
          <w:bCs/>
          <w:color w:val="000000" w:themeColor="text1"/>
          <w:sz w:val="24"/>
          <w:szCs w:val="24"/>
        </w:rPr>
        <w:t>Максимальный срок ожидания в очереди при подаче</w:t>
      </w:r>
      <w:r w:rsidR="00D6625A" w:rsidRPr="00490DF0">
        <w:rPr>
          <w:b/>
          <w:bCs/>
          <w:color w:val="000000" w:themeColor="text1"/>
          <w:sz w:val="24"/>
          <w:szCs w:val="24"/>
        </w:rPr>
        <w:t xml:space="preserve"> </w:t>
      </w:r>
      <w:r w:rsidRPr="00490DF0">
        <w:rPr>
          <w:b/>
          <w:bCs/>
          <w:color w:val="000000" w:themeColor="text1"/>
          <w:sz w:val="24"/>
          <w:szCs w:val="24"/>
        </w:rPr>
        <w:t xml:space="preserve">запроса </w:t>
      </w:r>
      <w:r w:rsidR="005A111B">
        <w:rPr>
          <w:b/>
          <w:bCs/>
          <w:color w:val="000000" w:themeColor="text1"/>
          <w:sz w:val="24"/>
          <w:szCs w:val="24"/>
        </w:rPr>
        <w:t xml:space="preserve"> </w:t>
      </w:r>
      <w:r w:rsidRPr="00490DF0">
        <w:rPr>
          <w:b/>
          <w:bCs/>
          <w:color w:val="000000" w:themeColor="text1"/>
          <w:sz w:val="24"/>
          <w:szCs w:val="24"/>
        </w:rPr>
        <w:t xml:space="preserve">о предоставлении </w:t>
      </w:r>
      <w:r w:rsidR="00502F85" w:rsidRPr="00490DF0">
        <w:rPr>
          <w:b/>
          <w:bCs/>
          <w:color w:val="000000" w:themeColor="text1"/>
          <w:sz w:val="24"/>
          <w:szCs w:val="24"/>
        </w:rPr>
        <w:t xml:space="preserve">муниципальной </w:t>
      </w:r>
      <w:r w:rsidRPr="00490DF0">
        <w:rPr>
          <w:b/>
          <w:bCs/>
          <w:color w:val="000000" w:themeColor="text1"/>
          <w:sz w:val="24"/>
          <w:szCs w:val="24"/>
        </w:rPr>
        <w:t xml:space="preserve">услуги и при получении результата предоставления </w:t>
      </w:r>
      <w:r w:rsidR="00502F85" w:rsidRPr="00490DF0">
        <w:rPr>
          <w:b/>
          <w:bCs/>
          <w:color w:val="000000" w:themeColor="text1"/>
          <w:sz w:val="24"/>
          <w:szCs w:val="24"/>
        </w:rPr>
        <w:t>муниципальной</w:t>
      </w:r>
      <w:r w:rsidRPr="00490DF0">
        <w:rPr>
          <w:b/>
          <w:bCs/>
          <w:color w:val="000000" w:themeColor="text1"/>
          <w:sz w:val="24"/>
          <w:szCs w:val="24"/>
        </w:rPr>
        <w:t xml:space="preserve"> услуги</w:t>
      </w:r>
    </w:p>
    <w:p w:rsidR="00FB50BE" w:rsidRPr="00490DF0" w:rsidRDefault="00FB50BE" w:rsidP="00E870FB">
      <w:pPr>
        <w:autoSpaceDE w:val="0"/>
        <w:autoSpaceDN w:val="0"/>
        <w:adjustRightInd w:val="0"/>
        <w:spacing w:after="0" w:line="240" w:lineRule="auto"/>
        <w:ind w:firstLine="709"/>
        <w:jc w:val="center"/>
        <w:outlineLvl w:val="0"/>
        <w:rPr>
          <w:b/>
          <w:bCs/>
          <w:color w:val="000000" w:themeColor="text1"/>
          <w:sz w:val="24"/>
          <w:szCs w:val="24"/>
        </w:rPr>
      </w:pPr>
    </w:p>
    <w:p w:rsidR="00AB1086" w:rsidRPr="00490DF0" w:rsidRDefault="00A02A75"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2.1</w:t>
      </w:r>
      <w:r w:rsidR="005F635C" w:rsidRPr="00490DF0">
        <w:rPr>
          <w:color w:val="000000" w:themeColor="text1"/>
          <w:sz w:val="24"/>
          <w:szCs w:val="24"/>
        </w:rPr>
        <w:t>9</w:t>
      </w:r>
      <w:r w:rsidR="00AB1086" w:rsidRPr="00490DF0">
        <w:rPr>
          <w:color w:val="000000" w:themeColor="text1"/>
          <w:sz w:val="24"/>
          <w:szCs w:val="24"/>
        </w:rPr>
        <w:t xml:space="preserve">. Прием граждан при наличии технической возможности ведется </w:t>
      </w:r>
      <w:r w:rsidR="007C5127">
        <w:rPr>
          <w:color w:val="000000" w:themeColor="text1"/>
          <w:sz w:val="24"/>
          <w:szCs w:val="24"/>
        </w:rPr>
        <w:t xml:space="preserve">    </w:t>
      </w:r>
      <w:r w:rsidR="005F635C" w:rsidRPr="00490DF0">
        <w:rPr>
          <w:color w:val="000000" w:themeColor="text1"/>
          <w:sz w:val="24"/>
          <w:szCs w:val="24"/>
        </w:rPr>
        <w:t xml:space="preserve">  </w:t>
      </w:r>
      <w:r w:rsidR="00AB1086" w:rsidRPr="00490DF0">
        <w:rPr>
          <w:color w:val="000000" w:themeColor="text1"/>
          <w:sz w:val="24"/>
          <w:szCs w:val="24"/>
        </w:rPr>
        <w:t xml:space="preserve">с помощью электронной системы управления очередью, при этом учитываются заявители, осуществившие предварительную запись </w:t>
      </w:r>
      <w:r w:rsidR="007C5127">
        <w:rPr>
          <w:color w:val="000000" w:themeColor="text1"/>
          <w:sz w:val="24"/>
          <w:szCs w:val="24"/>
        </w:rPr>
        <w:t xml:space="preserve">    </w:t>
      </w:r>
      <w:r w:rsidR="005F635C" w:rsidRPr="00490DF0">
        <w:rPr>
          <w:color w:val="000000" w:themeColor="text1"/>
          <w:sz w:val="24"/>
          <w:szCs w:val="24"/>
        </w:rPr>
        <w:t xml:space="preserve">  </w:t>
      </w:r>
      <w:r w:rsidR="00AB1086" w:rsidRPr="00490DF0">
        <w:rPr>
          <w:color w:val="000000" w:themeColor="text1"/>
          <w:sz w:val="24"/>
          <w:szCs w:val="24"/>
        </w:rPr>
        <w:t>по телефону либо через РПГУ</w:t>
      </w:r>
      <w:r w:rsidR="005064B7">
        <w:rPr>
          <w:color w:val="000000" w:themeColor="text1"/>
          <w:sz w:val="24"/>
          <w:szCs w:val="24"/>
        </w:rPr>
        <w:t xml:space="preserve"> (ЕПГУ)</w:t>
      </w:r>
      <w:r w:rsidR="00AB1086" w:rsidRPr="00490DF0">
        <w:rPr>
          <w:color w:val="000000" w:themeColor="text1"/>
          <w:sz w:val="24"/>
          <w:szCs w:val="24"/>
        </w:rPr>
        <w:t>.</w:t>
      </w:r>
    </w:p>
    <w:p w:rsidR="00AB1086" w:rsidRPr="00490DF0" w:rsidRDefault="00AB1086"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Макси</w:t>
      </w:r>
      <w:r w:rsidR="00AA4DC6" w:rsidRPr="00490DF0">
        <w:rPr>
          <w:color w:val="000000" w:themeColor="text1"/>
          <w:sz w:val="24"/>
          <w:szCs w:val="24"/>
        </w:rPr>
        <w:t>мальный срок ожидания в очереди не превышает 15 минут.</w:t>
      </w:r>
    </w:p>
    <w:p w:rsidR="00AB1086" w:rsidRPr="00490DF0" w:rsidRDefault="00AB1086" w:rsidP="00E870FB">
      <w:pPr>
        <w:spacing w:after="0" w:line="240" w:lineRule="auto"/>
        <w:ind w:firstLine="709"/>
        <w:rPr>
          <w:color w:val="000000" w:themeColor="text1"/>
          <w:sz w:val="24"/>
          <w:szCs w:val="24"/>
        </w:rPr>
      </w:pPr>
    </w:p>
    <w:p w:rsidR="00AB1086" w:rsidRPr="00490DF0" w:rsidRDefault="00AB1086" w:rsidP="00E870FB">
      <w:pPr>
        <w:autoSpaceDE w:val="0"/>
        <w:autoSpaceDN w:val="0"/>
        <w:adjustRightInd w:val="0"/>
        <w:spacing w:after="0" w:line="240" w:lineRule="auto"/>
        <w:ind w:firstLine="709"/>
        <w:jc w:val="center"/>
        <w:outlineLvl w:val="0"/>
        <w:rPr>
          <w:b/>
          <w:bCs/>
          <w:color w:val="000000" w:themeColor="text1"/>
          <w:sz w:val="24"/>
          <w:szCs w:val="24"/>
        </w:rPr>
      </w:pPr>
      <w:r w:rsidRPr="00490DF0">
        <w:rPr>
          <w:b/>
          <w:bCs/>
          <w:color w:val="000000" w:themeColor="text1"/>
          <w:sz w:val="24"/>
          <w:szCs w:val="24"/>
        </w:rPr>
        <w:t xml:space="preserve">Срок и порядок регистрации запроса заявителя о предоставлении </w:t>
      </w:r>
      <w:r w:rsidR="00502F85" w:rsidRPr="00490DF0">
        <w:rPr>
          <w:b/>
          <w:bCs/>
          <w:color w:val="000000" w:themeColor="text1"/>
          <w:sz w:val="24"/>
          <w:szCs w:val="24"/>
        </w:rPr>
        <w:t>муниципальной</w:t>
      </w:r>
      <w:r w:rsidRPr="00490DF0">
        <w:rPr>
          <w:b/>
          <w:bCs/>
          <w:color w:val="000000" w:themeColor="text1"/>
          <w:sz w:val="24"/>
          <w:szCs w:val="24"/>
        </w:rPr>
        <w:t xml:space="preserve"> услуги, в том числе в электронной форме</w:t>
      </w:r>
    </w:p>
    <w:p w:rsidR="00FB50BE" w:rsidRPr="00490DF0" w:rsidRDefault="00FB50BE" w:rsidP="00E870FB">
      <w:pPr>
        <w:autoSpaceDE w:val="0"/>
        <w:autoSpaceDN w:val="0"/>
        <w:adjustRightInd w:val="0"/>
        <w:spacing w:after="0" w:line="240" w:lineRule="auto"/>
        <w:ind w:firstLine="709"/>
        <w:jc w:val="center"/>
        <w:outlineLvl w:val="0"/>
        <w:rPr>
          <w:b/>
          <w:bCs/>
          <w:color w:val="000000" w:themeColor="text1"/>
          <w:sz w:val="24"/>
          <w:szCs w:val="24"/>
        </w:rPr>
      </w:pPr>
    </w:p>
    <w:p w:rsidR="00503128" w:rsidRPr="00490DF0" w:rsidRDefault="00502F85"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2.</w:t>
      </w:r>
      <w:r w:rsidR="005F635C" w:rsidRPr="00490DF0">
        <w:rPr>
          <w:color w:val="000000" w:themeColor="text1"/>
          <w:sz w:val="24"/>
          <w:szCs w:val="24"/>
        </w:rPr>
        <w:t>20</w:t>
      </w:r>
      <w:r w:rsidR="00AB1086" w:rsidRPr="00490DF0">
        <w:rPr>
          <w:color w:val="000000" w:themeColor="text1"/>
          <w:sz w:val="24"/>
          <w:szCs w:val="24"/>
        </w:rPr>
        <w:t xml:space="preserve">. </w:t>
      </w:r>
      <w:r w:rsidR="00CA48C8" w:rsidRPr="00490DF0">
        <w:rPr>
          <w:color w:val="000000" w:themeColor="text1"/>
          <w:sz w:val="24"/>
          <w:szCs w:val="24"/>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AB1086" w:rsidRPr="00490DF0">
        <w:rPr>
          <w:color w:val="000000" w:themeColor="text1"/>
          <w:sz w:val="24"/>
          <w:szCs w:val="24"/>
        </w:rPr>
        <w:t>, в том числе поступивш</w:t>
      </w:r>
      <w:r w:rsidR="00CA48C8" w:rsidRPr="00490DF0">
        <w:rPr>
          <w:color w:val="000000" w:themeColor="text1"/>
          <w:sz w:val="24"/>
          <w:szCs w:val="24"/>
        </w:rPr>
        <w:t>е</w:t>
      </w:r>
      <w:r w:rsidR="00AB1086" w:rsidRPr="00490DF0">
        <w:rPr>
          <w:color w:val="000000" w:themeColor="text1"/>
          <w:sz w:val="24"/>
          <w:szCs w:val="24"/>
        </w:rPr>
        <w:t>е в электронно</w:t>
      </w:r>
      <w:r w:rsidR="00CA48C8" w:rsidRPr="00490DF0">
        <w:rPr>
          <w:color w:val="000000" w:themeColor="text1"/>
          <w:sz w:val="24"/>
          <w:szCs w:val="24"/>
        </w:rPr>
        <w:t>й</w:t>
      </w:r>
      <w:r w:rsidR="00AB1086" w:rsidRPr="00490DF0">
        <w:rPr>
          <w:color w:val="000000" w:themeColor="text1"/>
          <w:sz w:val="24"/>
          <w:szCs w:val="24"/>
        </w:rPr>
        <w:t xml:space="preserve"> </w:t>
      </w:r>
      <w:r w:rsidR="00CA48C8" w:rsidRPr="00490DF0">
        <w:rPr>
          <w:color w:val="000000" w:themeColor="text1"/>
          <w:sz w:val="24"/>
          <w:szCs w:val="24"/>
        </w:rPr>
        <w:t>форме</w:t>
      </w:r>
      <w:r w:rsidR="00AB1086" w:rsidRPr="00490DF0">
        <w:rPr>
          <w:color w:val="000000" w:themeColor="text1"/>
          <w:sz w:val="24"/>
          <w:szCs w:val="24"/>
        </w:rPr>
        <w:t xml:space="preserve">, </w:t>
      </w:r>
      <w:r w:rsidR="00011F43" w:rsidRPr="00490DF0">
        <w:rPr>
          <w:color w:val="000000" w:themeColor="text1"/>
          <w:sz w:val="24"/>
          <w:szCs w:val="24"/>
        </w:rPr>
        <w:t xml:space="preserve">почтовым отправлением, </w:t>
      </w:r>
      <w:r w:rsidR="001B0AD1" w:rsidRPr="00490DF0">
        <w:rPr>
          <w:color w:val="000000" w:themeColor="text1"/>
          <w:sz w:val="24"/>
          <w:szCs w:val="24"/>
        </w:rPr>
        <w:t xml:space="preserve">посредством личного обращения в Администрацию  (Уполномоченный орган) </w:t>
      </w:r>
      <w:r w:rsidR="00AB1086" w:rsidRPr="00490DF0">
        <w:rPr>
          <w:color w:val="000000" w:themeColor="text1"/>
          <w:sz w:val="24"/>
          <w:szCs w:val="24"/>
        </w:rPr>
        <w:t>либо поданн</w:t>
      </w:r>
      <w:r w:rsidR="00CA48C8" w:rsidRPr="00490DF0">
        <w:rPr>
          <w:color w:val="000000" w:themeColor="text1"/>
          <w:sz w:val="24"/>
          <w:szCs w:val="24"/>
        </w:rPr>
        <w:t>о</w:t>
      </w:r>
      <w:r w:rsidR="00AB1086" w:rsidRPr="00490DF0">
        <w:rPr>
          <w:color w:val="000000" w:themeColor="text1"/>
          <w:sz w:val="24"/>
          <w:szCs w:val="24"/>
        </w:rPr>
        <w:t>е через</w:t>
      </w:r>
      <w:r w:rsidR="00CA48C8" w:rsidRPr="00490DF0">
        <w:rPr>
          <w:color w:val="000000" w:themeColor="text1"/>
          <w:sz w:val="24"/>
          <w:szCs w:val="24"/>
        </w:rPr>
        <w:t xml:space="preserve"> структурное подразделение</w:t>
      </w:r>
      <w:r w:rsidR="00AB1086" w:rsidRPr="00490DF0">
        <w:rPr>
          <w:color w:val="000000" w:themeColor="text1"/>
          <w:sz w:val="24"/>
          <w:szCs w:val="24"/>
        </w:rPr>
        <w:t xml:space="preserve"> многофункциональн</w:t>
      </w:r>
      <w:r w:rsidR="00CA48C8" w:rsidRPr="00490DF0">
        <w:rPr>
          <w:color w:val="000000" w:themeColor="text1"/>
          <w:sz w:val="24"/>
          <w:szCs w:val="24"/>
        </w:rPr>
        <w:t>ого</w:t>
      </w:r>
      <w:r w:rsidR="00AB1086" w:rsidRPr="00490DF0">
        <w:rPr>
          <w:color w:val="000000" w:themeColor="text1"/>
          <w:sz w:val="24"/>
          <w:szCs w:val="24"/>
        </w:rPr>
        <w:t xml:space="preserve"> центр</w:t>
      </w:r>
      <w:r w:rsidR="00CA48C8" w:rsidRPr="00490DF0">
        <w:rPr>
          <w:color w:val="000000" w:themeColor="text1"/>
          <w:sz w:val="24"/>
          <w:szCs w:val="24"/>
        </w:rPr>
        <w:t>а</w:t>
      </w:r>
      <w:r w:rsidR="00AB1086" w:rsidRPr="00490DF0">
        <w:rPr>
          <w:color w:val="000000" w:themeColor="text1"/>
          <w:sz w:val="24"/>
          <w:szCs w:val="24"/>
        </w:rPr>
        <w:t xml:space="preserve">, </w:t>
      </w:r>
      <w:r w:rsidR="00503128" w:rsidRPr="00490DF0">
        <w:rPr>
          <w:color w:val="000000" w:themeColor="text1"/>
          <w:sz w:val="24"/>
          <w:szCs w:val="24"/>
        </w:rPr>
        <w:t>принят</w:t>
      </w:r>
      <w:r w:rsidR="00CA48C8" w:rsidRPr="00490DF0">
        <w:rPr>
          <w:color w:val="000000" w:themeColor="text1"/>
          <w:sz w:val="24"/>
          <w:szCs w:val="24"/>
        </w:rPr>
        <w:t>о</w:t>
      </w:r>
      <w:r w:rsidR="00503128" w:rsidRPr="00490DF0">
        <w:rPr>
          <w:color w:val="000000" w:themeColor="text1"/>
          <w:sz w:val="24"/>
          <w:szCs w:val="24"/>
        </w:rPr>
        <w:t xml:space="preserve">е к рассмотрению Администрацией </w:t>
      </w:r>
      <w:r w:rsidR="002618DF" w:rsidRPr="00490DF0">
        <w:rPr>
          <w:color w:val="000000" w:themeColor="text1"/>
          <w:sz w:val="24"/>
          <w:szCs w:val="24"/>
        </w:rPr>
        <w:t>(</w:t>
      </w:r>
      <w:r w:rsidR="00503128" w:rsidRPr="00490DF0">
        <w:rPr>
          <w:color w:val="000000" w:themeColor="text1"/>
          <w:sz w:val="24"/>
          <w:szCs w:val="24"/>
        </w:rPr>
        <w:t>Уполномоченным органом</w:t>
      </w:r>
      <w:r w:rsidR="002618DF" w:rsidRPr="00490DF0">
        <w:rPr>
          <w:color w:val="000000" w:themeColor="text1"/>
          <w:sz w:val="24"/>
          <w:szCs w:val="24"/>
        </w:rPr>
        <w:t>)</w:t>
      </w:r>
      <w:r w:rsidR="00503128" w:rsidRPr="00490DF0">
        <w:rPr>
          <w:color w:val="000000" w:themeColor="text1"/>
          <w:sz w:val="24"/>
          <w:szCs w:val="24"/>
        </w:rPr>
        <w:t>, подлеж</w:t>
      </w:r>
      <w:r w:rsidR="00CA48C8" w:rsidRPr="00490DF0">
        <w:rPr>
          <w:color w:val="000000" w:themeColor="text1"/>
          <w:sz w:val="24"/>
          <w:szCs w:val="24"/>
        </w:rPr>
        <w:t>и</w:t>
      </w:r>
      <w:r w:rsidR="00503128" w:rsidRPr="00490DF0">
        <w:rPr>
          <w:color w:val="000000" w:themeColor="text1"/>
          <w:sz w:val="24"/>
          <w:szCs w:val="24"/>
        </w:rPr>
        <w:t>т регистрации в течение одного рабочего дня.</w:t>
      </w:r>
    </w:p>
    <w:p w:rsidR="002734C6" w:rsidRPr="00490DF0" w:rsidRDefault="002734C6" w:rsidP="00FE1EC6">
      <w:pPr>
        <w:autoSpaceDE w:val="0"/>
        <w:autoSpaceDN w:val="0"/>
        <w:adjustRightInd w:val="0"/>
        <w:spacing w:after="0" w:line="240" w:lineRule="auto"/>
        <w:jc w:val="center"/>
        <w:rPr>
          <w:b/>
          <w:color w:val="000000" w:themeColor="text1"/>
          <w:sz w:val="24"/>
          <w:szCs w:val="24"/>
        </w:rPr>
      </w:pPr>
    </w:p>
    <w:p w:rsidR="002618DF" w:rsidRPr="00490DF0" w:rsidRDefault="002618DF" w:rsidP="00FE1EC6">
      <w:pPr>
        <w:autoSpaceDE w:val="0"/>
        <w:autoSpaceDN w:val="0"/>
        <w:adjustRightInd w:val="0"/>
        <w:spacing w:after="0" w:line="240" w:lineRule="auto"/>
        <w:jc w:val="center"/>
        <w:rPr>
          <w:b/>
          <w:color w:val="000000" w:themeColor="text1"/>
          <w:sz w:val="24"/>
          <w:szCs w:val="24"/>
        </w:rPr>
      </w:pPr>
      <w:r w:rsidRPr="00490DF0">
        <w:rPr>
          <w:b/>
          <w:color w:val="000000" w:themeColor="text1"/>
          <w:sz w:val="24"/>
          <w:szCs w:val="24"/>
        </w:rPr>
        <w:t xml:space="preserve">Требования к помещениям, в которых предоставляется </w:t>
      </w:r>
      <w:r w:rsidR="00FE1EC6">
        <w:rPr>
          <w:b/>
          <w:color w:val="000000" w:themeColor="text1"/>
          <w:sz w:val="24"/>
          <w:szCs w:val="24"/>
        </w:rPr>
        <w:t xml:space="preserve"> </w:t>
      </w:r>
      <w:r w:rsidRPr="00490DF0">
        <w:rPr>
          <w:b/>
          <w:color w:val="000000" w:themeColor="text1"/>
          <w:sz w:val="24"/>
          <w:szCs w:val="24"/>
        </w:rPr>
        <w:t>муниципальная услуга</w:t>
      </w:r>
    </w:p>
    <w:p w:rsidR="00FB50BE" w:rsidRPr="00490DF0" w:rsidRDefault="00FB50BE" w:rsidP="00FE1EC6">
      <w:pPr>
        <w:autoSpaceDE w:val="0"/>
        <w:autoSpaceDN w:val="0"/>
        <w:adjustRightInd w:val="0"/>
        <w:spacing w:after="0" w:line="240" w:lineRule="auto"/>
        <w:rPr>
          <w:b/>
          <w:color w:val="000000" w:themeColor="text1"/>
          <w:sz w:val="24"/>
          <w:szCs w:val="24"/>
        </w:rPr>
      </w:pPr>
    </w:p>
    <w:p w:rsidR="002618DF" w:rsidRPr="00490DF0" w:rsidRDefault="002618DF" w:rsidP="00E870FB">
      <w:pPr>
        <w:widowControl w:val="0"/>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 2.2</w:t>
      </w:r>
      <w:r w:rsidR="005F635C" w:rsidRPr="00490DF0">
        <w:rPr>
          <w:color w:val="000000" w:themeColor="text1"/>
          <w:sz w:val="24"/>
          <w:szCs w:val="24"/>
        </w:rPr>
        <w:t>1</w:t>
      </w:r>
      <w:r w:rsidRPr="00490DF0">
        <w:rPr>
          <w:color w:val="000000" w:themeColor="text1"/>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618DF" w:rsidRPr="00490DF0" w:rsidRDefault="002618DF" w:rsidP="00E870FB">
      <w:pPr>
        <w:widowControl w:val="0"/>
        <w:tabs>
          <w:tab w:val="left" w:pos="567"/>
        </w:tabs>
        <w:spacing w:after="0" w:line="240" w:lineRule="auto"/>
        <w:ind w:firstLine="709"/>
        <w:contextualSpacing/>
        <w:jc w:val="both"/>
        <w:rPr>
          <w:color w:val="000000" w:themeColor="text1"/>
          <w:sz w:val="24"/>
          <w:szCs w:val="24"/>
        </w:rPr>
      </w:pPr>
      <w:r w:rsidRPr="00490DF0">
        <w:rPr>
          <w:color w:val="000000" w:themeColor="text1"/>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032E1" w:rsidRPr="00490DF0" w:rsidRDefault="00E032E1" w:rsidP="00FB50BE">
      <w:pPr>
        <w:widowControl w:val="0"/>
        <w:shd w:val="clear" w:color="auto" w:fill="FFFFFF" w:themeFill="background1"/>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Для парковки специальных автотранспортных средств инвалидов на стоянке (парковке) выделяется не менее 10 процентов мест </w:t>
      </w:r>
      <w:r w:rsidR="00305AFE" w:rsidRPr="00490DF0">
        <w:rPr>
          <w:color w:val="000000" w:themeColor="text1"/>
          <w:sz w:val="24"/>
          <w:szCs w:val="24"/>
        </w:rPr>
        <w:t>(но</w:t>
      </w:r>
      <w:r w:rsidRPr="00490DF0">
        <w:rPr>
          <w:color w:val="000000" w:themeColor="text1"/>
          <w:sz w:val="24"/>
          <w:szCs w:val="24"/>
        </w:rPr>
        <w:t xml:space="preserve"> не менее одного места) для бесплатной парковки транспортных средств, управляемых инвалидами </w:t>
      </w:r>
      <w:r w:rsidRPr="00490DF0">
        <w:rPr>
          <w:color w:val="000000" w:themeColor="text1"/>
          <w:sz w:val="24"/>
          <w:szCs w:val="24"/>
          <w:lang w:val="en-US"/>
        </w:rPr>
        <w:t>I</w:t>
      </w:r>
      <w:r w:rsidRPr="00490DF0">
        <w:rPr>
          <w:color w:val="000000" w:themeColor="text1"/>
          <w:sz w:val="24"/>
          <w:szCs w:val="24"/>
        </w:rPr>
        <w:t xml:space="preserve">, </w:t>
      </w:r>
      <w:r w:rsidRPr="00490DF0">
        <w:rPr>
          <w:color w:val="000000" w:themeColor="text1"/>
          <w:sz w:val="24"/>
          <w:szCs w:val="24"/>
          <w:lang w:val="en-US"/>
        </w:rPr>
        <w:t>II</w:t>
      </w:r>
      <w:r w:rsidRPr="00490DF0">
        <w:rPr>
          <w:color w:val="000000" w:themeColor="text1"/>
          <w:sz w:val="24"/>
          <w:szCs w:val="24"/>
        </w:rPr>
        <w:t xml:space="preserve"> групп, и транспортных средств, перевозящих таких инвалидов и (или) детей инвалидов. На граждан из числа инвалидов </w:t>
      </w:r>
      <w:r w:rsidRPr="00490DF0">
        <w:rPr>
          <w:color w:val="000000" w:themeColor="text1"/>
          <w:sz w:val="24"/>
          <w:szCs w:val="24"/>
          <w:lang w:val="en-US"/>
        </w:rPr>
        <w:t>III</w:t>
      </w:r>
      <w:r w:rsidRPr="00490DF0">
        <w:rPr>
          <w:color w:val="000000" w:themeColor="text1"/>
          <w:sz w:val="24"/>
          <w:szCs w:val="24"/>
        </w:rPr>
        <w:t xml:space="preserve"> группы распространяются нормы части 9 статьи 15 Федерального закона от 24 ноября 1995 года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618DF" w:rsidRPr="00490DF0" w:rsidRDefault="002618DF" w:rsidP="00E870FB">
      <w:pPr>
        <w:widowControl w:val="0"/>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В целях обеспечения беспрепятственного  доступа заявителей, в том числе передвигающихся на инвалидных колясках, вход в здание </w:t>
      </w:r>
      <w:r w:rsidR="005F635C" w:rsidRPr="00490DF0">
        <w:rPr>
          <w:color w:val="000000" w:themeColor="text1"/>
          <w:sz w:val="24"/>
          <w:szCs w:val="24"/>
        </w:rPr>
        <w:t xml:space="preserve">                                </w:t>
      </w:r>
      <w:r w:rsidRPr="00490DF0">
        <w:rPr>
          <w:color w:val="000000" w:themeColor="text1"/>
          <w:sz w:val="24"/>
          <w:szCs w:val="24"/>
        </w:rPr>
        <w:t xml:space="preserve">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w:t>
      </w:r>
      <w:r w:rsidRPr="00490DF0">
        <w:rPr>
          <w:color w:val="000000" w:themeColor="text1"/>
          <w:sz w:val="24"/>
          <w:szCs w:val="24"/>
        </w:rPr>
        <w:lastRenderedPageBreak/>
        <w:t xml:space="preserve">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w:t>
      </w:r>
      <w:r w:rsidR="005F635C" w:rsidRPr="00490DF0">
        <w:rPr>
          <w:color w:val="000000" w:themeColor="text1"/>
          <w:sz w:val="24"/>
          <w:szCs w:val="24"/>
        </w:rPr>
        <w:t xml:space="preserve">                   </w:t>
      </w:r>
      <w:r w:rsidRPr="00490DF0">
        <w:rPr>
          <w:color w:val="000000" w:themeColor="text1"/>
          <w:sz w:val="24"/>
          <w:szCs w:val="24"/>
        </w:rPr>
        <w:t>о социальной защите инвалидов.</w:t>
      </w:r>
    </w:p>
    <w:p w:rsidR="002618DF" w:rsidRPr="00490DF0" w:rsidRDefault="002618DF" w:rsidP="00E870FB">
      <w:pPr>
        <w:widowControl w:val="0"/>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2618DF" w:rsidRPr="00490DF0"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sz w:val="24"/>
          <w:szCs w:val="24"/>
        </w:rPr>
      </w:pPr>
      <w:r w:rsidRPr="00490DF0">
        <w:rPr>
          <w:color w:val="000000" w:themeColor="text1"/>
          <w:sz w:val="24"/>
          <w:szCs w:val="24"/>
        </w:rPr>
        <w:t>наименование;</w:t>
      </w:r>
    </w:p>
    <w:p w:rsidR="002618DF" w:rsidRPr="00490DF0"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sz w:val="24"/>
          <w:szCs w:val="24"/>
        </w:rPr>
      </w:pPr>
      <w:r w:rsidRPr="00490DF0">
        <w:rPr>
          <w:color w:val="000000" w:themeColor="text1"/>
          <w:sz w:val="24"/>
          <w:szCs w:val="24"/>
        </w:rPr>
        <w:t>местонахождение и юридический адрес;</w:t>
      </w:r>
    </w:p>
    <w:p w:rsidR="002618DF" w:rsidRPr="00490DF0"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sz w:val="24"/>
          <w:szCs w:val="24"/>
        </w:rPr>
      </w:pPr>
      <w:r w:rsidRPr="00490DF0">
        <w:rPr>
          <w:color w:val="000000" w:themeColor="text1"/>
          <w:sz w:val="24"/>
          <w:szCs w:val="24"/>
        </w:rPr>
        <w:t>режим работы;</w:t>
      </w:r>
    </w:p>
    <w:p w:rsidR="002618DF" w:rsidRPr="00490DF0"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sz w:val="24"/>
          <w:szCs w:val="24"/>
        </w:rPr>
      </w:pPr>
      <w:r w:rsidRPr="00490DF0">
        <w:rPr>
          <w:color w:val="000000" w:themeColor="text1"/>
          <w:sz w:val="24"/>
          <w:szCs w:val="24"/>
        </w:rPr>
        <w:t>график приема;</w:t>
      </w:r>
    </w:p>
    <w:p w:rsidR="002618DF" w:rsidRPr="00490DF0"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sz w:val="24"/>
          <w:szCs w:val="24"/>
        </w:rPr>
      </w:pPr>
      <w:r w:rsidRPr="00490DF0">
        <w:rPr>
          <w:color w:val="000000" w:themeColor="text1"/>
          <w:sz w:val="24"/>
          <w:szCs w:val="24"/>
        </w:rPr>
        <w:t>номера телефонов для справок.</w:t>
      </w:r>
    </w:p>
    <w:p w:rsidR="002618DF" w:rsidRPr="00490DF0" w:rsidRDefault="002618DF" w:rsidP="00E870FB">
      <w:pPr>
        <w:widowControl w:val="0"/>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Помещения, в которых предоставляется муниципальная услуга, должны соответствовать санитарно-эпидемиологическим правилам </w:t>
      </w:r>
      <w:r w:rsidR="005F635C" w:rsidRPr="00490DF0">
        <w:rPr>
          <w:color w:val="000000" w:themeColor="text1"/>
          <w:sz w:val="24"/>
          <w:szCs w:val="24"/>
        </w:rPr>
        <w:t xml:space="preserve">                            </w:t>
      </w:r>
      <w:r w:rsidRPr="00490DF0">
        <w:rPr>
          <w:color w:val="000000" w:themeColor="text1"/>
          <w:sz w:val="24"/>
          <w:szCs w:val="24"/>
        </w:rPr>
        <w:t>и нормативам.</w:t>
      </w:r>
    </w:p>
    <w:p w:rsidR="002618DF" w:rsidRPr="00490DF0" w:rsidRDefault="002618DF" w:rsidP="00E870FB">
      <w:pPr>
        <w:widowControl w:val="0"/>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Помещения, в которых предоставляется муниципальная услуга, оснащаются:</w:t>
      </w:r>
    </w:p>
    <w:p w:rsidR="002618DF" w:rsidRPr="00490DF0" w:rsidRDefault="002618DF" w:rsidP="00E870FB">
      <w:pPr>
        <w:widowControl w:val="0"/>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противопожарной системой и средствами пожаротушения;</w:t>
      </w:r>
    </w:p>
    <w:p w:rsidR="002618DF" w:rsidRPr="00490DF0" w:rsidRDefault="002618DF" w:rsidP="00E870FB">
      <w:pPr>
        <w:widowControl w:val="0"/>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системой оповещения о возникновении чрезвычайной ситуации;</w:t>
      </w:r>
    </w:p>
    <w:p w:rsidR="002618DF" w:rsidRPr="00490DF0" w:rsidRDefault="002618DF" w:rsidP="00E870FB">
      <w:pPr>
        <w:widowControl w:val="0"/>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средствами оказания первой медицинской помощи;</w:t>
      </w:r>
    </w:p>
    <w:p w:rsidR="002618DF" w:rsidRPr="00490DF0" w:rsidRDefault="002618DF" w:rsidP="00E870FB">
      <w:pPr>
        <w:widowControl w:val="0"/>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туалетными комнатами для посетителей.</w:t>
      </w:r>
    </w:p>
    <w:p w:rsidR="002618DF" w:rsidRPr="00490DF0" w:rsidRDefault="002618DF" w:rsidP="00E870FB">
      <w:pPr>
        <w:widowControl w:val="0"/>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Зал ожидания </w:t>
      </w:r>
      <w:r w:rsidR="00AB3832" w:rsidRPr="00490DF0">
        <w:rPr>
          <w:color w:val="000000" w:themeColor="text1"/>
          <w:sz w:val="24"/>
          <w:szCs w:val="24"/>
        </w:rPr>
        <w:t>з</w:t>
      </w:r>
      <w:r w:rsidRPr="00490DF0">
        <w:rPr>
          <w:color w:val="000000" w:themeColor="text1"/>
          <w:sz w:val="24"/>
          <w:szCs w:val="24"/>
        </w:rPr>
        <w:t xml:space="preserve">аявителей оборудуется стульями, скамьями, количество которых определяется исходя из фактической нагрузки и возможностей </w:t>
      </w:r>
      <w:r w:rsidR="005F635C" w:rsidRPr="00490DF0">
        <w:rPr>
          <w:color w:val="000000" w:themeColor="text1"/>
          <w:sz w:val="24"/>
          <w:szCs w:val="24"/>
        </w:rPr>
        <w:t xml:space="preserve">                 </w:t>
      </w:r>
      <w:r w:rsidRPr="00490DF0">
        <w:rPr>
          <w:color w:val="000000" w:themeColor="text1"/>
          <w:sz w:val="24"/>
          <w:szCs w:val="24"/>
        </w:rPr>
        <w:t>для их размещения в помещении, а также информационными стендами.</w:t>
      </w:r>
    </w:p>
    <w:p w:rsidR="002618DF" w:rsidRPr="00490DF0" w:rsidRDefault="002618DF" w:rsidP="00E870FB">
      <w:pPr>
        <w:widowControl w:val="0"/>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18DF" w:rsidRPr="00490DF0" w:rsidRDefault="002618DF" w:rsidP="00E870FB">
      <w:pPr>
        <w:widowControl w:val="0"/>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2618DF" w:rsidRPr="00490DF0" w:rsidRDefault="002618DF" w:rsidP="00E870FB">
      <w:pPr>
        <w:widowControl w:val="0"/>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Места приема </w:t>
      </w:r>
      <w:r w:rsidR="00AB3832" w:rsidRPr="00490DF0">
        <w:rPr>
          <w:color w:val="000000" w:themeColor="text1"/>
          <w:sz w:val="24"/>
          <w:szCs w:val="24"/>
        </w:rPr>
        <w:t>з</w:t>
      </w:r>
      <w:r w:rsidRPr="00490DF0">
        <w:rPr>
          <w:color w:val="000000" w:themeColor="text1"/>
          <w:sz w:val="24"/>
          <w:szCs w:val="24"/>
        </w:rPr>
        <w:t>аявителей оборудуются информационными табличками (вывесками) с указанием:</w:t>
      </w:r>
    </w:p>
    <w:p w:rsidR="002618DF" w:rsidRPr="00490DF0" w:rsidRDefault="002618DF" w:rsidP="00E870FB">
      <w:pPr>
        <w:widowControl w:val="0"/>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номера кабинета и наименования отдела;</w:t>
      </w:r>
    </w:p>
    <w:p w:rsidR="002618DF" w:rsidRPr="00490DF0" w:rsidRDefault="002618DF" w:rsidP="00E870FB">
      <w:pPr>
        <w:widowControl w:val="0"/>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фамилии, имени и отчества (последнее - при наличии), должности ответственного лица за прием документов;</w:t>
      </w:r>
    </w:p>
    <w:p w:rsidR="002618DF" w:rsidRPr="00490DF0" w:rsidRDefault="00AB3832" w:rsidP="00E870FB">
      <w:pPr>
        <w:widowControl w:val="0"/>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графика приема з</w:t>
      </w:r>
      <w:r w:rsidR="002618DF" w:rsidRPr="00490DF0">
        <w:rPr>
          <w:color w:val="000000" w:themeColor="text1"/>
          <w:sz w:val="24"/>
          <w:szCs w:val="24"/>
        </w:rPr>
        <w:t>аявителей.</w:t>
      </w:r>
    </w:p>
    <w:p w:rsidR="002618DF" w:rsidRPr="00490DF0" w:rsidRDefault="002618DF" w:rsidP="00E870FB">
      <w:pPr>
        <w:widowControl w:val="0"/>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618DF" w:rsidRPr="00490DF0" w:rsidRDefault="002618DF" w:rsidP="00E870FB">
      <w:pPr>
        <w:widowControl w:val="0"/>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w:t>
      </w:r>
      <w:r w:rsidR="005F635C" w:rsidRPr="00490DF0">
        <w:rPr>
          <w:color w:val="000000" w:themeColor="text1"/>
          <w:sz w:val="24"/>
          <w:szCs w:val="24"/>
        </w:rPr>
        <w:t xml:space="preserve"> – </w:t>
      </w:r>
      <w:r w:rsidRPr="00490DF0">
        <w:rPr>
          <w:color w:val="000000" w:themeColor="text1"/>
          <w:sz w:val="24"/>
          <w:szCs w:val="24"/>
        </w:rPr>
        <w:t xml:space="preserve">при наличии) </w:t>
      </w:r>
      <w:r w:rsidR="005F635C" w:rsidRPr="00490DF0">
        <w:rPr>
          <w:color w:val="000000" w:themeColor="text1"/>
          <w:sz w:val="24"/>
          <w:szCs w:val="24"/>
        </w:rPr>
        <w:t xml:space="preserve">               </w:t>
      </w:r>
      <w:r w:rsidRPr="00490DF0">
        <w:rPr>
          <w:color w:val="000000" w:themeColor="text1"/>
          <w:sz w:val="24"/>
          <w:szCs w:val="24"/>
        </w:rPr>
        <w:t>и должности.</w:t>
      </w:r>
    </w:p>
    <w:p w:rsidR="002618DF" w:rsidRPr="00490DF0" w:rsidRDefault="002618DF" w:rsidP="00E870FB">
      <w:pPr>
        <w:widowControl w:val="0"/>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При предоставлении муниципальной услуги инвалидам обеспечиваются:</w:t>
      </w:r>
    </w:p>
    <w:p w:rsidR="002618DF" w:rsidRPr="00490DF0" w:rsidRDefault="002618DF" w:rsidP="00E870FB">
      <w:pPr>
        <w:widowControl w:val="0"/>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возможность беспрепятственного доступа к объекту (зданию, помещению), в котором предоставляется муниципальная услуга;</w:t>
      </w:r>
    </w:p>
    <w:p w:rsidR="002618DF" w:rsidRPr="00490DF0" w:rsidRDefault="002618DF" w:rsidP="00FE1EC6">
      <w:pPr>
        <w:widowControl w:val="0"/>
        <w:autoSpaceDE w:val="0"/>
        <w:autoSpaceDN w:val="0"/>
        <w:adjustRightInd w:val="0"/>
        <w:spacing w:after="0" w:line="240" w:lineRule="auto"/>
        <w:ind w:firstLine="709"/>
        <w:rPr>
          <w:color w:val="000000" w:themeColor="text1"/>
          <w:sz w:val="24"/>
          <w:szCs w:val="24"/>
        </w:rPr>
      </w:pPr>
      <w:r w:rsidRPr="00490DF0">
        <w:rPr>
          <w:color w:val="000000" w:themeColor="text1"/>
          <w:sz w:val="24"/>
          <w:szCs w:val="24"/>
        </w:rPr>
        <w:t xml:space="preserve">возможность самостоятельного передвижения по </w:t>
      </w:r>
      <w:proofErr w:type="gramStart"/>
      <w:r w:rsidRPr="00490DF0">
        <w:rPr>
          <w:color w:val="000000" w:themeColor="text1"/>
          <w:sz w:val="24"/>
          <w:szCs w:val="24"/>
        </w:rPr>
        <w:t xml:space="preserve">территории, </w:t>
      </w:r>
      <w:r w:rsidR="005F635C" w:rsidRPr="00490DF0">
        <w:rPr>
          <w:color w:val="000000" w:themeColor="text1"/>
          <w:sz w:val="24"/>
          <w:szCs w:val="24"/>
        </w:rPr>
        <w:t xml:space="preserve">  </w:t>
      </w:r>
      <w:proofErr w:type="gramEnd"/>
      <w:r w:rsidRPr="00490DF0">
        <w:rPr>
          <w:color w:val="000000" w:themeColor="text1"/>
          <w:sz w:val="24"/>
          <w:szCs w:val="24"/>
        </w:rPr>
        <w:t xml:space="preserve">на которой расположены </w:t>
      </w:r>
      <w:proofErr w:type="spellStart"/>
      <w:r w:rsidRPr="00490DF0">
        <w:rPr>
          <w:color w:val="000000" w:themeColor="text1"/>
          <w:sz w:val="24"/>
          <w:szCs w:val="24"/>
        </w:rPr>
        <w:t>зда</w:t>
      </w:r>
      <w:proofErr w:type="spellEnd"/>
      <w:r w:rsidR="00FE1EC6">
        <w:rPr>
          <w:color w:val="000000" w:themeColor="text1"/>
          <w:sz w:val="24"/>
          <w:szCs w:val="24"/>
        </w:rPr>
        <w:t xml:space="preserve"> </w:t>
      </w:r>
      <w:proofErr w:type="spellStart"/>
      <w:r w:rsidRPr="00490DF0">
        <w:rPr>
          <w:color w:val="000000" w:themeColor="text1"/>
          <w:sz w:val="24"/>
          <w:szCs w:val="24"/>
        </w:rPr>
        <w:t>ния</w:t>
      </w:r>
      <w:proofErr w:type="spellEnd"/>
      <w:r w:rsidRPr="00490DF0">
        <w:rPr>
          <w:color w:val="000000" w:themeColor="text1"/>
          <w:sz w:val="24"/>
          <w:szCs w:val="24"/>
        </w:rPr>
        <w:t xml:space="preserve"> и помещения, в которых предоставляется муниципальная услуга, а также входа в такие </w:t>
      </w:r>
      <w:proofErr w:type="spellStart"/>
      <w:r w:rsidRPr="00490DF0">
        <w:rPr>
          <w:color w:val="000000" w:themeColor="text1"/>
          <w:sz w:val="24"/>
          <w:szCs w:val="24"/>
        </w:rPr>
        <w:t>объек</w:t>
      </w:r>
      <w:proofErr w:type="spellEnd"/>
      <w:r w:rsidR="00FE1EC6">
        <w:rPr>
          <w:color w:val="000000" w:themeColor="text1"/>
          <w:sz w:val="24"/>
          <w:szCs w:val="24"/>
        </w:rPr>
        <w:t>-</w:t>
      </w:r>
      <w:r w:rsidRPr="00490DF0">
        <w:rPr>
          <w:color w:val="000000" w:themeColor="text1"/>
          <w:sz w:val="24"/>
          <w:szCs w:val="24"/>
        </w:rPr>
        <w:t xml:space="preserve">ты и выхода из них, посадки в транспортное средство и высадки из него, в том числе </w:t>
      </w:r>
      <w:r w:rsidR="00FE1EC6">
        <w:rPr>
          <w:color w:val="000000" w:themeColor="text1"/>
          <w:sz w:val="24"/>
          <w:szCs w:val="24"/>
        </w:rPr>
        <w:t xml:space="preserve">                               </w:t>
      </w:r>
      <w:r w:rsidRPr="00490DF0">
        <w:rPr>
          <w:color w:val="000000" w:themeColor="text1"/>
          <w:sz w:val="24"/>
          <w:szCs w:val="24"/>
        </w:rPr>
        <w:t>с использование кресла-коляски;</w:t>
      </w:r>
    </w:p>
    <w:p w:rsidR="002618DF" w:rsidRPr="00490DF0" w:rsidRDefault="002618DF" w:rsidP="00E870FB">
      <w:pPr>
        <w:widowControl w:val="0"/>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сопровождение инвалидов, имеющих стойкие расстройства функции зрения и самостоятельного передвижения;</w:t>
      </w:r>
    </w:p>
    <w:p w:rsidR="002618DF" w:rsidRPr="00490DF0" w:rsidRDefault="002618DF" w:rsidP="00E870FB">
      <w:pPr>
        <w:widowControl w:val="0"/>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r w:rsidR="005F635C" w:rsidRPr="00490DF0">
        <w:rPr>
          <w:color w:val="000000" w:themeColor="text1"/>
          <w:sz w:val="24"/>
          <w:szCs w:val="24"/>
        </w:rPr>
        <w:t xml:space="preserve">          </w:t>
      </w:r>
      <w:r w:rsidRPr="00490DF0">
        <w:rPr>
          <w:color w:val="000000" w:themeColor="text1"/>
          <w:sz w:val="24"/>
          <w:szCs w:val="24"/>
        </w:rPr>
        <w:t>и к муниципальной услуге с учетом ограничений их жизнедеятельности;</w:t>
      </w:r>
    </w:p>
    <w:p w:rsidR="002618DF" w:rsidRPr="00490DF0" w:rsidRDefault="002618DF" w:rsidP="00E870FB">
      <w:pPr>
        <w:widowControl w:val="0"/>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18DF" w:rsidRPr="00490DF0" w:rsidRDefault="002618DF" w:rsidP="00E870FB">
      <w:pPr>
        <w:widowControl w:val="0"/>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допуск </w:t>
      </w:r>
      <w:proofErr w:type="spellStart"/>
      <w:r w:rsidRPr="00490DF0">
        <w:rPr>
          <w:color w:val="000000" w:themeColor="text1"/>
          <w:sz w:val="24"/>
          <w:szCs w:val="24"/>
        </w:rPr>
        <w:t>сурдопереводчика</w:t>
      </w:r>
      <w:proofErr w:type="spellEnd"/>
      <w:r w:rsidRPr="00490DF0">
        <w:rPr>
          <w:color w:val="000000" w:themeColor="text1"/>
          <w:sz w:val="24"/>
          <w:szCs w:val="24"/>
        </w:rPr>
        <w:t xml:space="preserve"> и </w:t>
      </w:r>
      <w:proofErr w:type="spellStart"/>
      <w:r w:rsidRPr="00490DF0">
        <w:rPr>
          <w:color w:val="000000" w:themeColor="text1"/>
          <w:sz w:val="24"/>
          <w:szCs w:val="24"/>
        </w:rPr>
        <w:t>тифлосурдопереводчика</w:t>
      </w:r>
      <w:proofErr w:type="spellEnd"/>
      <w:r w:rsidRPr="00490DF0">
        <w:rPr>
          <w:color w:val="000000" w:themeColor="text1"/>
          <w:sz w:val="24"/>
          <w:szCs w:val="24"/>
        </w:rPr>
        <w:t>;</w:t>
      </w:r>
    </w:p>
    <w:p w:rsidR="00142E4A" w:rsidRPr="00490DF0" w:rsidRDefault="004C7571" w:rsidP="00BF0380">
      <w:pPr>
        <w:pStyle w:val="Default"/>
        <w:ind w:firstLine="567"/>
        <w:jc w:val="both"/>
        <w:rPr>
          <w:color w:val="0D0D0D" w:themeColor="text1" w:themeTint="F2"/>
        </w:rPr>
      </w:pPr>
      <w:r w:rsidRPr="00490DF0">
        <w:rPr>
          <w:color w:val="000000" w:themeColor="text1"/>
        </w:rPr>
        <w:t xml:space="preserve"> </w:t>
      </w:r>
      <w:r w:rsidR="009D4C9D" w:rsidRPr="00490DF0">
        <w:rPr>
          <w:color w:val="000000" w:themeColor="text1"/>
        </w:rPr>
        <w:t xml:space="preserve"> </w:t>
      </w:r>
      <w:r w:rsidR="00142E4A" w:rsidRPr="00490DF0">
        <w:rPr>
          <w:color w:val="0D0D0D" w:themeColor="text1" w:themeTint="F2"/>
        </w:rPr>
        <w:t xml:space="preserve">допуск собаки-проводника на объекты (здания, помещения), в которых </w:t>
      </w:r>
      <w:proofErr w:type="gramStart"/>
      <w:r w:rsidR="00142E4A" w:rsidRPr="00490DF0">
        <w:rPr>
          <w:color w:val="0D0D0D" w:themeColor="text1" w:themeTint="F2"/>
        </w:rPr>
        <w:t xml:space="preserve">предоставляется </w:t>
      </w:r>
      <w:r w:rsidR="00527110" w:rsidRPr="00490DF0">
        <w:rPr>
          <w:color w:val="0D0D0D" w:themeColor="text1" w:themeTint="F2"/>
        </w:rPr>
        <w:t xml:space="preserve"> муниципальная</w:t>
      </w:r>
      <w:proofErr w:type="gramEnd"/>
      <w:r w:rsidR="00527110" w:rsidRPr="00490DF0">
        <w:rPr>
          <w:color w:val="0D0D0D" w:themeColor="text1" w:themeTint="F2"/>
        </w:rPr>
        <w:t xml:space="preserve"> </w:t>
      </w:r>
      <w:r w:rsidR="00142E4A" w:rsidRPr="00490DF0">
        <w:rPr>
          <w:color w:val="0D0D0D" w:themeColor="text1" w:themeTint="F2"/>
        </w:rPr>
        <w:t xml:space="preserve">услуга, при наличии документа, подтверждающего ее специальное обучение и </w:t>
      </w:r>
      <w:r w:rsidR="00142E4A" w:rsidRPr="00490DF0">
        <w:rPr>
          <w:color w:val="0D0D0D" w:themeColor="text1" w:themeTint="F2"/>
        </w:rPr>
        <w:lastRenderedPageBreak/>
        <w:t>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618DF" w:rsidRPr="00490DF0" w:rsidRDefault="004C7571" w:rsidP="00BF0380">
      <w:pPr>
        <w:pStyle w:val="Default"/>
        <w:ind w:firstLine="567"/>
        <w:jc w:val="both"/>
        <w:rPr>
          <w:color w:val="000000" w:themeColor="text1"/>
        </w:rPr>
      </w:pPr>
      <w:r w:rsidRPr="00490DF0">
        <w:rPr>
          <w:color w:val="FF0000"/>
        </w:rPr>
        <w:t xml:space="preserve"> </w:t>
      </w:r>
      <w:r w:rsidR="002618DF" w:rsidRPr="00490DF0">
        <w:rPr>
          <w:color w:val="000000" w:themeColor="text1"/>
        </w:rPr>
        <w:t>оказание инвалидам помощи в преодолении барьеров, мешающих получению ими услуг наравне с другими лицами.</w:t>
      </w:r>
    </w:p>
    <w:p w:rsidR="00592AC2" w:rsidRPr="00490DF0" w:rsidRDefault="00592AC2" w:rsidP="005A111B">
      <w:pPr>
        <w:autoSpaceDE w:val="0"/>
        <w:autoSpaceDN w:val="0"/>
        <w:adjustRightInd w:val="0"/>
        <w:spacing w:after="0" w:line="240" w:lineRule="auto"/>
        <w:jc w:val="both"/>
        <w:outlineLvl w:val="0"/>
        <w:rPr>
          <w:b/>
          <w:bCs/>
          <w:color w:val="000000" w:themeColor="text1"/>
          <w:sz w:val="24"/>
          <w:szCs w:val="24"/>
        </w:rPr>
      </w:pPr>
    </w:p>
    <w:p w:rsidR="000C5D0A" w:rsidRPr="00490DF0" w:rsidRDefault="000C5D0A" w:rsidP="00FE1EC6">
      <w:pPr>
        <w:autoSpaceDE w:val="0"/>
        <w:autoSpaceDN w:val="0"/>
        <w:adjustRightInd w:val="0"/>
        <w:spacing w:after="0" w:line="240" w:lineRule="auto"/>
        <w:jc w:val="center"/>
        <w:rPr>
          <w:b/>
          <w:bCs/>
          <w:color w:val="000000" w:themeColor="text1"/>
          <w:sz w:val="24"/>
          <w:szCs w:val="24"/>
        </w:rPr>
      </w:pPr>
      <w:r w:rsidRPr="00490DF0">
        <w:rPr>
          <w:b/>
          <w:bCs/>
          <w:color w:val="000000" w:themeColor="text1"/>
          <w:sz w:val="24"/>
          <w:szCs w:val="24"/>
        </w:rPr>
        <w:t xml:space="preserve">Показатели доступности и качества муниципальной услуги, в том числе количество </w:t>
      </w:r>
      <w:proofErr w:type="spellStart"/>
      <w:r w:rsidRPr="00490DF0">
        <w:rPr>
          <w:b/>
          <w:bCs/>
          <w:color w:val="000000" w:themeColor="text1"/>
          <w:sz w:val="24"/>
          <w:szCs w:val="24"/>
        </w:rPr>
        <w:t>взаи</w:t>
      </w:r>
      <w:r w:rsidR="00FE1EC6">
        <w:rPr>
          <w:b/>
          <w:bCs/>
          <w:color w:val="000000" w:themeColor="text1"/>
          <w:sz w:val="24"/>
          <w:szCs w:val="24"/>
        </w:rPr>
        <w:t>-</w:t>
      </w:r>
      <w:r w:rsidRPr="00490DF0">
        <w:rPr>
          <w:b/>
          <w:bCs/>
          <w:color w:val="000000" w:themeColor="text1"/>
          <w:sz w:val="24"/>
          <w:szCs w:val="24"/>
        </w:rPr>
        <w:t>модействий</w:t>
      </w:r>
      <w:proofErr w:type="spellEnd"/>
      <w:r w:rsidRPr="00490DF0">
        <w:rPr>
          <w:b/>
          <w:bCs/>
          <w:color w:val="000000" w:themeColor="text1"/>
          <w:sz w:val="24"/>
          <w:szCs w:val="24"/>
        </w:rPr>
        <w:t xml:space="preserve"> заявителя с должностными лицами при предоставлении муниципальной услуги и их продолжительность, возможность получения му</w:t>
      </w:r>
      <w:r w:rsidR="00FE1EC6">
        <w:rPr>
          <w:b/>
          <w:bCs/>
          <w:color w:val="000000" w:themeColor="text1"/>
          <w:sz w:val="24"/>
          <w:szCs w:val="24"/>
        </w:rPr>
        <w:t xml:space="preserve">ниципальной услуг </w:t>
      </w:r>
      <w:r w:rsidRPr="00490DF0">
        <w:rPr>
          <w:b/>
          <w:bCs/>
          <w:color w:val="000000" w:themeColor="text1"/>
          <w:sz w:val="24"/>
          <w:szCs w:val="24"/>
        </w:rPr>
        <w:t xml:space="preserve">в </w:t>
      </w:r>
      <w:proofErr w:type="spellStart"/>
      <w:r w:rsidRPr="00490DF0">
        <w:rPr>
          <w:b/>
          <w:bCs/>
          <w:color w:val="000000" w:themeColor="text1"/>
          <w:sz w:val="24"/>
          <w:szCs w:val="24"/>
        </w:rPr>
        <w:t>многофункцио</w:t>
      </w:r>
      <w:r w:rsidR="00FE1EC6">
        <w:rPr>
          <w:b/>
          <w:bCs/>
          <w:color w:val="000000" w:themeColor="text1"/>
          <w:sz w:val="24"/>
          <w:szCs w:val="24"/>
        </w:rPr>
        <w:t>-</w:t>
      </w:r>
      <w:r w:rsidRPr="00490DF0">
        <w:rPr>
          <w:b/>
          <w:bCs/>
          <w:color w:val="000000" w:themeColor="text1"/>
          <w:sz w:val="24"/>
          <w:szCs w:val="24"/>
        </w:rPr>
        <w:t>нальном</w:t>
      </w:r>
      <w:proofErr w:type="spellEnd"/>
      <w:r w:rsidRPr="00490DF0">
        <w:rPr>
          <w:b/>
          <w:bCs/>
          <w:color w:val="000000" w:themeColor="text1"/>
          <w:sz w:val="24"/>
          <w:szCs w:val="24"/>
        </w:rPr>
        <w:t xml:space="preserve"> центре предоставления </w:t>
      </w:r>
      <w:proofErr w:type="gramStart"/>
      <w:r w:rsidRPr="00490DF0">
        <w:rPr>
          <w:b/>
          <w:bCs/>
          <w:color w:val="000000" w:themeColor="text1"/>
          <w:sz w:val="24"/>
          <w:szCs w:val="24"/>
        </w:rPr>
        <w:t xml:space="preserve">государственных </w:t>
      </w:r>
      <w:r w:rsidR="005A111B">
        <w:rPr>
          <w:b/>
          <w:bCs/>
          <w:color w:val="000000" w:themeColor="text1"/>
          <w:sz w:val="24"/>
          <w:szCs w:val="24"/>
        </w:rPr>
        <w:t xml:space="preserve"> </w:t>
      </w:r>
      <w:r w:rsidRPr="00490DF0">
        <w:rPr>
          <w:b/>
          <w:bCs/>
          <w:color w:val="000000" w:themeColor="text1"/>
          <w:sz w:val="24"/>
          <w:szCs w:val="24"/>
        </w:rPr>
        <w:t>и</w:t>
      </w:r>
      <w:proofErr w:type="gramEnd"/>
      <w:r w:rsidRPr="00490DF0">
        <w:rPr>
          <w:b/>
          <w:bCs/>
          <w:color w:val="000000" w:themeColor="text1"/>
          <w:sz w:val="24"/>
          <w:szCs w:val="24"/>
        </w:rPr>
        <w:t xml:space="preserve">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B50BE" w:rsidRPr="00490DF0" w:rsidRDefault="00FB50BE" w:rsidP="00E870FB">
      <w:pPr>
        <w:autoSpaceDE w:val="0"/>
        <w:autoSpaceDN w:val="0"/>
        <w:adjustRightInd w:val="0"/>
        <w:spacing w:after="0" w:line="240" w:lineRule="auto"/>
        <w:jc w:val="center"/>
        <w:rPr>
          <w:b/>
          <w:bCs/>
          <w:color w:val="000000" w:themeColor="text1"/>
          <w:sz w:val="24"/>
          <w:szCs w:val="24"/>
        </w:rPr>
      </w:pPr>
    </w:p>
    <w:p w:rsidR="00AB1086" w:rsidRPr="00490DF0" w:rsidRDefault="000C5D0A"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2.2</w:t>
      </w:r>
      <w:r w:rsidR="005F635C" w:rsidRPr="00490DF0">
        <w:rPr>
          <w:color w:val="000000" w:themeColor="text1"/>
          <w:sz w:val="24"/>
          <w:szCs w:val="24"/>
        </w:rPr>
        <w:t>2</w:t>
      </w:r>
      <w:r w:rsidR="00AB1086" w:rsidRPr="00490DF0">
        <w:rPr>
          <w:color w:val="000000" w:themeColor="text1"/>
          <w:sz w:val="24"/>
          <w:szCs w:val="24"/>
        </w:rPr>
        <w:t xml:space="preserve">. Основными показателями доступности предоставления </w:t>
      </w:r>
      <w:r w:rsidRPr="00490DF0">
        <w:rPr>
          <w:color w:val="000000" w:themeColor="text1"/>
          <w:sz w:val="24"/>
          <w:szCs w:val="24"/>
        </w:rPr>
        <w:t>муниципальной</w:t>
      </w:r>
      <w:r w:rsidR="00AB1086" w:rsidRPr="00490DF0">
        <w:rPr>
          <w:color w:val="000000" w:themeColor="text1"/>
          <w:sz w:val="24"/>
          <w:szCs w:val="24"/>
        </w:rPr>
        <w:t xml:space="preserve"> услуги являются:</w:t>
      </w:r>
    </w:p>
    <w:p w:rsidR="00AB1086" w:rsidRPr="00490DF0" w:rsidRDefault="000C5D0A"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2.2</w:t>
      </w:r>
      <w:r w:rsidR="005F635C" w:rsidRPr="00490DF0">
        <w:rPr>
          <w:color w:val="000000" w:themeColor="text1"/>
          <w:sz w:val="24"/>
          <w:szCs w:val="24"/>
        </w:rPr>
        <w:t>2</w:t>
      </w:r>
      <w:r w:rsidR="00AB1086" w:rsidRPr="00490DF0">
        <w:rPr>
          <w:color w:val="000000" w:themeColor="text1"/>
          <w:sz w:val="24"/>
          <w:szCs w:val="24"/>
        </w:rPr>
        <w:t xml:space="preserve">.1. Расположение помещений, предназначенных для предоставления </w:t>
      </w:r>
      <w:r w:rsidRPr="00490DF0">
        <w:rPr>
          <w:color w:val="000000" w:themeColor="text1"/>
          <w:sz w:val="24"/>
          <w:szCs w:val="24"/>
        </w:rPr>
        <w:t xml:space="preserve">муниципальной </w:t>
      </w:r>
      <w:r w:rsidR="00AB1086" w:rsidRPr="00490DF0">
        <w:rPr>
          <w:color w:val="000000" w:themeColor="text1"/>
          <w:sz w:val="24"/>
          <w:szCs w:val="24"/>
        </w:rPr>
        <w:t>услуги, в зоне доступности к основным транспортным магистралям, в пределах пешеходной доступности для заявителей.</w:t>
      </w:r>
    </w:p>
    <w:p w:rsidR="00AB1086" w:rsidRPr="00490DF0" w:rsidRDefault="000C5D0A" w:rsidP="005A111B">
      <w:pPr>
        <w:autoSpaceDE w:val="0"/>
        <w:autoSpaceDN w:val="0"/>
        <w:adjustRightInd w:val="0"/>
        <w:spacing w:after="0" w:line="240" w:lineRule="auto"/>
        <w:ind w:firstLine="567"/>
        <w:rPr>
          <w:color w:val="000000" w:themeColor="text1"/>
          <w:sz w:val="24"/>
          <w:szCs w:val="24"/>
        </w:rPr>
      </w:pPr>
      <w:r w:rsidRPr="00490DF0">
        <w:rPr>
          <w:color w:val="000000" w:themeColor="text1"/>
          <w:sz w:val="24"/>
          <w:szCs w:val="24"/>
        </w:rPr>
        <w:t>2.</w:t>
      </w:r>
      <w:r w:rsidR="00AB1086" w:rsidRPr="00490DF0">
        <w:rPr>
          <w:color w:val="000000" w:themeColor="text1"/>
          <w:sz w:val="24"/>
          <w:szCs w:val="24"/>
        </w:rPr>
        <w:t>2</w:t>
      </w:r>
      <w:r w:rsidR="005F635C" w:rsidRPr="00490DF0">
        <w:rPr>
          <w:color w:val="000000" w:themeColor="text1"/>
          <w:sz w:val="24"/>
          <w:szCs w:val="24"/>
        </w:rPr>
        <w:t>2</w:t>
      </w:r>
      <w:r w:rsidR="00AB1086" w:rsidRPr="00490DF0">
        <w:rPr>
          <w:color w:val="000000" w:themeColor="text1"/>
          <w:sz w:val="24"/>
          <w:szCs w:val="24"/>
        </w:rPr>
        <w:t>.2. Наличие полной и понятн</w:t>
      </w:r>
      <w:r w:rsidR="005A111B">
        <w:rPr>
          <w:color w:val="000000" w:themeColor="text1"/>
          <w:sz w:val="24"/>
          <w:szCs w:val="24"/>
        </w:rPr>
        <w:t>ой информации о порядке, сроках</w:t>
      </w:r>
      <w:r w:rsidR="005F635C" w:rsidRPr="00490DF0">
        <w:rPr>
          <w:color w:val="000000" w:themeColor="text1"/>
          <w:sz w:val="24"/>
          <w:szCs w:val="24"/>
        </w:rPr>
        <w:t xml:space="preserve">     </w:t>
      </w:r>
      <w:r w:rsidR="00AB1086" w:rsidRPr="00490DF0">
        <w:rPr>
          <w:color w:val="000000" w:themeColor="text1"/>
          <w:sz w:val="24"/>
          <w:szCs w:val="24"/>
        </w:rPr>
        <w:t xml:space="preserve">и ходе предоставления </w:t>
      </w:r>
      <w:r w:rsidRPr="00490DF0">
        <w:rPr>
          <w:color w:val="000000" w:themeColor="text1"/>
          <w:sz w:val="24"/>
          <w:szCs w:val="24"/>
        </w:rPr>
        <w:t>муниципальной</w:t>
      </w:r>
      <w:r w:rsidR="00AB1086" w:rsidRPr="00490DF0">
        <w:rPr>
          <w:color w:val="000000" w:themeColor="text1"/>
          <w:sz w:val="24"/>
          <w:szCs w:val="24"/>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490DF0" w:rsidRDefault="000C5D0A" w:rsidP="005A111B">
      <w:pPr>
        <w:autoSpaceDE w:val="0"/>
        <w:autoSpaceDN w:val="0"/>
        <w:adjustRightInd w:val="0"/>
        <w:spacing w:after="0" w:line="240" w:lineRule="auto"/>
        <w:ind w:firstLine="567"/>
        <w:rPr>
          <w:color w:val="000000" w:themeColor="text1"/>
          <w:sz w:val="24"/>
          <w:szCs w:val="24"/>
        </w:rPr>
      </w:pPr>
      <w:r w:rsidRPr="00490DF0">
        <w:rPr>
          <w:color w:val="000000" w:themeColor="text1"/>
          <w:sz w:val="24"/>
          <w:szCs w:val="24"/>
        </w:rPr>
        <w:t>2.2</w:t>
      </w:r>
      <w:r w:rsidR="005F635C" w:rsidRPr="00490DF0">
        <w:rPr>
          <w:color w:val="000000" w:themeColor="text1"/>
          <w:sz w:val="24"/>
          <w:szCs w:val="24"/>
        </w:rPr>
        <w:t>2</w:t>
      </w:r>
      <w:r w:rsidR="00AB1086" w:rsidRPr="00490DF0">
        <w:rPr>
          <w:color w:val="000000" w:themeColor="text1"/>
          <w:sz w:val="24"/>
          <w:szCs w:val="24"/>
        </w:rPr>
        <w:t xml:space="preserve">.3. </w:t>
      </w:r>
      <w:r w:rsidR="002618DF" w:rsidRPr="00490DF0">
        <w:rPr>
          <w:color w:val="000000" w:themeColor="text1"/>
          <w:sz w:val="24"/>
          <w:szCs w:val="24"/>
        </w:rPr>
        <w:t xml:space="preserve">Возможность выбора заявителем формы </w:t>
      </w:r>
      <w:proofErr w:type="gramStart"/>
      <w:r w:rsidR="002618DF" w:rsidRPr="00490DF0">
        <w:rPr>
          <w:color w:val="000000" w:themeColor="text1"/>
          <w:sz w:val="24"/>
          <w:szCs w:val="24"/>
        </w:rPr>
        <w:t xml:space="preserve">обращения </w:t>
      </w:r>
      <w:r w:rsidR="005A111B">
        <w:rPr>
          <w:color w:val="000000" w:themeColor="text1"/>
          <w:sz w:val="24"/>
          <w:szCs w:val="24"/>
        </w:rPr>
        <w:t xml:space="preserve"> </w:t>
      </w:r>
      <w:r w:rsidR="002618DF" w:rsidRPr="00490DF0">
        <w:rPr>
          <w:color w:val="000000" w:themeColor="text1"/>
          <w:sz w:val="24"/>
          <w:szCs w:val="24"/>
        </w:rPr>
        <w:t>за</w:t>
      </w:r>
      <w:proofErr w:type="gramEnd"/>
      <w:r w:rsidR="002618DF" w:rsidRPr="00490DF0">
        <w:rPr>
          <w:color w:val="000000" w:themeColor="text1"/>
          <w:sz w:val="24"/>
          <w:szCs w:val="24"/>
        </w:rPr>
        <w:t xml:space="preserve"> предоставлением </w:t>
      </w:r>
      <w:proofErr w:type="spellStart"/>
      <w:r w:rsidR="002618DF" w:rsidRPr="00490DF0">
        <w:rPr>
          <w:color w:val="000000" w:themeColor="text1"/>
          <w:sz w:val="24"/>
          <w:szCs w:val="24"/>
        </w:rPr>
        <w:t>муниципаль</w:t>
      </w:r>
      <w:proofErr w:type="spellEnd"/>
      <w:r w:rsidR="005A111B">
        <w:rPr>
          <w:color w:val="000000" w:themeColor="text1"/>
          <w:sz w:val="24"/>
          <w:szCs w:val="24"/>
        </w:rPr>
        <w:t>-</w:t>
      </w:r>
      <w:r w:rsidR="002618DF" w:rsidRPr="00490DF0">
        <w:rPr>
          <w:color w:val="000000" w:themeColor="text1"/>
          <w:sz w:val="24"/>
          <w:szCs w:val="24"/>
        </w:rPr>
        <w:t xml:space="preserve">ной услуги непосредственно </w:t>
      </w:r>
      <w:r w:rsidR="005A111B">
        <w:rPr>
          <w:color w:val="000000" w:themeColor="text1"/>
          <w:sz w:val="24"/>
          <w:szCs w:val="24"/>
        </w:rPr>
        <w:t xml:space="preserve">   </w:t>
      </w:r>
      <w:r w:rsidR="00C21504" w:rsidRPr="00490DF0">
        <w:rPr>
          <w:color w:val="000000" w:themeColor="text1"/>
          <w:sz w:val="24"/>
          <w:szCs w:val="24"/>
        </w:rPr>
        <w:t xml:space="preserve">     </w:t>
      </w:r>
      <w:r w:rsidR="002618DF" w:rsidRPr="00490DF0">
        <w:rPr>
          <w:color w:val="000000" w:themeColor="text1"/>
          <w:sz w:val="24"/>
          <w:szCs w:val="24"/>
        </w:rPr>
        <w:t>в Администрацию (Уполномоченный орган), либо в форме электронных документов с использованием РПГУ</w:t>
      </w:r>
      <w:r w:rsidR="005064B7">
        <w:rPr>
          <w:color w:val="000000" w:themeColor="text1"/>
          <w:sz w:val="24"/>
          <w:szCs w:val="24"/>
        </w:rPr>
        <w:t xml:space="preserve"> (ЕПГУ)</w:t>
      </w:r>
      <w:r w:rsidR="002618DF" w:rsidRPr="00490DF0">
        <w:rPr>
          <w:color w:val="000000" w:themeColor="text1"/>
          <w:sz w:val="24"/>
          <w:szCs w:val="24"/>
        </w:rPr>
        <w:t>, либо через многофункциональный центр</w:t>
      </w:r>
      <w:r w:rsidR="005F635C" w:rsidRPr="00490DF0">
        <w:rPr>
          <w:color w:val="000000" w:themeColor="text1"/>
          <w:sz w:val="24"/>
          <w:szCs w:val="24"/>
        </w:rPr>
        <w:t>.</w:t>
      </w:r>
    </w:p>
    <w:p w:rsidR="00AB1086" w:rsidRPr="00490DF0" w:rsidRDefault="000C5D0A"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2.2</w:t>
      </w:r>
      <w:r w:rsidR="005F635C" w:rsidRPr="00490DF0">
        <w:rPr>
          <w:color w:val="000000" w:themeColor="text1"/>
          <w:sz w:val="24"/>
          <w:szCs w:val="24"/>
        </w:rPr>
        <w:t>2</w:t>
      </w:r>
      <w:r w:rsidR="00AB1086" w:rsidRPr="00490DF0">
        <w:rPr>
          <w:color w:val="000000" w:themeColor="text1"/>
          <w:sz w:val="24"/>
          <w:szCs w:val="24"/>
        </w:rPr>
        <w:t>.</w:t>
      </w:r>
      <w:r w:rsidR="00640D89" w:rsidRPr="00490DF0">
        <w:rPr>
          <w:color w:val="000000" w:themeColor="text1"/>
          <w:sz w:val="24"/>
          <w:szCs w:val="24"/>
        </w:rPr>
        <w:t>4</w:t>
      </w:r>
      <w:r w:rsidR="00AB1086" w:rsidRPr="00490DF0">
        <w:rPr>
          <w:color w:val="000000" w:themeColor="text1"/>
          <w:sz w:val="24"/>
          <w:szCs w:val="24"/>
        </w:rPr>
        <w:t xml:space="preserve">. </w:t>
      </w:r>
      <w:r w:rsidR="002618DF" w:rsidRPr="00490DF0">
        <w:rPr>
          <w:color w:val="000000" w:themeColor="text1"/>
          <w:sz w:val="24"/>
          <w:szCs w:val="24"/>
        </w:rPr>
        <w:t xml:space="preserve">Возможность получения заявителем уведомлений </w:t>
      </w:r>
      <w:r w:rsidR="005A111B">
        <w:rPr>
          <w:color w:val="000000" w:themeColor="text1"/>
          <w:sz w:val="24"/>
          <w:szCs w:val="24"/>
        </w:rPr>
        <w:t xml:space="preserve">       </w:t>
      </w:r>
      <w:r w:rsidR="005F635C" w:rsidRPr="00490DF0">
        <w:rPr>
          <w:color w:val="000000" w:themeColor="text1"/>
          <w:sz w:val="24"/>
          <w:szCs w:val="24"/>
        </w:rPr>
        <w:t xml:space="preserve">     </w:t>
      </w:r>
      <w:r w:rsidR="002618DF" w:rsidRPr="00490DF0">
        <w:rPr>
          <w:color w:val="000000" w:themeColor="text1"/>
          <w:sz w:val="24"/>
          <w:szCs w:val="24"/>
        </w:rPr>
        <w:t>о предоставлении муниципальной услуги с помощью РПГУ</w:t>
      </w:r>
      <w:r w:rsidR="005064B7">
        <w:rPr>
          <w:color w:val="000000" w:themeColor="text1"/>
          <w:sz w:val="24"/>
          <w:szCs w:val="24"/>
        </w:rPr>
        <w:t xml:space="preserve"> (ЕПГУ)</w:t>
      </w:r>
      <w:r w:rsidR="002618DF" w:rsidRPr="00490DF0">
        <w:rPr>
          <w:color w:val="000000" w:themeColor="text1"/>
          <w:sz w:val="24"/>
          <w:szCs w:val="24"/>
        </w:rPr>
        <w:t>.</w:t>
      </w:r>
    </w:p>
    <w:p w:rsidR="00AB1086" w:rsidRPr="00490DF0" w:rsidRDefault="000C5D0A"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2.2</w:t>
      </w:r>
      <w:r w:rsidR="005F635C" w:rsidRPr="00490DF0">
        <w:rPr>
          <w:color w:val="000000" w:themeColor="text1"/>
          <w:sz w:val="24"/>
          <w:szCs w:val="24"/>
        </w:rPr>
        <w:t>2</w:t>
      </w:r>
      <w:r w:rsidRPr="00490DF0">
        <w:rPr>
          <w:color w:val="000000" w:themeColor="text1"/>
          <w:sz w:val="24"/>
          <w:szCs w:val="24"/>
        </w:rPr>
        <w:t>.</w:t>
      </w:r>
      <w:r w:rsidR="00640D89" w:rsidRPr="00490DF0">
        <w:rPr>
          <w:color w:val="000000" w:themeColor="text1"/>
          <w:sz w:val="24"/>
          <w:szCs w:val="24"/>
        </w:rPr>
        <w:t>5</w:t>
      </w:r>
      <w:r w:rsidR="00AB1086" w:rsidRPr="00490DF0">
        <w:rPr>
          <w:color w:val="000000" w:themeColor="text1"/>
          <w:sz w:val="24"/>
          <w:szCs w:val="24"/>
        </w:rPr>
        <w:t xml:space="preserve">. Возможность получения информации о ходе предоставления </w:t>
      </w:r>
      <w:r w:rsidRPr="00490DF0">
        <w:rPr>
          <w:color w:val="000000" w:themeColor="text1"/>
          <w:sz w:val="24"/>
          <w:szCs w:val="24"/>
        </w:rPr>
        <w:t>муниципальной</w:t>
      </w:r>
      <w:r w:rsidR="00AB1086" w:rsidRPr="00490DF0">
        <w:rPr>
          <w:color w:val="000000" w:themeColor="text1"/>
          <w:sz w:val="24"/>
          <w:szCs w:val="24"/>
        </w:rPr>
        <w:t xml:space="preserve"> услуги, в том числе с использованием информационно-коммуникационных технологий.</w:t>
      </w:r>
    </w:p>
    <w:p w:rsidR="00777CF3" w:rsidRPr="00490DF0" w:rsidRDefault="00777CF3" w:rsidP="005A111B">
      <w:pPr>
        <w:autoSpaceDE w:val="0"/>
        <w:autoSpaceDN w:val="0"/>
        <w:adjustRightInd w:val="0"/>
        <w:spacing w:after="0" w:line="240" w:lineRule="auto"/>
        <w:ind w:firstLine="567"/>
        <w:rPr>
          <w:color w:val="000000" w:themeColor="text1"/>
          <w:sz w:val="24"/>
          <w:szCs w:val="24"/>
        </w:rPr>
      </w:pPr>
      <w:r w:rsidRPr="00490DF0">
        <w:rPr>
          <w:color w:val="000000" w:themeColor="text1"/>
          <w:sz w:val="24"/>
          <w:szCs w:val="24"/>
        </w:rPr>
        <w:t>2.2</w:t>
      </w:r>
      <w:r w:rsidR="005F635C" w:rsidRPr="00490DF0">
        <w:rPr>
          <w:color w:val="000000" w:themeColor="text1"/>
          <w:sz w:val="24"/>
          <w:szCs w:val="24"/>
        </w:rPr>
        <w:t>2</w:t>
      </w:r>
      <w:r w:rsidRPr="00490DF0">
        <w:rPr>
          <w:color w:val="000000" w:themeColor="text1"/>
          <w:sz w:val="24"/>
          <w:szCs w:val="24"/>
        </w:rPr>
        <w:t xml:space="preserve">.6. Возможность получения результата муниципальной услуги </w:t>
      </w:r>
      <w:r w:rsidR="005A111B">
        <w:rPr>
          <w:color w:val="000000" w:themeColor="text1"/>
          <w:sz w:val="24"/>
          <w:szCs w:val="24"/>
        </w:rPr>
        <w:t xml:space="preserve">     </w:t>
      </w:r>
      <w:r w:rsidR="005F635C" w:rsidRPr="00490DF0">
        <w:rPr>
          <w:color w:val="000000" w:themeColor="text1"/>
          <w:sz w:val="24"/>
          <w:szCs w:val="24"/>
        </w:rPr>
        <w:t xml:space="preserve">     </w:t>
      </w:r>
      <w:r w:rsidRPr="00490DF0">
        <w:rPr>
          <w:color w:val="000000" w:themeColor="text1"/>
          <w:sz w:val="24"/>
          <w:szCs w:val="24"/>
        </w:rPr>
        <w:t>в электронном виде.</w:t>
      </w:r>
    </w:p>
    <w:p w:rsidR="00AB1086" w:rsidRPr="00490DF0" w:rsidRDefault="000C5D0A"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2.2</w:t>
      </w:r>
      <w:r w:rsidR="005F635C" w:rsidRPr="00490DF0">
        <w:rPr>
          <w:color w:val="000000" w:themeColor="text1"/>
          <w:sz w:val="24"/>
          <w:szCs w:val="24"/>
        </w:rPr>
        <w:t>3</w:t>
      </w:r>
      <w:r w:rsidR="00AB1086" w:rsidRPr="00490DF0">
        <w:rPr>
          <w:color w:val="000000" w:themeColor="text1"/>
          <w:sz w:val="24"/>
          <w:szCs w:val="24"/>
        </w:rPr>
        <w:t xml:space="preserve">. Основными показателями качества предоставления </w:t>
      </w:r>
      <w:r w:rsidRPr="00490DF0">
        <w:rPr>
          <w:color w:val="000000" w:themeColor="text1"/>
          <w:sz w:val="24"/>
          <w:szCs w:val="24"/>
        </w:rPr>
        <w:t>муниципальной</w:t>
      </w:r>
      <w:r w:rsidR="00AB1086" w:rsidRPr="00490DF0">
        <w:rPr>
          <w:color w:val="000000" w:themeColor="text1"/>
          <w:sz w:val="24"/>
          <w:szCs w:val="24"/>
        </w:rPr>
        <w:t xml:space="preserve"> услуги являются:</w:t>
      </w:r>
    </w:p>
    <w:p w:rsidR="00AB1086" w:rsidRPr="00490DF0" w:rsidRDefault="000C5D0A"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2.2</w:t>
      </w:r>
      <w:r w:rsidR="005F635C" w:rsidRPr="00490DF0">
        <w:rPr>
          <w:color w:val="000000" w:themeColor="text1"/>
          <w:sz w:val="24"/>
          <w:szCs w:val="24"/>
        </w:rPr>
        <w:t>3</w:t>
      </w:r>
      <w:r w:rsidR="00AB1086" w:rsidRPr="00490DF0">
        <w:rPr>
          <w:color w:val="000000" w:themeColor="text1"/>
          <w:sz w:val="24"/>
          <w:szCs w:val="24"/>
        </w:rPr>
        <w:t xml:space="preserve">.1. Своевременность предоставления </w:t>
      </w:r>
      <w:r w:rsidRPr="00490DF0">
        <w:rPr>
          <w:color w:val="000000" w:themeColor="text1"/>
          <w:sz w:val="24"/>
          <w:szCs w:val="24"/>
        </w:rPr>
        <w:t>муниципальной</w:t>
      </w:r>
      <w:r w:rsidR="00AB1086" w:rsidRPr="00490DF0">
        <w:rPr>
          <w:color w:val="000000" w:themeColor="text1"/>
          <w:sz w:val="24"/>
          <w:szCs w:val="24"/>
        </w:rPr>
        <w:t xml:space="preserve"> услуги </w:t>
      </w:r>
      <w:r w:rsidR="005064B7">
        <w:rPr>
          <w:color w:val="000000" w:themeColor="text1"/>
          <w:sz w:val="24"/>
          <w:szCs w:val="24"/>
        </w:rPr>
        <w:t xml:space="preserve">           </w:t>
      </w:r>
      <w:r w:rsidR="005F635C" w:rsidRPr="00490DF0">
        <w:rPr>
          <w:color w:val="000000" w:themeColor="text1"/>
          <w:sz w:val="24"/>
          <w:szCs w:val="24"/>
        </w:rPr>
        <w:t xml:space="preserve">    </w:t>
      </w:r>
      <w:r w:rsidR="00AB1086" w:rsidRPr="00490DF0">
        <w:rPr>
          <w:color w:val="000000" w:themeColor="text1"/>
          <w:sz w:val="24"/>
          <w:szCs w:val="24"/>
        </w:rPr>
        <w:t xml:space="preserve">в соответствии со стандартом ее предоставления, установленным </w:t>
      </w:r>
      <w:r w:rsidR="005F635C" w:rsidRPr="00490DF0">
        <w:rPr>
          <w:color w:val="000000" w:themeColor="text1"/>
          <w:sz w:val="24"/>
          <w:szCs w:val="24"/>
        </w:rPr>
        <w:t xml:space="preserve">настоящим </w:t>
      </w:r>
      <w:r w:rsidR="00AB1086" w:rsidRPr="00490DF0">
        <w:rPr>
          <w:color w:val="000000" w:themeColor="text1"/>
          <w:sz w:val="24"/>
          <w:szCs w:val="24"/>
        </w:rPr>
        <w:t>Административным регламентом.</w:t>
      </w:r>
    </w:p>
    <w:p w:rsidR="00AB1086" w:rsidRPr="00490DF0" w:rsidRDefault="000C5D0A"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2.2</w:t>
      </w:r>
      <w:r w:rsidR="005F635C" w:rsidRPr="00490DF0">
        <w:rPr>
          <w:color w:val="000000" w:themeColor="text1"/>
          <w:sz w:val="24"/>
          <w:szCs w:val="24"/>
        </w:rPr>
        <w:t>3</w:t>
      </w:r>
      <w:r w:rsidR="00AB1086" w:rsidRPr="00490DF0">
        <w:rPr>
          <w:color w:val="000000" w:themeColor="text1"/>
          <w:sz w:val="24"/>
          <w:szCs w:val="24"/>
        </w:rPr>
        <w:t xml:space="preserve">.2. Минимально возможное количество взаимодействий гражданина с должностными лицами, участвующими в предоставлении </w:t>
      </w:r>
      <w:r w:rsidRPr="00490DF0">
        <w:rPr>
          <w:color w:val="000000" w:themeColor="text1"/>
          <w:sz w:val="24"/>
          <w:szCs w:val="24"/>
        </w:rPr>
        <w:t xml:space="preserve">муниципальной </w:t>
      </w:r>
      <w:r w:rsidR="00AB1086" w:rsidRPr="00490DF0">
        <w:rPr>
          <w:color w:val="000000" w:themeColor="text1"/>
          <w:sz w:val="24"/>
          <w:szCs w:val="24"/>
        </w:rPr>
        <w:t>услуги.</w:t>
      </w:r>
    </w:p>
    <w:p w:rsidR="00AB1086" w:rsidRPr="00490DF0" w:rsidRDefault="000C5D0A"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2.2</w:t>
      </w:r>
      <w:r w:rsidR="005F635C" w:rsidRPr="00490DF0">
        <w:rPr>
          <w:color w:val="000000" w:themeColor="text1"/>
          <w:sz w:val="24"/>
          <w:szCs w:val="24"/>
        </w:rPr>
        <w:t>3</w:t>
      </w:r>
      <w:r w:rsidR="00AB1086" w:rsidRPr="00490DF0">
        <w:rPr>
          <w:color w:val="000000" w:themeColor="text1"/>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AB1086" w:rsidRPr="00490DF0" w:rsidRDefault="000C5D0A"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2.2</w:t>
      </w:r>
      <w:r w:rsidR="005F635C" w:rsidRPr="00490DF0">
        <w:rPr>
          <w:color w:val="000000" w:themeColor="text1"/>
          <w:sz w:val="24"/>
          <w:szCs w:val="24"/>
        </w:rPr>
        <w:t>3</w:t>
      </w:r>
      <w:r w:rsidR="00AB1086" w:rsidRPr="00490DF0">
        <w:rPr>
          <w:color w:val="000000" w:themeColor="text1"/>
          <w:sz w:val="24"/>
          <w:szCs w:val="24"/>
        </w:rPr>
        <w:t xml:space="preserve">.4. Отсутствие нарушений установленных сроков в процессе предоставления </w:t>
      </w:r>
      <w:r w:rsidRPr="00490DF0">
        <w:rPr>
          <w:color w:val="000000" w:themeColor="text1"/>
          <w:sz w:val="24"/>
          <w:szCs w:val="24"/>
        </w:rPr>
        <w:t>муниципальной</w:t>
      </w:r>
      <w:r w:rsidR="00AB1086" w:rsidRPr="00490DF0">
        <w:rPr>
          <w:color w:val="000000" w:themeColor="text1"/>
          <w:sz w:val="24"/>
          <w:szCs w:val="24"/>
        </w:rPr>
        <w:t xml:space="preserve"> услуги.</w:t>
      </w:r>
    </w:p>
    <w:p w:rsidR="00AB1086" w:rsidRPr="00490DF0" w:rsidRDefault="000C5D0A"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2.2</w:t>
      </w:r>
      <w:r w:rsidR="005F635C" w:rsidRPr="00490DF0">
        <w:rPr>
          <w:color w:val="000000" w:themeColor="text1"/>
          <w:sz w:val="24"/>
          <w:szCs w:val="24"/>
        </w:rPr>
        <w:t>3</w:t>
      </w:r>
      <w:r w:rsidR="00AB1086" w:rsidRPr="00490DF0">
        <w:rPr>
          <w:color w:val="000000" w:themeColor="text1"/>
          <w:sz w:val="24"/>
          <w:szCs w:val="24"/>
        </w:rPr>
        <w:t xml:space="preserve">.5. Отсутствие заявлений об оспаривании решений, действий (бездействия) </w:t>
      </w:r>
      <w:r w:rsidR="002618DF" w:rsidRPr="00490DF0">
        <w:rPr>
          <w:color w:val="000000" w:themeColor="text1"/>
          <w:sz w:val="24"/>
          <w:szCs w:val="24"/>
        </w:rPr>
        <w:t>Администрации (Уполномоченного органа),</w:t>
      </w:r>
      <w:r w:rsidR="00AB1086" w:rsidRPr="00490DF0">
        <w:rPr>
          <w:color w:val="000000" w:themeColor="text1"/>
          <w:sz w:val="24"/>
          <w:szCs w:val="24"/>
        </w:rPr>
        <w:t xml:space="preserve"> </w:t>
      </w:r>
      <w:r w:rsidR="00A545F8" w:rsidRPr="00490DF0">
        <w:rPr>
          <w:color w:val="000000" w:themeColor="text1"/>
          <w:sz w:val="24"/>
          <w:szCs w:val="24"/>
        </w:rPr>
        <w:t>ее</w:t>
      </w:r>
      <w:r w:rsidR="00AB1086" w:rsidRPr="00490DF0">
        <w:rPr>
          <w:color w:val="000000" w:themeColor="text1"/>
          <w:sz w:val="24"/>
          <w:szCs w:val="24"/>
        </w:rPr>
        <w:t xml:space="preserve"> должностных лиц, принимаемых (совершенных) при предоставлении </w:t>
      </w:r>
      <w:r w:rsidRPr="00490DF0">
        <w:rPr>
          <w:color w:val="000000" w:themeColor="text1"/>
          <w:sz w:val="24"/>
          <w:szCs w:val="24"/>
        </w:rPr>
        <w:t>муниципальной</w:t>
      </w:r>
      <w:r w:rsidR="00AB1086" w:rsidRPr="00490DF0">
        <w:rPr>
          <w:color w:val="000000" w:themeColor="text1"/>
          <w:sz w:val="24"/>
          <w:szCs w:val="24"/>
        </w:rPr>
        <w:t xml:space="preserve"> услуги, по итогам рассмотрения которых вынесены решения </w:t>
      </w:r>
      <w:r w:rsidR="00B761A3" w:rsidRPr="00490DF0">
        <w:rPr>
          <w:color w:val="000000" w:themeColor="text1"/>
          <w:sz w:val="24"/>
          <w:szCs w:val="24"/>
        </w:rPr>
        <w:t xml:space="preserve">                                    </w:t>
      </w:r>
      <w:r w:rsidR="00AB1086" w:rsidRPr="00490DF0">
        <w:rPr>
          <w:color w:val="000000" w:themeColor="text1"/>
          <w:sz w:val="24"/>
          <w:szCs w:val="24"/>
        </w:rPr>
        <w:t>об удовлетворении требований заявителей.</w:t>
      </w:r>
    </w:p>
    <w:p w:rsidR="00AB0DE6" w:rsidRPr="00490DF0" w:rsidRDefault="00AB0DE6" w:rsidP="00E870FB">
      <w:pPr>
        <w:spacing w:after="0" w:line="240" w:lineRule="auto"/>
        <w:ind w:firstLine="709"/>
        <w:rPr>
          <w:color w:val="000000" w:themeColor="text1"/>
          <w:sz w:val="24"/>
          <w:szCs w:val="24"/>
        </w:rPr>
      </w:pPr>
    </w:p>
    <w:p w:rsidR="00D1403F" w:rsidRPr="00490DF0" w:rsidRDefault="00D1403F" w:rsidP="00FE1EC6">
      <w:pPr>
        <w:autoSpaceDE w:val="0"/>
        <w:autoSpaceDN w:val="0"/>
        <w:adjustRightInd w:val="0"/>
        <w:spacing w:after="0" w:line="240" w:lineRule="auto"/>
        <w:jc w:val="center"/>
        <w:rPr>
          <w:b/>
          <w:bCs/>
          <w:color w:val="000000" w:themeColor="text1"/>
          <w:sz w:val="24"/>
          <w:szCs w:val="24"/>
        </w:rPr>
      </w:pPr>
      <w:r w:rsidRPr="00490DF0">
        <w:rPr>
          <w:b/>
          <w:bCs/>
          <w:color w:val="000000" w:themeColor="text1"/>
          <w:sz w:val="24"/>
          <w:szCs w:val="24"/>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w:t>
      </w:r>
      <w:proofErr w:type="spellStart"/>
      <w:proofErr w:type="gramStart"/>
      <w:r w:rsidRPr="00490DF0">
        <w:rPr>
          <w:b/>
          <w:bCs/>
          <w:color w:val="000000" w:themeColor="text1"/>
          <w:sz w:val="24"/>
          <w:szCs w:val="24"/>
        </w:rPr>
        <w:t>муниципаль</w:t>
      </w:r>
      <w:r w:rsidR="00FE1EC6">
        <w:rPr>
          <w:b/>
          <w:bCs/>
          <w:color w:val="000000" w:themeColor="text1"/>
          <w:sz w:val="24"/>
          <w:szCs w:val="24"/>
        </w:rPr>
        <w:t>-</w:t>
      </w:r>
      <w:r w:rsidRPr="00490DF0">
        <w:rPr>
          <w:b/>
          <w:bCs/>
          <w:color w:val="000000" w:themeColor="text1"/>
          <w:sz w:val="24"/>
          <w:szCs w:val="24"/>
        </w:rPr>
        <w:t>ных</w:t>
      </w:r>
      <w:proofErr w:type="spellEnd"/>
      <w:proofErr w:type="gramEnd"/>
      <w:r w:rsidRPr="00490DF0">
        <w:rPr>
          <w:b/>
          <w:bCs/>
          <w:color w:val="000000" w:themeColor="text1"/>
          <w:sz w:val="24"/>
          <w:szCs w:val="24"/>
        </w:rPr>
        <w:t xml:space="preserve">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B50BE" w:rsidRPr="00490DF0" w:rsidRDefault="00FB50BE" w:rsidP="00E870FB">
      <w:pPr>
        <w:autoSpaceDE w:val="0"/>
        <w:autoSpaceDN w:val="0"/>
        <w:adjustRightInd w:val="0"/>
        <w:spacing w:after="0" w:line="240" w:lineRule="auto"/>
        <w:jc w:val="center"/>
        <w:rPr>
          <w:b/>
          <w:bCs/>
          <w:color w:val="000000" w:themeColor="text1"/>
          <w:sz w:val="24"/>
          <w:szCs w:val="24"/>
        </w:rPr>
      </w:pPr>
    </w:p>
    <w:p w:rsidR="004C02C2" w:rsidRPr="00490DF0" w:rsidRDefault="004C02C2" w:rsidP="00E870FB">
      <w:pPr>
        <w:widowControl w:val="0"/>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2.2</w:t>
      </w:r>
      <w:r w:rsidR="00B761A3" w:rsidRPr="00490DF0">
        <w:rPr>
          <w:color w:val="000000" w:themeColor="text1"/>
          <w:sz w:val="24"/>
          <w:szCs w:val="24"/>
        </w:rPr>
        <w:t>4</w:t>
      </w:r>
      <w:r w:rsidRPr="00490DF0">
        <w:rPr>
          <w:color w:val="000000" w:themeColor="text1"/>
          <w:sz w:val="24"/>
          <w:szCs w:val="24"/>
        </w:rPr>
        <w:t xml:space="preserve">. Прием документов </w:t>
      </w:r>
      <w:r w:rsidR="000F03A5" w:rsidRPr="00490DF0">
        <w:rPr>
          <w:color w:val="000000" w:themeColor="text1"/>
          <w:sz w:val="24"/>
          <w:szCs w:val="24"/>
        </w:rPr>
        <w:t>и выдача результатов</w:t>
      </w:r>
      <w:r w:rsidR="00777CF3" w:rsidRPr="00490DF0">
        <w:rPr>
          <w:color w:val="000000" w:themeColor="text1"/>
          <w:sz w:val="24"/>
          <w:szCs w:val="24"/>
        </w:rPr>
        <w:t xml:space="preserve"> </w:t>
      </w:r>
      <w:r w:rsidRPr="00490DF0">
        <w:rPr>
          <w:color w:val="000000" w:themeColor="text1"/>
          <w:sz w:val="24"/>
          <w:szCs w:val="24"/>
        </w:rPr>
        <w:t xml:space="preserve">предоставления муниципальной услуги могут быть осуществлены в </w:t>
      </w:r>
      <w:r w:rsidR="00777CF3" w:rsidRPr="00490DF0">
        <w:rPr>
          <w:color w:val="000000" w:themeColor="text1"/>
          <w:sz w:val="24"/>
          <w:szCs w:val="24"/>
        </w:rPr>
        <w:t xml:space="preserve">многофункциональном </w:t>
      </w:r>
      <w:r w:rsidR="000B58F1" w:rsidRPr="00490DF0">
        <w:rPr>
          <w:color w:val="000000" w:themeColor="text1"/>
          <w:sz w:val="24"/>
          <w:szCs w:val="24"/>
        </w:rPr>
        <w:t>центре</w:t>
      </w:r>
      <w:r w:rsidRPr="00490DF0">
        <w:rPr>
          <w:color w:val="000000" w:themeColor="text1"/>
          <w:sz w:val="24"/>
          <w:szCs w:val="24"/>
        </w:rPr>
        <w:t>.</w:t>
      </w:r>
    </w:p>
    <w:p w:rsidR="004C02C2" w:rsidRPr="00490DF0" w:rsidRDefault="002618DF" w:rsidP="00961117">
      <w:pPr>
        <w:widowControl w:val="0"/>
        <w:autoSpaceDE w:val="0"/>
        <w:autoSpaceDN w:val="0"/>
        <w:adjustRightInd w:val="0"/>
        <w:spacing w:after="0" w:line="240" w:lineRule="auto"/>
        <w:ind w:firstLine="567"/>
        <w:jc w:val="both"/>
        <w:rPr>
          <w:color w:val="000000" w:themeColor="text1"/>
          <w:sz w:val="24"/>
          <w:szCs w:val="24"/>
        </w:rPr>
      </w:pPr>
      <w:r w:rsidRPr="00490DF0">
        <w:rPr>
          <w:color w:val="000000" w:themeColor="text1"/>
          <w:sz w:val="24"/>
          <w:szCs w:val="24"/>
        </w:rPr>
        <w:t>Особенности подачи заявителем заявления о предоставлении муниципальной услуги и при</w:t>
      </w:r>
      <w:r w:rsidR="00961117">
        <w:rPr>
          <w:color w:val="000000" w:themeColor="text1"/>
          <w:sz w:val="24"/>
          <w:szCs w:val="24"/>
        </w:rPr>
        <w:t>-</w:t>
      </w:r>
      <w:proofErr w:type="spellStart"/>
      <w:r w:rsidRPr="00490DF0">
        <w:rPr>
          <w:color w:val="000000" w:themeColor="text1"/>
          <w:sz w:val="24"/>
          <w:szCs w:val="24"/>
        </w:rPr>
        <w:t>ложенных</w:t>
      </w:r>
      <w:proofErr w:type="spellEnd"/>
      <w:r w:rsidRPr="00490DF0">
        <w:rPr>
          <w:color w:val="000000" w:themeColor="text1"/>
          <w:sz w:val="24"/>
          <w:szCs w:val="24"/>
        </w:rPr>
        <w:t xml:space="preserve"> к нему документов в форме документов на бумажном носителе посредством личного обращения </w:t>
      </w:r>
      <w:r w:rsidR="00961117">
        <w:rPr>
          <w:color w:val="000000" w:themeColor="text1"/>
          <w:sz w:val="24"/>
          <w:szCs w:val="24"/>
        </w:rPr>
        <w:t xml:space="preserve">    </w:t>
      </w:r>
      <w:r w:rsidR="00B761A3" w:rsidRPr="00490DF0">
        <w:rPr>
          <w:color w:val="000000" w:themeColor="text1"/>
          <w:sz w:val="24"/>
          <w:szCs w:val="24"/>
        </w:rPr>
        <w:t xml:space="preserve"> </w:t>
      </w:r>
      <w:r w:rsidRPr="00490DF0">
        <w:rPr>
          <w:color w:val="000000" w:themeColor="text1"/>
          <w:sz w:val="24"/>
          <w:szCs w:val="24"/>
        </w:rPr>
        <w:t xml:space="preserve">в многофункциональный центр установлены соглашением о взаимодействии, </w:t>
      </w:r>
      <w:proofErr w:type="spellStart"/>
      <w:r w:rsidRPr="00490DF0">
        <w:rPr>
          <w:color w:val="000000" w:themeColor="text1"/>
          <w:sz w:val="24"/>
          <w:szCs w:val="24"/>
        </w:rPr>
        <w:t>зак</w:t>
      </w:r>
      <w:r w:rsidR="00961117">
        <w:rPr>
          <w:color w:val="000000" w:themeColor="text1"/>
          <w:sz w:val="24"/>
          <w:szCs w:val="24"/>
        </w:rPr>
        <w:t>-</w:t>
      </w:r>
      <w:r w:rsidRPr="00490DF0">
        <w:rPr>
          <w:color w:val="000000" w:themeColor="text1"/>
          <w:sz w:val="24"/>
          <w:szCs w:val="24"/>
        </w:rPr>
        <w:t>люченным</w:t>
      </w:r>
      <w:proofErr w:type="spellEnd"/>
      <w:r w:rsidRPr="00490DF0">
        <w:rPr>
          <w:color w:val="000000" w:themeColor="text1"/>
          <w:sz w:val="24"/>
          <w:szCs w:val="24"/>
        </w:rPr>
        <w:t xml:space="preserve"> между Администрацией (Уполномоченным органом) </w:t>
      </w:r>
      <w:r w:rsidR="00961117">
        <w:rPr>
          <w:color w:val="000000" w:themeColor="text1"/>
          <w:sz w:val="24"/>
          <w:szCs w:val="24"/>
        </w:rPr>
        <w:t xml:space="preserve"> </w:t>
      </w:r>
      <w:r w:rsidR="00B761A3" w:rsidRPr="00490DF0">
        <w:rPr>
          <w:color w:val="000000" w:themeColor="text1"/>
          <w:sz w:val="24"/>
          <w:szCs w:val="24"/>
        </w:rPr>
        <w:t xml:space="preserve">  </w:t>
      </w:r>
      <w:r w:rsidRPr="00490DF0">
        <w:rPr>
          <w:color w:val="000000" w:themeColor="text1"/>
          <w:sz w:val="24"/>
          <w:szCs w:val="24"/>
        </w:rPr>
        <w:t>и многофункциональным цен</w:t>
      </w:r>
      <w:r w:rsidR="00961117">
        <w:rPr>
          <w:color w:val="000000" w:themeColor="text1"/>
          <w:sz w:val="24"/>
          <w:szCs w:val="24"/>
        </w:rPr>
        <w:t>-</w:t>
      </w:r>
      <w:proofErr w:type="spellStart"/>
      <w:r w:rsidRPr="00490DF0">
        <w:rPr>
          <w:color w:val="000000" w:themeColor="text1"/>
          <w:sz w:val="24"/>
          <w:szCs w:val="24"/>
        </w:rPr>
        <w:t>тром</w:t>
      </w:r>
      <w:proofErr w:type="spellEnd"/>
      <w:r w:rsidRPr="00490DF0">
        <w:rPr>
          <w:color w:val="000000" w:themeColor="text1"/>
          <w:sz w:val="24"/>
          <w:szCs w:val="24"/>
        </w:rPr>
        <w:t xml:space="preserve"> в порядке, утвержденном постановлением Правительства Российской Федерации от 27 сен</w:t>
      </w:r>
      <w:r w:rsidR="00961117">
        <w:rPr>
          <w:color w:val="000000" w:themeColor="text1"/>
          <w:sz w:val="24"/>
          <w:szCs w:val="24"/>
        </w:rPr>
        <w:t>-</w:t>
      </w:r>
      <w:proofErr w:type="spellStart"/>
      <w:r w:rsidRPr="00490DF0">
        <w:rPr>
          <w:color w:val="000000" w:themeColor="text1"/>
          <w:sz w:val="24"/>
          <w:szCs w:val="24"/>
        </w:rPr>
        <w:lastRenderedPageBreak/>
        <w:t>тября</w:t>
      </w:r>
      <w:proofErr w:type="spellEnd"/>
      <w:r w:rsidRPr="00490DF0">
        <w:rPr>
          <w:color w:val="000000" w:themeColor="text1"/>
          <w:sz w:val="24"/>
          <w:szCs w:val="24"/>
        </w:rPr>
        <w:t xml:space="preserve"> 20</w:t>
      </w:r>
      <w:r w:rsidR="00E47891" w:rsidRPr="00490DF0">
        <w:rPr>
          <w:color w:val="000000" w:themeColor="text1"/>
          <w:sz w:val="24"/>
          <w:szCs w:val="24"/>
        </w:rPr>
        <w:t>11</w:t>
      </w:r>
      <w:r w:rsidRPr="00490DF0">
        <w:rPr>
          <w:color w:val="000000" w:themeColor="text1"/>
          <w:sz w:val="24"/>
          <w:szCs w:val="24"/>
        </w:rPr>
        <w:t xml:space="preserve"> г. № 797 </w:t>
      </w:r>
      <w:r w:rsidR="00961117">
        <w:rPr>
          <w:color w:val="000000" w:themeColor="text1"/>
          <w:sz w:val="24"/>
          <w:szCs w:val="24"/>
        </w:rPr>
        <w:t xml:space="preserve"> </w:t>
      </w:r>
      <w:r w:rsidR="00B761A3" w:rsidRPr="00490DF0">
        <w:rPr>
          <w:color w:val="000000" w:themeColor="text1"/>
          <w:sz w:val="24"/>
          <w:szCs w:val="24"/>
        </w:rPr>
        <w:t xml:space="preserve">  </w:t>
      </w:r>
      <w:r w:rsidRPr="00490DF0">
        <w:rPr>
          <w:color w:val="000000" w:themeColor="text1"/>
          <w:sz w:val="24"/>
          <w:szCs w:val="24"/>
        </w:rPr>
        <w:t>«</w:t>
      </w:r>
      <w:r w:rsidR="00E47891" w:rsidRPr="00490DF0">
        <w:rPr>
          <w:color w:val="000000" w:themeColor="text1"/>
          <w:sz w:val="24"/>
          <w:szCs w:val="24"/>
        </w:rPr>
        <w:t xml:space="preserve">О взаимодействии между многофункциональными центрами </w:t>
      </w:r>
      <w:proofErr w:type="spellStart"/>
      <w:r w:rsidR="00E47891" w:rsidRPr="00490DF0">
        <w:rPr>
          <w:color w:val="000000" w:themeColor="text1"/>
          <w:sz w:val="24"/>
          <w:szCs w:val="24"/>
        </w:rPr>
        <w:t>предостав</w:t>
      </w:r>
      <w:r w:rsidR="00961117">
        <w:rPr>
          <w:color w:val="000000" w:themeColor="text1"/>
          <w:sz w:val="24"/>
          <w:szCs w:val="24"/>
        </w:rPr>
        <w:t>-</w:t>
      </w:r>
      <w:r w:rsidR="00E47891" w:rsidRPr="00490DF0">
        <w:rPr>
          <w:color w:val="000000" w:themeColor="text1"/>
          <w:sz w:val="24"/>
          <w:szCs w:val="24"/>
        </w:rPr>
        <w:t>ления</w:t>
      </w:r>
      <w:proofErr w:type="spellEnd"/>
      <w:r w:rsidR="00E47891" w:rsidRPr="00490DF0">
        <w:rPr>
          <w:color w:val="000000" w:themeColor="text1"/>
          <w:sz w:val="24"/>
          <w:szCs w:val="24"/>
        </w:rPr>
        <w:t xml:space="preserve"> государственных и муниципальных услуг и федеральными органами исполнительной </w:t>
      </w:r>
      <w:proofErr w:type="spellStart"/>
      <w:r w:rsidR="00E47891" w:rsidRPr="00490DF0">
        <w:rPr>
          <w:color w:val="000000" w:themeColor="text1"/>
          <w:sz w:val="24"/>
          <w:szCs w:val="24"/>
        </w:rPr>
        <w:t>влас</w:t>
      </w:r>
      <w:r w:rsidR="00961117">
        <w:rPr>
          <w:color w:val="000000" w:themeColor="text1"/>
          <w:sz w:val="24"/>
          <w:szCs w:val="24"/>
        </w:rPr>
        <w:t>-</w:t>
      </w:r>
      <w:r w:rsidR="00E47891" w:rsidRPr="00490DF0">
        <w:rPr>
          <w:color w:val="000000" w:themeColor="text1"/>
          <w:sz w:val="24"/>
          <w:szCs w:val="24"/>
        </w:rPr>
        <w:t>ти</w:t>
      </w:r>
      <w:proofErr w:type="spellEnd"/>
      <w:r w:rsidR="00E47891" w:rsidRPr="00490DF0">
        <w:rPr>
          <w:color w:val="000000" w:themeColor="text1"/>
          <w:sz w:val="24"/>
          <w:szCs w:val="24"/>
        </w:rPr>
        <w:t xml:space="preserve">, органами государственных внебюджетных фондов, органами государственной власти </w:t>
      </w:r>
      <w:proofErr w:type="spellStart"/>
      <w:r w:rsidR="00E47891" w:rsidRPr="00490DF0">
        <w:rPr>
          <w:color w:val="000000" w:themeColor="text1"/>
          <w:sz w:val="24"/>
          <w:szCs w:val="24"/>
        </w:rPr>
        <w:t>субъек</w:t>
      </w:r>
      <w:r w:rsidR="00961117">
        <w:rPr>
          <w:color w:val="000000" w:themeColor="text1"/>
          <w:sz w:val="24"/>
          <w:szCs w:val="24"/>
        </w:rPr>
        <w:t>-</w:t>
      </w:r>
      <w:r w:rsidR="00E47891" w:rsidRPr="00490DF0">
        <w:rPr>
          <w:color w:val="000000" w:themeColor="text1"/>
          <w:sz w:val="24"/>
          <w:szCs w:val="24"/>
        </w:rPr>
        <w:t>тов</w:t>
      </w:r>
      <w:proofErr w:type="spellEnd"/>
      <w:r w:rsidR="00E47891" w:rsidRPr="00490DF0">
        <w:rPr>
          <w:color w:val="000000" w:themeColor="text1"/>
          <w:sz w:val="24"/>
          <w:szCs w:val="24"/>
        </w:rPr>
        <w:t xml:space="preserve"> Российской Федерации, органами местного самоуправления</w:t>
      </w:r>
      <w:r w:rsidRPr="00490DF0">
        <w:rPr>
          <w:color w:val="000000" w:themeColor="text1"/>
          <w:sz w:val="24"/>
          <w:szCs w:val="24"/>
        </w:rPr>
        <w:t>»</w:t>
      </w:r>
      <w:r w:rsidR="00E47891" w:rsidRPr="00490DF0">
        <w:rPr>
          <w:color w:val="000000" w:themeColor="text1"/>
          <w:sz w:val="24"/>
          <w:szCs w:val="24"/>
        </w:rPr>
        <w:t xml:space="preserve"> </w:t>
      </w:r>
      <w:r w:rsidRPr="00490DF0">
        <w:rPr>
          <w:color w:val="000000" w:themeColor="text1"/>
          <w:sz w:val="24"/>
          <w:szCs w:val="24"/>
        </w:rPr>
        <w:t>(далее – Постановление № 797).</w:t>
      </w:r>
    </w:p>
    <w:p w:rsidR="000B58F1" w:rsidRPr="00490DF0" w:rsidRDefault="000B58F1" w:rsidP="00E870FB">
      <w:pPr>
        <w:widowControl w:val="0"/>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2.2</w:t>
      </w:r>
      <w:r w:rsidR="00B761A3" w:rsidRPr="00490DF0">
        <w:rPr>
          <w:color w:val="000000" w:themeColor="text1"/>
          <w:sz w:val="24"/>
          <w:szCs w:val="24"/>
        </w:rPr>
        <w:t>5</w:t>
      </w:r>
      <w:r w:rsidRPr="00490DF0">
        <w:rPr>
          <w:color w:val="000000" w:themeColor="text1"/>
          <w:sz w:val="24"/>
          <w:szCs w:val="24"/>
        </w:rPr>
        <w:t>. Предоставление муниципальной услуги по экстерриториальному принципу не осуществляется.</w:t>
      </w:r>
    </w:p>
    <w:p w:rsidR="002618DF" w:rsidRPr="00490DF0" w:rsidRDefault="00156209"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2.2</w:t>
      </w:r>
      <w:r w:rsidR="009E2149" w:rsidRPr="00490DF0">
        <w:rPr>
          <w:color w:val="000000" w:themeColor="text1"/>
          <w:sz w:val="24"/>
          <w:szCs w:val="24"/>
        </w:rPr>
        <w:t>6</w:t>
      </w:r>
      <w:r w:rsidRPr="00490DF0">
        <w:rPr>
          <w:color w:val="000000" w:themeColor="text1"/>
          <w:sz w:val="24"/>
          <w:szCs w:val="24"/>
        </w:rPr>
        <w:t xml:space="preserve">. </w:t>
      </w:r>
      <w:r w:rsidR="002618DF" w:rsidRPr="00490DF0">
        <w:rPr>
          <w:color w:val="000000" w:themeColor="text1"/>
          <w:sz w:val="24"/>
          <w:szCs w:val="24"/>
        </w:rPr>
        <w:t>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19035C" w:rsidRPr="00490DF0" w:rsidRDefault="0019035C" w:rsidP="0019035C">
      <w:pPr>
        <w:spacing w:after="0" w:line="240" w:lineRule="auto"/>
        <w:ind w:firstLine="567"/>
        <w:jc w:val="both"/>
        <w:rPr>
          <w:color w:val="000000" w:themeColor="text1"/>
          <w:sz w:val="24"/>
          <w:szCs w:val="24"/>
        </w:rPr>
      </w:pPr>
      <w:r w:rsidRPr="00490DF0">
        <w:rPr>
          <w:color w:val="000000" w:themeColor="text1"/>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990E42" w:rsidRPr="00490DF0" w:rsidRDefault="002618DF" w:rsidP="00990E42">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Заявителям обеспечивается выдача результата муниципальной услуги </w:t>
      </w:r>
      <w:r w:rsidR="006705BD" w:rsidRPr="00490DF0">
        <w:rPr>
          <w:color w:val="000000" w:themeColor="text1"/>
          <w:sz w:val="24"/>
          <w:szCs w:val="24"/>
        </w:rPr>
        <w:t xml:space="preserve">   </w:t>
      </w:r>
      <w:r w:rsidRPr="00490DF0">
        <w:rPr>
          <w:color w:val="000000" w:themeColor="text1"/>
          <w:sz w:val="24"/>
          <w:szCs w:val="24"/>
        </w:rPr>
        <w:t>в форме электронного документа, заверенного усиленной квалифицированной электронной подписью Администрации (Уполномоченного органа) (при наличии).</w:t>
      </w:r>
    </w:p>
    <w:p w:rsidR="00990E42" w:rsidRPr="00490DF0" w:rsidRDefault="00990E42" w:rsidP="00990E42">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7" w:history="1">
        <w:r w:rsidRPr="00490DF0">
          <w:rPr>
            <w:color w:val="000000" w:themeColor="text1"/>
            <w:sz w:val="24"/>
            <w:szCs w:val="24"/>
          </w:rPr>
          <w:t>законодательством</w:t>
        </w:r>
      </w:hyperlink>
      <w:r w:rsidRPr="00490DF0">
        <w:rPr>
          <w:color w:val="000000" w:themeColor="text1"/>
          <w:sz w:val="24"/>
          <w:szCs w:val="24"/>
        </w:rPr>
        <w:t xml:space="preserve"> Российской Федерации или посредством идентификации и аутентификации в Администрации, многофункциональных центрах с использованием информационных технологий, предусмотренных </w:t>
      </w:r>
      <w:hyperlink r:id="rId18" w:history="1">
        <w:r w:rsidRPr="00490DF0">
          <w:rPr>
            <w:color w:val="000000" w:themeColor="text1"/>
            <w:sz w:val="24"/>
            <w:szCs w:val="24"/>
          </w:rPr>
          <w:t>частью 18 статьи 14.1</w:t>
        </w:r>
      </w:hyperlink>
      <w:r w:rsidRPr="00490DF0">
        <w:rPr>
          <w:color w:val="000000" w:themeColor="text1"/>
          <w:sz w:val="24"/>
          <w:szCs w:val="24"/>
        </w:rPr>
        <w:t xml:space="preserve"> Федерального закона от 27 июля 2006 года № 149-ФЗ «Об информации, информационных технологиях и о защите информации».</w:t>
      </w:r>
    </w:p>
    <w:p w:rsidR="00990E42" w:rsidRPr="00490DF0" w:rsidRDefault="00990E42" w:rsidP="00990E42">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990E42" w:rsidRPr="00490DF0" w:rsidRDefault="00990E42" w:rsidP="00990E42">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0E42" w:rsidRPr="00490DF0" w:rsidRDefault="00990E42" w:rsidP="00990E42">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90E42" w:rsidRPr="00490DF0" w:rsidRDefault="00990E42" w:rsidP="00E870FB">
      <w:pPr>
        <w:autoSpaceDE w:val="0"/>
        <w:autoSpaceDN w:val="0"/>
        <w:adjustRightInd w:val="0"/>
        <w:spacing w:after="0" w:line="240" w:lineRule="auto"/>
        <w:ind w:firstLine="709"/>
        <w:jc w:val="both"/>
        <w:rPr>
          <w:color w:val="000000" w:themeColor="text1"/>
          <w:sz w:val="24"/>
          <w:szCs w:val="24"/>
        </w:rPr>
      </w:pPr>
    </w:p>
    <w:p w:rsidR="006A068C" w:rsidRPr="00490DF0" w:rsidRDefault="006A068C" w:rsidP="00961117">
      <w:pPr>
        <w:widowControl w:val="0"/>
        <w:tabs>
          <w:tab w:val="left" w:pos="567"/>
        </w:tabs>
        <w:spacing w:after="0" w:line="240" w:lineRule="auto"/>
        <w:ind w:firstLine="426"/>
        <w:contextualSpacing/>
        <w:jc w:val="center"/>
        <w:rPr>
          <w:b/>
          <w:color w:val="000000" w:themeColor="text1"/>
          <w:sz w:val="24"/>
          <w:szCs w:val="24"/>
        </w:rPr>
      </w:pPr>
      <w:r w:rsidRPr="00490DF0">
        <w:rPr>
          <w:b/>
          <w:color w:val="000000" w:themeColor="text1"/>
          <w:sz w:val="24"/>
          <w:szCs w:val="24"/>
          <w:lang w:val="en-US"/>
        </w:rPr>
        <w:t>III</w:t>
      </w:r>
      <w:r w:rsidRPr="00490DF0">
        <w:rPr>
          <w:b/>
          <w:color w:val="000000" w:themeColor="text1"/>
          <w:sz w:val="24"/>
          <w:szCs w:val="24"/>
        </w:rPr>
        <w:t>. Состав, последовательность и сроки выполнения административных процедур, требования к порядку их выполнения</w:t>
      </w:r>
      <w:proofErr w:type="gramStart"/>
      <w:r w:rsidRPr="00490DF0">
        <w:rPr>
          <w:b/>
          <w:color w:val="000000" w:themeColor="text1"/>
          <w:sz w:val="24"/>
          <w:szCs w:val="24"/>
        </w:rPr>
        <w:t xml:space="preserve">, </w:t>
      </w:r>
      <w:r w:rsidR="00961117">
        <w:rPr>
          <w:b/>
          <w:color w:val="000000" w:themeColor="text1"/>
          <w:sz w:val="24"/>
          <w:szCs w:val="24"/>
        </w:rPr>
        <w:t xml:space="preserve"> </w:t>
      </w:r>
      <w:r w:rsidRPr="00490DF0">
        <w:rPr>
          <w:b/>
          <w:color w:val="000000" w:themeColor="text1"/>
          <w:sz w:val="24"/>
          <w:szCs w:val="24"/>
        </w:rPr>
        <w:t>в</w:t>
      </w:r>
      <w:proofErr w:type="gramEnd"/>
      <w:r w:rsidRPr="00490DF0">
        <w:rPr>
          <w:b/>
          <w:color w:val="000000" w:themeColor="text1"/>
          <w:sz w:val="24"/>
          <w:szCs w:val="24"/>
        </w:rPr>
        <w:t xml:space="preserve">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B58F1" w:rsidRPr="00490DF0" w:rsidRDefault="000B58F1" w:rsidP="00E870FB">
      <w:pPr>
        <w:widowControl w:val="0"/>
        <w:autoSpaceDE w:val="0"/>
        <w:autoSpaceDN w:val="0"/>
        <w:adjustRightInd w:val="0"/>
        <w:spacing w:after="0" w:line="240" w:lineRule="auto"/>
        <w:ind w:firstLine="709"/>
        <w:jc w:val="both"/>
        <w:rPr>
          <w:color w:val="000000" w:themeColor="text1"/>
          <w:sz w:val="24"/>
          <w:szCs w:val="24"/>
        </w:rPr>
      </w:pPr>
    </w:p>
    <w:p w:rsidR="00273B60" w:rsidRDefault="000D7F02" w:rsidP="00273B60">
      <w:pPr>
        <w:autoSpaceDE w:val="0"/>
        <w:autoSpaceDN w:val="0"/>
        <w:adjustRightInd w:val="0"/>
        <w:spacing w:after="0" w:line="240" w:lineRule="auto"/>
        <w:ind w:firstLine="540"/>
        <w:jc w:val="center"/>
        <w:outlineLvl w:val="0"/>
        <w:rPr>
          <w:b/>
          <w:bCs/>
          <w:color w:val="000000" w:themeColor="text1"/>
          <w:sz w:val="24"/>
          <w:szCs w:val="24"/>
        </w:rPr>
      </w:pPr>
      <w:r w:rsidRPr="00490DF0">
        <w:rPr>
          <w:b/>
          <w:bCs/>
          <w:color w:val="000000" w:themeColor="text1"/>
          <w:sz w:val="24"/>
          <w:szCs w:val="24"/>
        </w:rPr>
        <w:t>Исчерпывающий перечень административных процедур</w:t>
      </w:r>
    </w:p>
    <w:p w:rsidR="00273B60" w:rsidRDefault="00273B60" w:rsidP="00273B60">
      <w:pPr>
        <w:autoSpaceDE w:val="0"/>
        <w:autoSpaceDN w:val="0"/>
        <w:adjustRightInd w:val="0"/>
        <w:spacing w:after="0" w:line="240" w:lineRule="auto"/>
        <w:ind w:firstLine="540"/>
        <w:jc w:val="center"/>
        <w:outlineLvl w:val="0"/>
        <w:rPr>
          <w:b/>
          <w:bCs/>
          <w:color w:val="000000" w:themeColor="text1"/>
          <w:sz w:val="24"/>
          <w:szCs w:val="24"/>
        </w:rPr>
      </w:pPr>
    </w:p>
    <w:p w:rsidR="00513270" w:rsidRPr="00490DF0" w:rsidRDefault="000D7F02" w:rsidP="00273B60">
      <w:pPr>
        <w:autoSpaceDE w:val="0"/>
        <w:autoSpaceDN w:val="0"/>
        <w:adjustRightInd w:val="0"/>
        <w:spacing w:after="0" w:line="240" w:lineRule="auto"/>
        <w:ind w:firstLine="540"/>
        <w:jc w:val="center"/>
        <w:outlineLvl w:val="0"/>
        <w:rPr>
          <w:color w:val="000000" w:themeColor="text1"/>
          <w:sz w:val="24"/>
          <w:szCs w:val="24"/>
        </w:rPr>
      </w:pPr>
      <w:r w:rsidRPr="00490DF0">
        <w:rPr>
          <w:color w:val="000000" w:themeColor="text1"/>
          <w:sz w:val="24"/>
          <w:szCs w:val="24"/>
        </w:rPr>
        <w:t>3.1</w:t>
      </w:r>
      <w:r w:rsidR="002E3DA0" w:rsidRPr="00490DF0">
        <w:rPr>
          <w:color w:val="000000" w:themeColor="text1"/>
          <w:sz w:val="24"/>
          <w:szCs w:val="24"/>
        </w:rPr>
        <w:t>.</w:t>
      </w:r>
      <w:r w:rsidRPr="00490DF0">
        <w:rPr>
          <w:color w:val="000000" w:themeColor="text1"/>
          <w:sz w:val="24"/>
          <w:szCs w:val="24"/>
        </w:rPr>
        <w:t xml:space="preserve"> </w:t>
      </w:r>
      <w:r w:rsidR="00513270" w:rsidRPr="00490DF0">
        <w:rPr>
          <w:color w:val="000000" w:themeColor="text1"/>
          <w:sz w:val="24"/>
          <w:szCs w:val="24"/>
        </w:rPr>
        <w:t>Предоставление муниципальной услуги включает в себя следующие административные процедуры:</w:t>
      </w:r>
    </w:p>
    <w:p w:rsidR="00513270" w:rsidRPr="00490DF0" w:rsidRDefault="0014035F" w:rsidP="00E870FB">
      <w:pPr>
        <w:pStyle w:val="a3"/>
        <w:tabs>
          <w:tab w:val="left" w:pos="1418"/>
          <w:tab w:val="left" w:pos="2127"/>
        </w:tabs>
        <w:spacing w:after="0" w:line="240" w:lineRule="auto"/>
        <w:ind w:left="0" w:firstLine="567"/>
        <w:jc w:val="both"/>
        <w:rPr>
          <w:color w:val="000000" w:themeColor="text1"/>
          <w:sz w:val="24"/>
          <w:szCs w:val="24"/>
        </w:rPr>
      </w:pPr>
      <w:r w:rsidRPr="00490DF0">
        <w:rPr>
          <w:color w:val="000000" w:themeColor="text1"/>
          <w:sz w:val="24"/>
          <w:szCs w:val="24"/>
        </w:rPr>
        <w:t>прием (получение) и регистрация заявления и документов (информации), необходимых для предоставления муниципальной услуги</w:t>
      </w:r>
      <w:r w:rsidR="00513270" w:rsidRPr="00490DF0">
        <w:rPr>
          <w:color w:val="000000" w:themeColor="text1"/>
          <w:sz w:val="24"/>
          <w:szCs w:val="24"/>
        </w:rPr>
        <w:t>;</w:t>
      </w:r>
    </w:p>
    <w:p w:rsidR="00513270" w:rsidRPr="00490DF0" w:rsidRDefault="00513270" w:rsidP="00E870FB">
      <w:pPr>
        <w:pStyle w:val="a3"/>
        <w:tabs>
          <w:tab w:val="left" w:pos="1418"/>
          <w:tab w:val="left" w:pos="2127"/>
        </w:tabs>
        <w:spacing w:after="0" w:line="240" w:lineRule="auto"/>
        <w:ind w:left="0" w:firstLine="567"/>
        <w:jc w:val="both"/>
        <w:rPr>
          <w:color w:val="000000" w:themeColor="text1"/>
          <w:sz w:val="24"/>
          <w:szCs w:val="24"/>
        </w:rPr>
      </w:pPr>
      <w:r w:rsidRPr="00490DF0">
        <w:rPr>
          <w:color w:val="000000" w:themeColor="text1"/>
          <w:sz w:val="24"/>
          <w:szCs w:val="24"/>
        </w:rPr>
        <w:t>формирование и направление межведомственных запросов;</w:t>
      </w:r>
    </w:p>
    <w:p w:rsidR="00513270" w:rsidRPr="00490DF0" w:rsidRDefault="0050632E" w:rsidP="00E870FB">
      <w:pPr>
        <w:pStyle w:val="a3"/>
        <w:tabs>
          <w:tab w:val="left" w:pos="1418"/>
          <w:tab w:val="left" w:pos="2127"/>
        </w:tabs>
        <w:spacing w:after="0" w:line="240" w:lineRule="auto"/>
        <w:ind w:left="0" w:firstLine="567"/>
        <w:jc w:val="both"/>
        <w:rPr>
          <w:color w:val="000000" w:themeColor="text1"/>
          <w:sz w:val="24"/>
          <w:szCs w:val="24"/>
        </w:rPr>
      </w:pPr>
      <w:r w:rsidRPr="00490DF0">
        <w:rPr>
          <w:color w:val="000000" w:themeColor="text1"/>
          <w:sz w:val="24"/>
          <w:szCs w:val="24"/>
        </w:rPr>
        <w:t>организация и проведение заседания</w:t>
      </w:r>
      <w:r w:rsidR="00513270" w:rsidRPr="00490DF0">
        <w:rPr>
          <w:color w:val="000000" w:themeColor="text1"/>
          <w:sz w:val="24"/>
          <w:szCs w:val="24"/>
        </w:rPr>
        <w:t xml:space="preserve"> Межведомственной</w:t>
      </w:r>
      <w:r w:rsidRPr="00490DF0">
        <w:rPr>
          <w:color w:val="000000" w:themeColor="text1"/>
          <w:sz w:val="24"/>
          <w:szCs w:val="24"/>
        </w:rPr>
        <w:t xml:space="preserve"> комиссии</w:t>
      </w:r>
      <w:r w:rsidR="00513270" w:rsidRPr="00490DF0">
        <w:rPr>
          <w:color w:val="000000" w:themeColor="text1"/>
          <w:sz w:val="24"/>
          <w:szCs w:val="24"/>
        </w:rPr>
        <w:t>;</w:t>
      </w:r>
    </w:p>
    <w:p w:rsidR="00513270" w:rsidRPr="00490DF0" w:rsidRDefault="00513270" w:rsidP="00E870FB">
      <w:pPr>
        <w:pStyle w:val="a3"/>
        <w:tabs>
          <w:tab w:val="left" w:pos="1418"/>
          <w:tab w:val="left" w:pos="2127"/>
        </w:tabs>
        <w:spacing w:after="0" w:line="240" w:lineRule="auto"/>
        <w:ind w:left="0" w:firstLine="567"/>
        <w:jc w:val="both"/>
        <w:rPr>
          <w:color w:val="000000" w:themeColor="text1"/>
          <w:sz w:val="24"/>
          <w:szCs w:val="24"/>
        </w:rPr>
      </w:pPr>
      <w:r w:rsidRPr="00490DF0">
        <w:rPr>
          <w:color w:val="000000" w:themeColor="text1"/>
          <w:sz w:val="24"/>
          <w:szCs w:val="24"/>
        </w:rPr>
        <w:t xml:space="preserve">принятие решения о признании помещения жилым помещением, жилого помещения </w:t>
      </w:r>
      <w:r w:rsidR="0050632E" w:rsidRPr="00490DF0">
        <w:rPr>
          <w:color w:val="000000" w:themeColor="text1"/>
          <w:sz w:val="24"/>
          <w:szCs w:val="24"/>
        </w:rPr>
        <w:t>пригодным (</w:t>
      </w:r>
      <w:r w:rsidRPr="00490DF0">
        <w:rPr>
          <w:color w:val="000000" w:themeColor="text1"/>
          <w:sz w:val="24"/>
          <w:szCs w:val="24"/>
        </w:rPr>
        <w:t>непригодным</w:t>
      </w:r>
      <w:r w:rsidR="0050632E" w:rsidRPr="00490DF0">
        <w:rPr>
          <w:color w:val="000000" w:themeColor="text1"/>
          <w:sz w:val="24"/>
          <w:szCs w:val="24"/>
        </w:rPr>
        <w:t>)</w:t>
      </w:r>
      <w:r w:rsidR="005B213B" w:rsidRPr="00490DF0">
        <w:rPr>
          <w:color w:val="000000" w:themeColor="text1"/>
          <w:sz w:val="24"/>
          <w:szCs w:val="24"/>
        </w:rPr>
        <w:t xml:space="preserve"> </w:t>
      </w:r>
      <w:r w:rsidRPr="00490DF0">
        <w:rPr>
          <w:color w:val="000000" w:themeColor="text1"/>
          <w:sz w:val="24"/>
          <w:szCs w:val="24"/>
        </w:rPr>
        <w:t>для проживания, а также многоквартирного дома аварийным и подлежащим сносу или реконструкции;</w:t>
      </w:r>
    </w:p>
    <w:p w:rsidR="00513270" w:rsidRPr="00490DF0" w:rsidRDefault="004423A3" w:rsidP="00E870FB">
      <w:pPr>
        <w:autoSpaceDE w:val="0"/>
        <w:autoSpaceDN w:val="0"/>
        <w:adjustRightInd w:val="0"/>
        <w:spacing w:after="0" w:line="240" w:lineRule="auto"/>
        <w:ind w:firstLine="567"/>
        <w:jc w:val="both"/>
        <w:rPr>
          <w:color w:val="000000" w:themeColor="text1"/>
          <w:sz w:val="24"/>
          <w:szCs w:val="24"/>
        </w:rPr>
      </w:pPr>
      <w:r w:rsidRPr="00490DF0">
        <w:rPr>
          <w:color w:val="000000" w:themeColor="text1"/>
          <w:sz w:val="24"/>
          <w:szCs w:val="24"/>
        </w:rPr>
        <w:t xml:space="preserve">направление заявителю </w:t>
      </w:r>
      <w:r w:rsidR="0050632E" w:rsidRPr="00490DF0">
        <w:rPr>
          <w:color w:val="000000" w:themeColor="text1"/>
          <w:sz w:val="24"/>
          <w:szCs w:val="24"/>
        </w:rPr>
        <w:t>результата муниципальной услуги</w:t>
      </w:r>
      <w:r w:rsidR="00513270" w:rsidRPr="00490DF0">
        <w:rPr>
          <w:color w:val="000000" w:themeColor="text1"/>
          <w:sz w:val="24"/>
          <w:szCs w:val="24"/>
        </w:rPr>
        <w:t>.</w:t>
      </w:r>
    </w:p>
    <w:p w:rsidR="000C3041" w:rsidRPr="00490DF0" w:rsidRDefault="008D4797" w:rsidP="007C5127">
      <w:pPr>
        <w:autoSpaceDE w:val="0"/>
        <w:autoSpaceDN w:val="0"/>
        <w:adjustRightInd w:val="0"/>
        <w:spacing w:after="0" w:line="240" w:lineRule="auto"/>
        <w:ind w:firstLine="567"/>
        <w:rPr>
          <w:color w:val="000000" w:themeColor="text1"/>
          <w:sz w:val="24"/>
          <w:szCs w:val="24"/>
        </w:rPr>
      </w:pPr>
      <w:r w:rsidRPr="00490DF0">
        <w:rPr>
          <w:color w:val="000000" w:themeColor="text1"/>
          <w:sz w:val="24"/>
          <w:szCs w:val="24"/>
        </w:rPr>
        <w:t xml:space="preserve">Описание административных процедур приведено в Приложении № </w:t>
      </w:r>
      <w:r w:rsidR="00907AEE" w:rsidRPr="00490DF0">
        <w:rPr>
          <w:color w:val="000000" w:themeColor="text1"/>
          <w:sz w:val="24"/>
          <w:szCs w:val="24"/>
        </w:rPr>
        <w:t>3</w:t>
      </w:r>
      <w:r w:rsidR="009D4C9D" w:rsidRPr="00490DF0">
        <w:rPr>
          <w:color w:val="000000" w:themeColor="text1"/>
          <w:sz w:val="24"/>
          <w:szCs w:val="24"/>
        </w:rPr>
        <w:t xml:space="preserve">  </w:t>
      </w:r>
      <w:r w:rsidRPr="00490DF0">
        <w:rPr>
          <w:color w:val="000000" w:themeColor="text1"/>
          <w:sz w:val="24"/>
          <w:szCs w:val="24"/>
        </w:rPr>
        <w:t>к административному регламенту.</w:t>
      </w:r>
      <w:bookmarkStart w:id="2" w:name="Par1"/>
      <w:bookmarkStart w:id="3" w:name="Par2"/>
      <w:bookmarkEnd w:id="2"/>
      <w:bookmarkEnd w:id="3"/>
    </w:p>
    <w:p w:rsidR="000D7F02" w:rsidRPr="00490DF0" w:rsidRDefault="000D7F02" w:rsidP="00E870FB">
      <w:pPr>
        <w:autoSpaceDE w:val="0"/>
        <w:autoSpaceDN w:val="0"/>
        <w:adjustRightInd w:val="0"/>
        <w:spacing w:after="0" w:line="240" w:lineRule="auto"/>
        <w:ind w:firstLine="709"/>
        <w:jc w:val="center"/>
        <w:rPr>
          <w:b/>
          <w:color w:val="000000" w:themeColor="text1"/>
          <w:sz w:val="24"/>
          <w:szCs w:val="24"/>
        </w:rPr>
      </w:pPr>
      <w:r w:rsidRPr="00490DF0">
        <w:rPr>
          <w:b/>
          <w:color w:val="000000" w:themeColor="text1"/>
          <w:sz w:val="24"/>
          <w:szCs w:val="24"/>
        </w:rPr>
        <w:t xml:space="preserve">Перечень административных процедур (действий) при предоставлении муниципальной услуги </w:t>
      </w:r>
      <w:r w:rsidR="00464F5C" w:rsidRPr="00490DF0">
        <w:rPr>
          <w:b/>
          <w:color w:val="000000" w:themeColor="text1"/>
          <w:sz w:val="24"/>
          <w:szCs w:val="24"/>
        </w:rPr>
        <w:t>(</w:t>
      </w:r>
      <w:r w:rsidRPr="00490DF0">
        <w:rPr>
          <w:b/>
          <w:color w:val="000000" w:themeColor="text1"/>
          <w:sz w:val="24"/>
          <w:szCs w:val="24"/>
        </w:rPr>
        <w:t>услуг</w:t>
      </w:r>
      <w:r w:rsidR="00464F5C" w:rsidRPr="00490DF0">
        <w:rPr>
          <w:b/>
          <w:color w:val="000000" w:themeColor="text1"/>
          <w:sz w:val="24"/>
          <w:szCs w:val="24"/>
        </w:rPr>
        <w:t>)</w:t>
      </w:r>
      <w:r w:rsidRPr="00490DF0">
        <w:rPr>
          <w:b/>
          <w:color w:val="000000" w:themeColor="text1"/>
          <w:sz w:val="24"/>
          <w:szCs w:val="24"/>
        </w:rPr>
        <w:t xml:space="preserve"> в электронной форме</w:t>
      </w:r>
    </w:p>
    <w:p w:rsidR="00FB50BE" w:rsidRPr="00490DF0" w:rsidRDefault="00FB50BE" w:rsidP="00E870FB">
      <w:pPr>
        <w:autoSpaceDE w:val="0"/>
        <w:autoSpaceDN w:val="0"/>
        <w:adjustRightInd w:val="0"/>
        <w:spacing w:after="0" w:line="240" w:lineRule="auto"/>
        <w:ind w:firstLine="709"/>
        <w:jc w:val="center"/>
        <w:rPr>
          <w:b/>
          <w:color w:val="000000" w:themeColor="text1"/>
          <w:sz w:val="24"/>
          <w:szCs w:val="24"/>
        </w:rPr>
      </w:pPr>
    </w:p>
    <w:p w:rsidR="00FD7009" w:rsidRPr="00490DF0" w:rsidRDefault="003A12B8"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3.2.</w:t>
      </w:r>
      <w:r w:rsidR="005D2474" w:rsidRPr="00490DF0">
        <w:rPr>
          <w:color w:val="000000" w:themeColor="text1"/>
          <w:sz w:val="24"/>
          <w:szCs w:val="24"/>
        </w:rPr>
        <w:t xml:space="preserve"> </w:t>
      </w:r>
      <w:r w:rsidR="00FD7009" w:rsidRPr="00490DF0">
        <w:rPr>
          <w:color w:val="000000" w:themeColor="text1"/>
          <w:sz w:val="24"/>
          <w:szCs w:val="24"/>
        </w:rPr>
        <w:t>Особенности предоставления услуги в электронной форме.</w:t>
      </w:r>
    </w:p>
    <w:p w:rsidR="002473A4" w:rsidRPr="00490DF0" w:rsidRDefault="00FD7009"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3.</w:t>
      </w:r>
      <w:r w:rsidR="003A12B8" w:rsidRPr="00490DF0">
        <w:rPr>
          <w:color w:val="000000" w:themeColor="text1"/>
          <w:sz w:val="24"/>
          <w:szCs w:val="24"/>
        </w:rPr>
        <w:t>3.</w:t>
      </w:r>
      <w:r w:rsidRPr="00490DF0">
        <w:rPr>
          <w:color w:val="000000" w:themeColor="text1"/>
          <w:sz w:val="24"/>
          <w:szCs w:val="24"/>
        </w:rPr>
        <w:t xml:space="preserve"> </w:t>
      </w:r>
      <w:r w:rsidR="002473A4" w:rsidRPr="00490DF0">
        <w:rPr>
          <w:color w:val="000000" w:themeColor="text1"/>
          <w:sz w:val="24"/>
          <w:szCs w:val="24"/>
        </w:rPr>
        <w:t xml:space="preserve">При предоставлении муниципальной услуги в электронной форме </w:t>
      </w:r>
      <w:r w:rsidR="00AB3832" w:rsidRPr="00490DF0">
        <w:rPr>
          <w:color w:val="000000" w:themeColor="text1"/>
          <w:sz w:val="24"/>
          <w:szCs w:val="24"/>
        </w:rPr>
        <w:t>з</w:t>
      </w:r>
      <w:r w:rsidR="002473A4" w:rsidRPr="00490DF0">
        <w:rPr>
          <w:color w:val="000000" w:themeColor="text1"/>
          <w:sz w:val="24"/>
          <w:szCs w:val="24"/>
        </w:rPr>
        <w:t>аявителю обеспечиваются:</w:t>
      </w:r>
    </w:p>
    <w:p w:rsidR="002473A4" w:rsidRPr="00490DF0" w:rsidRDefault="002473A4"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получение информации о порядке и сроках предоставления муниципальной услуги;</w:t>
      </w:r>
    </w:p>
    <w:p w:rsidR="002473A4" w:rsidRPr="00490DF0" w:rsidRDefault="002473A4"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запись на прием в Администрацию (Уполномоченный орган), многофункциональный центр для подачи запроса о предоставлении муниципальной услуги (далее</w:t>
      </w:r>
      <w:r w:rsidR="003A1EF9" w:rsidRPr="00490DF0">
        <w:rPr>
          <w:color w:val="000000" w:themeColor="text1"/>
          <w:sz w:val="24"/>
          <w:szCs w:val="24"/>
        </w:rPr>
        <w:t xml:space="preserve"> – </w:t>
      </w:r>
      <w:r w:rsidRPr="00490DF0">
        <w:rPr>
          <w:color w:val="000000" w:themeColor="text1"/>
          <w:sz w:val="24"/>
          <w:szCs w:val="24"/>
        </w:rPr>
        <w:t>запрос);</w:t>
      </w:r>
    </w:p>
    <w:p w:rsidR="002473A4" w:rsidRPr="00490DF0" w:rsidRDefault="002473A4"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формирование запроса;</w:t>
      </w:r>
    </w:p>
    <w:p w:rsidR="002473A4" w:rsidRPr="00490DF0" w:rsidRDefault="002473A4"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прием и регистрация Администрацией (Уполномоченным органом) запроса и иных документов, необходимых для предоставления муниципальной услуги;</w:t>
      </w:r>
    </w:p>
    <w:p w:rsidR="00FD7009" w:rsidRPr="00490DF0" w:rsidRDefault="00FD7009"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получение результата предоставления муниципальной услуги;</w:t>
      </w:r>
    </w:p>
    <w:p w:rsidR="00FD7009" w:rsidRPr="00490DF0" w:rsidRDefault="00FD7009"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получение сведений о ходе выполнения запроса;</w:t>
      </w:r>
    </w:p>
    <w:p w:rsidR="00FD7009" w:rsidRPr="00490DF0" w:rsidRDefault="00FD7009"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осуществление оценки качества предоставления муниципальной услуги;</w:t>
      </w:r>
    </w:p>
    <w:p w:rsidR="002473A4" w:rsidRPr="00490DF0" w:rsidRDefault="002473A4"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rsidR="00FD7009" w:rsidRPr="00490DF0" w:rsidRDefault="00FD7009"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3.</w:t>
      </w:r>
      <w:r w:rsidR="00241059" w:rsidRPr="00490DF0">
        <w:rPr>
          <w:color w:val="000000" w:themeColor="text1"/>
          <w:sz w:val="24"/>
          <w:szCs w:val="24"/>
        </w:rPr>
        <w:t>4</w:t>
      </w:r>
      <w:r w:rsidRPr="00490DF0">
        <w:rPr>
          <w:color w:val="000000" w:themeColor="text1"/>
          <w:sz w:val="24"/>
          <w:szCs w:val="24"/>
        </w:rPr>
        <w:t xml:space="preserve">. Запись на прием в Администрацию </w:t>
      </w:r>
      <w:r w:rsidR="002473A4" w:rsidRPr="00490DF0">
        <w:rPr>
          <w:color w:val="000000" w:themeColor="text1"/>
          <w:sz w:val="24"/>
          <w:szCs w:val="24"/>
        </w:rPr>
        <w:t>(</w:t>
      </w:r>
      <w:r w:rsidRPr="00490DF0">
        <w:rPr>
          <w:color w:val="000000" w:themeColor="text1"/>
          <w:sz w:val="24"/>
          <w:szCs w:val="24"/>
        </w:rPr>
        <w:t>Уполномоченный орган</w:t>
      </w:r>
      <w:r w:rsidR="002473A4" w:rsidRPr="00490DF0">
        <w:rPr>
          <w:color w:val="000000" w:themeColor="text1"/>
          <w:sz w:val="24"/>
          <w:szCs w:val="24"/>
        </w:rPr>
        <w:t>)</w:t>
      </w:r>
      <w:r w:rsidRPr="00490DF0">
        <w:rPr>
          <w:color w:val="000000" w:themeColor="text1"/>
          <w:sz w:val="24"/>
          <w:szCs w:val="24"/>
        </w:rPr>
        <w:t xml:space="preserve"> или многофункциональный центр для подачи запроса. </w:t>
      </w:r>
    </w:p>
    <w:p w:rsidR="002473A4" w:rsidRPr="00490DF0" w:rsidRDefault="002473A4"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При организации записи на прием в Администрацию (Уполномоченный орган) или многофункциональный центр заявителю обеспечивается возможность:</w:t>
      </w:r>
    </w:p>
    <w:p w:rsidR="002473A4" w:rsidRPr="00490DF0" w:rsidRDefault="002473A4"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а) ознакомления с расписанием работы Администрации (Уполномоченного органа) или многофункционального центра, а </w:t>
      </w:r>
      <w:proofErr w:type="gramStart"/>
      <w:r w:rsidRPr="00490DF0">
        <w:rPr>
          <w:color w:val="000000" w:themeColor="text1"/>
          <w:sz w:val="24"/>
          <w:szCs w:val="24"/>
        </w:rPr>
        <w:t xml:space="preserve">также </w:t>
      </w:r>
      <w:r w:rsidR="003A1EF9" w:rsidRPr="00490DF0">
        <w:rPr>
          <w:color w:val="000000" w:themeColor="text1"/>
          <w:sz w:val="24"/>
          <w:szCs w:val="24"/>
        </w:rPr>
        <w:t xml:space="preserve"> </w:t>
      </w:r>
      <w:r w:rsidRPr="00490DF0">
        <w:rPr>
          <w:color w:val="000000" w:themeColor="text1"/>
          <w:sz w:val="24"/>
          <w:szCs w:val="24"/>
        </w:rPr>
        <w:t>с</w:t>
      </w:r>
      <w:proofErr w:type="gramEnd"/>
      <w:r w:rsidRPr="00490DF0">
        <w:rPr>
          <w:color w:val="000000" w:themeColor="text1"/>
          <w:sz w:val="24"/>
          <w:szCs w:val="24"/>
        </w:rPr>
        <w:t xml:space="preserve"> доступными для записи на прием датами и интервалами времени приема;</w:t>
      </w:r>
    </w:p>
    <w:p w:rsidR="002473A4" w:rsidRPr="00490DF0" w:rsidRDefault="002473A4"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б) записи в любые свободные для приема дату и время в пределах установленного в Администрации (Уполномоченном органе) или многофункционального центра графика приема заявителей.</w:t>
      </w:r>
    </w:p>
    <w:p w:rsidR="002473A4" w:rsidRPr="00490DF0" w:rsidRDefault="002473A4"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w:t>
      </w:r>
      <w:r w:rsidR="005064B7">
        <w:rPr>
          <w:color w:val="000000" w:themeColor="text1"/>
          <w:sz w:val="24"/>
          <w:szCs w:val="24"/>
        </w:rPr>
        <w:t xml:space="preserve"> </w:t>
      </w:r>
      <w:r w:rsidR="003A1EF9" w:rsidRPr="00490DF0">
        <w:rPr>
          <w:color w:val="000000" w:themeColor="text1"/>
          <w:sz w:val="24"/>
          <w:szCs w:val="24"/>
        </w:rPr>
        <w:t xml:space="preserve">    </w:t>
      </w:r>
      <w:r w:rsidRPr="00490DF0">
        <w:rPr>
          <w:color w:val="000000" w:themeColor="text1"/>
          <w:sz w:val="24"/>
          <w:szCs w:val="24"/>
        </w:rPr>
        <w:t>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2473A4" w:rsidRPr="00490DF0" w:rsidRDefault="002473A4"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РПГУ</w:t>
      </w:r>
      <w:r w:rsidR="005064B7">
        <w:rPr>
          <w:color w:val="000000" w:themeColor="text1"/>
          <w:sz w:val="24"/>
          <w:szCs w:val="24"/>
        </w:rPr>
        <w:t xml:space="preserve"> (ЕПГУ)</w:t>
      </w:r>
      <w:r w:rsidRPr="00490DF0">
        <w:rPr>
          <w:color w:val="000000" w:themeColor="text1"/>
          <w:sz w:val="24"/>
          <w:szCs w:val="24"/>
        </w:rPr>
        <w:t>.</w:t>
      </w:r>
    </w:p>
    <w:p w:rsidR="00FD7009" w:rsidRPr="00490DF0" w:rsidRDefault="00FD7009"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3.</w:t>
      </w:r>
      <w:r w:rsidR="003A12B8" w:rsidRPr="00490DF0">
        <w:rPr>
          <w:color w:val="000000" w:themeColor="text1"/>
          <w:sz w:val="24"/>
          <w:szCs w:val="24"/>
        </w:rPr>
        <w:t>5.</w:t>
      </w:r>
      <w:r w:rsidRPr="00490DF0">
        <w:rPr>
          <w:color w:val="000000" w:themeColor="text1"/>
          <w:sz w:val="24"/>
          <w:szCs w:val="24"/>
        </w:rPr>
        <w:t xml:space="preserve"> Формирование запроса.</w:t>
      </w:r>
    </w:p>
    <w:p w:rsidR="00FD7009" w:rsidRPr="00490DF0" w:rsidRDefault="00FD7009"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Формирование запроса осуществляется посредством заполнения электронной формы запроса на РПГУ</w:t>
      </w:r>
      <w:r w:rsidR="005064B7">
        <w:rPr>
          <w:color w:val="000000" w:themeColor="text1"/>
          <w:sz w:val="24"/>
          <w:szCs w:val="24"/>
        </w:rPr>
        <w:t xml:space="preserve"> (</w:t>
      </w:r>
      <w:proofErr w:type="gramStart"/>
      <w:r w:rsidR="005064B7">
        <w:rPr>
          <w:color w:val="000000" w:themeColor="text1"/>
          <w:sz w:val="24"/>
          <w:szCs w:val="24"/>
        </w:rPr>
        <w:t xml:space="preserve">ЕПГУ) </w:t>
      </w:r>
      <w:r w:rsidRPr="00490DF0">
        <w:rPr>
          <w:color w:val="000000" w:themeColor="text1"/>
          <w:sz w:val="24"/>
          <w:szCs w:val="24"/>
        </w:rPr>
        <w:t xml:space="preserve"> без</w:t>
      </w:r>
      <w:proofErr w:type="gramEnd"/>
      <w:r w:rsidRPr="00490DF0">
        <w:rPr>
          <w:color w:val="000000" w:themeColor="text1"/>
          <w:sz w:val="24"/>
          <w:szCs w:val="24"/>
        </w:rPr>
        <w:t xml:space="preserve"> необходимости дополнительной подачи запроса в какой-либо иной форме.</w:t>
      </w:r>
    </w:p>
    <w:p w:rsidR="00FD7009" w:rsidRPr="00490DF0" w:rsidRDefault="00FD7009"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На РПГУ</w:t>
      </w:r>
      <w:r w:rsidR="005064B7">
        <w:rPr>
          <w:color w:val="000000" w:themeColor="text1"/>
          <w:sz w:val="24"/>
          <w:szCs w:val="24"/>
        </w:rPr>
        <w:t xml:space="preserve"> (</w:t>
      </w:r>
      <w:proofErr w:type="gramStart"/>
      <w:r w:rsidR="005064B7">
        <w:rPr>
          <w:color w:val="000000" w:themeColor="text1"/>
          <w:sz w:val="24"/>
          <w:szCs w:val="24"/>
        </w:rPr>
        <w:t xml:space="preserve">ЕПГУ) </w:t>
      </w:r>
      <w:r w:rsidRPr="00490DF0">
        <w:rPr>
          <w:color w:val="000000" w:themeColor="text1"/>
          <w:sz w:val="24"/>
          <w:szCs w:val="24"/>
        </w:rPr>
        <w:t xml:space="preserve"> размещаются</w:t>
      </w:r>
      <w:proofErr w:type="gramEnd"/>
      <w:r w:rsidRPr="00490DF0">
        <w:rPr>
          <w:color w:val="000000" w:themeColor="text1"/>
          <w:sz w:val="24"/>
          <w:szCs w:val="24"/>
        </w:rPr>
        <w:t xml:space="preserve"> образцы заполнения электронной формы запроса.</w:t>
      </w:r>
    </w:p>
    <w:p w:rsidR="00FD7009" w:rsidRPr="00490DF0" w:rsidRDefault="00FD7009" w:rsidP="005064B7">
      <w:pPr>
        <w:autoSpaceDE w:val="0"/>
        <w:autoSpaceDN w:val="0"/>
        <w:adjustRightInd w:val="0"/>
        <w:spacing w:after="0" w:line="240" w:lineRule="auto"/>
        <w:ind w:firstLine="709"/>
        <w:rPr>
          <w:color w:val="000000" w:themeColor="text1"/>
          <w:sz w:val="24"/>
          <w:szCs w:val="24"/>
        </w:rPr>
      </w:pPr>
      <w:r w:rsidRPr="00490DF0">
        <w:rPr>
          <w:color w:val="000000" w:themeColor="text1"/>
          <w:sz w:val="24"/>
          <w:szCs w:val="24"/>
        </w:rPr>
        <w:t xml:space="preserve">Форматно-логическая проверка сформированного запроса осуществляется после </w:t>
      </w:r>
      <w:proofErr w:type="spellStart"/>
      <w:proofErr w:type="gramStart"/>
      <w:r w:rsidRPr="00490DF0">
        <w:rPr>
          <w:color w:val="000000" w:themeColor="text1"/>
          <w:sz w:val="24"/>
          <w:szCs w:val="24"/>
        </w:rPr>
        <w:t>запол</w:t>
      </w:r>
      <w:proofErr w:type="spellEnd"/>
      <w:r w:rsidR="005064B7">
        <w:rPr>
          <w:color w:val="000000" w:themeColor="text1"/>
          <w:sz w:val="24"/>
          <w:szCs w:val="24"/>
        </w:rPr>
        <w:t>-</w:t>
      </w:r>
      <w:r w:rsidRPr="00490DF0">
        <w:rPr>
          <w:color w:val="000000" w:themeColor="text1"/>
          <w:sz w:val="24"/>
          <w:szCs w:val="24"/>
        </w:rPr>
        <w:t>нения</w:t>
      </w:r>
      <w:proofErr w:type="gramEnd"/>
      <w:r w:rsidRPr="00490DF0">
        <w:rPr>
          <w:color w:val="000000" w:themeColor="text1"/>
          <w:sz w:val="24"/>
          <w:szCs w:val="24"/>
        </w:rPr>
        <w:t xml:space="preserve">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w:t>
      </w:r>
      <w:r w:rsidR="005064B7">
        <w:rPr>
          <w:color w:val="000000" w:themeColor="text1"/>
          <w:sz w:val="24"/>
          <w:szCs w:val="24"/>
        </w:rPr>
        <w:t xml:space="preserve">  </w:t>
      </w:r>
      <w:r w:rsidR="003A1EF9" w:rsidRPr="00490DF0">
        <w:rPr>
          <w:color w:val="000000" w:themeColor="text1"/>
          <w:sz w:val="24"/>
          <w:szCs w:val="24"/>
        </w:rPr>
        <w:t xml:space="preserve"> </w:t>
      </w:r>
      <w:r w:rsidRPr="00490DF0">
        <w:rPr>
          <w:color w:val="000000" w:themeColor="text1"/>
          <w:sz w:val="24"/>
          <w:szCs w:val="24"/>
        </w:rPr>
        <w:t>и порядке ее устранения посредством информационного сообщения непосредственно в электронной форме запроса.</w:t>
      </w:r>
    </w:p>
    <w:p w:rsidR="00FD7009" w:rsidRPr="00490DF0" w:rsidRDefault="00FD7009"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При формировании запроса заявителю обеспечивается:</w:t>
      </w:r>
    </w:p>
    <w:p w:rsidR="00FD7009" w:rsidRPr="00490DF0" w:rsidRDefault="00FD7009"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FD7009" w:rsidRPr="00490DF0" w:rsidRDefault="00FD7009"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FD7009" w:rsidRPr="00490DF0" w:rsidRDefault="00FD7009"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в) возможность печати на бумажном носителе копии электронной формы запроса;</w:t>
      </w:r>
    </w:p>
    <w:p w:rsidR="00FD7009" w:rsidRPr="00490DF0" w:rsidRDefault="00FD7009"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473A4" w:rsidRPr="00490DF0" w:rsidRDefault="002473A4" w:rsidP="007C5127">
      <w:pPr>
        <w:autoSpaceDE w:val="0"/>
        <w:autoSpaceDN w:val="0"/>
        <w:adjustRightInd w:val="0"/>
        <w:spacing w:after="0" w:line="240" w:lineRule="auto"/>
        <w:ind w:firstLine="567"/>
        <w:rPr>
          <w:color w:val="000000" w:themeColor="text1"/>
          <w:sz w:val="24"/>
          <w:szCs w:val="24"/>
        </w:rPr>
      </w:pPr>
      <w:r w:rsidRPr="00490DF0">
        <w:rPr>
          <w:color w:val="000000" w:themeColor="text1"/>
          <w:sz w:val="24"/>
          <w:szCs w:val="24"/>
        </w:rPr>
        <w:lastRenderedPageBreak/>
        <w:t xml:space="preserve">д) заполнение полей электронной формы запроса до начала ввода сведений заявителем с использованием сведений, размещенных </w:t>
      </w:r>
      <w:r w:rsidR="007C5127">
        <w:rPr>
          <w:color w:val="000000" w:themeColor="text1"/>
          <w:sz w:val="24"/>
          <w:szCs w:val="24"/>
        </w:rPr>
        <w:t xml:space="preserve">  </w:t>
      </w:r>
      <w:r w:rsidRPr="00490DF0">
        <w:rPr>
          <w:color w:val="000000" w:themeColor="text1"/>
          <w:sz w:val="24"/>
          <w:szCs w:val="24"/>
        </w:rPr>
        <w:t xml:space="preserve">в федеральной системе «Единая система идентификации и аутентификации </w:t>
      </w:r>
      <w:r w:rsidR="007C5127">
        <w:rPr>
          <w:color w:val="000000" w:themeColor="text1"/>
          <w:sz w:val="24"/>
          <w:szCs w:val="24"/>
        </w:rPr>
        <w:t xml:space="preserve"> </w:t>
      </w:r>
      <w:r w:rsidR="003A1EF9" w:rsidRPr="00490DF0">
        <w:rPr>
          <w:color w:val="000000" w:themeColor="text1"/>
          <w:sz w:val="24"/>
          <w:szCs w:val="24"/>
        </w:rPr>
        <w:t xml:space="preserve"> </w:t>
      </w:r>
      <w:r w:rsidRPr="00490DF0">
        <w:rPr>
          <w:color w:val="000000" w:themeColor="text1"/>
          <w:sz w:val="24"/>
          <w:szCs w:val="24"/>
        </w:rPr>
        <w:t xml:space="preserve">в инфраструктуре, обеспечивающей информационно-технологическое </w:t>
      </w:r>
      <w:proofErr w:type="spellStart"/>
      <w:r w:rsidRPr="00490DF0">
        <w:rPr>
          <w:color w:val="000000" w:themeColor="text1"/>
          <w:sz w:val="24"/>
          <w:szCs w:val="24"/>
        </w:rPr>
        <w:t>взаи</w:t>
      </w:r>
      <w:r w:rsidR="007C5127">
        <w:rPr>
          <w:color w:val="000000" w:themeColor="text1"/>
          <w:sz w:val="24"/>
          <w:szCs w:val="24"/>
        </w:rPr>
        <w:t>-</w:t>
      </w:r>
      <w:r w:rsidRPr="00490DF0">
        <w:rPr>
          <w:color w:val="000000" w:themeColor="text1"/>
          <w:sz w:val="24"/>
          <w:szCs w:val="24"/>
        </w:rPr>
        <w:t>модействие</w:t>
      </w:r>
      <w:proofErr w:type="spellEnd"/>
      <w:r w:rsidRPr="00490DF0">
        <w:rPr>
          <w:color w:val="000000" w:themeColor="text1"/>
          <w:sz w:val="24"/>
          <w:szCs w:val="24"/>
        </w:rPr>
        <w:t xml:space="preserve"> информационных систем, используемых для предоставления государственных и </w:t>
      </w:r>
      <w:proofErr w:type="spellStart"/>
      <w:r w:rsidRPr="00490DF0">
        <w:rPr>
          <w:color w:val="000000" w:themeColor="text1"/>
          <w:sz w:val="24"/>
          <w:szCs w:val="24"/>
        </w:rPr>
        <w:t>му</w:t>
      </w:r>
      <w:r w:rsidR="007C5127">
        <w:rPr>
          <w:color w:val="000000" w:themeColor="text1"/>
          <w:sz w:val="24"/>
          <w:szCs w:val="24"/>
        </w:rPr>
        <w:t>-</w:t>
      </w:r>
      <w:r w:rsidRPr="00490DF0">
        <w:rPr>
          <w:color w:val="000000" w:themeColor="text1"/>
          <w:sz w:val="24"/>
          <w:szCs w:val="24"/>
        </w:rPr>
        <w:t>ниципальных</w:t>
      </w:r>
      <w:proofErr w:type="spellEnd"/>
      <w:r w:rsidRPr="00490DF0">
        <w:rPr>
          <w:color w:val="000000" w:themeColor="text1"/>
          <w:sz w:val="24"/>
          <w:szCs w:val="24"/>
        </w:rPr>
        <w:t xml:space="preserve"> услуг в электронной форме» (далее – единая система идентификации и </w:t>
      </w:r>
      <w:proofErr w:type="spellStart"/>
      <w:r w:rsidRPr="00490DF0">
        <w:rPr>
          <w:color w:val="000000" w:themeColor="text1"/>
          <w:sz w:val="24"/>
          <w:szCs w:val="24"/>
        </w:rPr>
        <w:t>аутентифи</w:t>
      </w:r>
      <w:r w:rsidR="007C5127">
        <w:rPr>
          <w:color w:val="000000" w:themeColor="text1"/>
          <w:sz w:val="24"/>
          <w:szCs w:val="24"/>
        </w:rPr>
        <w:t>-</w:t>
      </w:r>
      <w:r w:rsidRPr="00490DF0">
        <w:rPr>
          <w:color w:val="000000" w:themeColor="text1"/>
          <w:sz w:val="24"/>
          <w:szCs w:val="24"/>
        </w:rPr>
        <w:t>кации</w:t>
      </w:r>
      <w:proofErr w:type="spellEnd"/>
      <w:r w:rsidRPr="00490DF0">
        <w:rPr>
          <w:color w:val="000000" w:themeColor="text1"/>
          <w:sz w:val="24"/>
          <w:szCs w:val="24"/>
        </w:rPr>
        <w:t>), и сведений, опубликованных на РПГУ</w:t>
      </w:r>
      <w:r w:rsidR="005064B7">
        <w:rPr>
          <w:color w:val="000000" w:themeColor="text1"/>
          <w:sz w:val="24"/>
          <w:szCs w:val="24"/>
        </w:rPr>
        <w:t xml:space="preserve"> (ЕПГУ)</w:t>
      </w:r>
      <w:r w:rsidRPr="00490DF0">
        <w:rPr>
          <w:color w:val="000000" w:themeColor="text1"/>
          <w:sz w:val="24"/>
          <w:szCs w:val="24"/>
        </w:rPr>
        <w:t xml:space="preserve">, в части, касающейся сведений, отсутствующих </w:t>
      </w:r>
      <w:r w:rsidR="003A1EF9" w:rsidRPr="00490DF0">
        <w:rPr>
          <w:color w:val="000000" w:themeColor="text1"/>
          <w:sz w:val="24"/>
          <w:szCs w:val="24"/>
        </w:rPr>
        <w:t xml:space="preserve">               </w:t>
      </w:r>
      <w:r w:rsidRPr="00490DF0">
        <w:rPr>
          <w:color w:val="000000" w:themeColor="text1"/>
          <w:sz w:val="24"/>
          <w:szCs w:val="24"/>
        </w:rPr>
        <w:t>в единой системе идентификации и аутентификации;</w:t>
      </w:r>
    </w:p>
    <w:p w:rsidR="002473A4" w:rsidRPr="00490DF0" w:rsidRDefault="002473A4"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е) возможность вернуться на любой из этапов заполнения электронной формы запроса без потери ранее введенной информации;</w:t>
      </w:r>
    </w:p>
    <w:p w:rsidR="002473A4" w:rsidRPr="00490DF0" w:rsidRDefault="002473A4" w:rsidP="00961117">
      <w:pPr>
        <w:autoSpaceDE w:val="0"/>
        <w:autoSpaceDN w:val="0"/>
        <w:adjustRightInd w:val="0"/>
        <w:spacing w:after="0" w:line="240" w:lineRule="auto"/>
        <w:ind w:firstLine="567"/>
        <w:rPr>
          <w:color w:val="000000" w:themeColor="text1"/>
          <w:sz w:val="24"/>
          <w:szCs w:val="24"/>
        </w:rPr>
      </w:pPr>
      <w:r w:rsidRPr="00490DF0">
        <w:rPr>
          <w:color w:val="000000" w:themeColor="text1"/>
          <w:sz w:val="24"/>
          <w:szCs w:val="24"/>
        </w:rPr>
        <w:t>ж) возможность доступа заявителя на РПГУ</w:t>
      </w:r>
      <w:r w:rsidR="005064B7">
        <w:rPr>
          <w:color w:val="000000" w:themeColor="text1"/>
          <w:sz w:val="24"/>
          <w:szCs w:val="24"/>
        </w:rPr>
        <w:t xml:space="preserve"> (</w:t>
      </w:r>
      <w:proofErr w:type="gramStart"/>
      <w:r w:rsidR="005064B7">
        <w:rPr>
          <w:color w:val="000000" w:themeColor="text1"/>
          <w:sz w:val="24"/>
          <w:szCs w:val="24"/>
        </w:rPr>
        <w:t xml:space="preserve">ЕПГУ) </w:t>
      </w:r>
      <w:r w:rsidRPr="00490DF0">
        <w:rPr>
          <w:color w:val="000000" w:themeColor="text1"/>
          <w:sz w:val="24"/>
          <w:szCs w:val="24"/>
        </w:rPr>
        <w:t xml:space="preserve"> к</w:t>
      </w:r>
      <w:proofErr w:type="gramEnd"/>
      <w:r w:rsidRPr="00490DF0">
        <w:rPr>
          <w:color w:val="000000" w:themeColor="text1"/>
          <w:sz w:val="24"/>
          <w:szCs w:val="24"/>
        </w:rPr>
        <w:t xml:space="preserve"> ранее поданным </w:t>
      </w:r>
      <w:r w:rsidR="00961117">
        <w:rPr>
          <w:color w:val="000000" w:themeColor="text1"/>
          <w:sz w:val="24"/>
          <w:szCs w:val="24"/>
        </w:rPr>
        <w:t xml:space="preserve">  </w:t>
      </w:r>
      <w:r w:rsidR="003A1EF9" w:rsidRPr="00490DF0">
        <w:rPr>
          <w:color w:val="000000" w:themeColor="text1"/>
          <w:sz w:val="24"/>
          <w:szCs w:val="24"/>
        </w:rPr>
        <w:t xml:space="preserve">      </w:t>
      </w:r>
      <w:r w:rsidRPr="00490DF0">
        <w:rPr>
          <w:color w:val="000000" w:themeColor="text1"/>
          <w:sz w:val="24"/>
          <w:szCs w:val="24"/>
        </w:rPr>
        <w:t>им запросам в течение не менее одного года, а также частично сформированных запросов – в течение не менее 3 месяцев.</w:t>
      </w:r>
    </w:p>
    <w:p w:rsidR="002473A4" w:rsidRPr="00490DF0" w:rsidRDefault="002473A4"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Сформированный и </w:t>
      </w:r>
      <w:proofErr w:type="gramStart"/>
      <w:r w:rsidRPr="00490DF0">
        <w:rPr>
          <w:color w:val="000000" w:themeColor="text1"/>
          <w:sz w:val="24"/>
          <w:szCs w:val="24"/>
        </w:rPr>
        <w:t>подписанный запрос</w:t>
      </w:r>
      <w:proofErr w:type="gramEnd"/>
      <w:r w:rsidRPr="00490DF0">
        <w:rPr>
          <w:color w:val="000000" w:themeColor="text1"/>
          <w:sz w:val="24"/>
          <w:szCs w:val="24"/>
        </w:rPr>
        <w:t xml:space="preserve"> и иные документы, необходимые для предоставления муниципальной услуги, направляются </w:t>
      </w:r>
      <w:r w:rsidR="007C5127">
        <w:rPr>
          <w:color w:val="000000" w:themeColor="text1"/>
          <w:sz w:val="24"/>
          <w:szCs w:val="24"/>
        </w:rPr>
        <w:t xml:space="preserve">    </w:t>
      </w:r>
      <w:r w:rsidR="003A1EF9" w:rsidRPr="00490DF0">
        <w:rPr>
          <w:color w:val="000000" w:themeColor="text1"/>
          <w:sz w:val="24"/>
          <w:szCs w:val="24"/>
        </w:rPr>
        <w:t xml:space="preserve">    </w:t>
      </w:r>
      <w:r w:rsidRPr="00490DF0">
        <w:rPr>
          <w:color w:val="000000" w:themeColor="text1"/>
          <w:sz w:val="24"/>
          <w:szCs w:val="24"/>
        </w:rPr>
        <w:t>в Администрацию (Уполномоченный орган) посредством РПГУ</w:t>
      </w:r>
      <w:r w:rsidR="005064B7">
        <w:rPr>
          <w:color w:val="000000" w:themeColor="text1"/>
          <w:sz w:val="24"/>
          <w:szCs w:val="24"/>
        </w:rPr>
        <w:t xml:space="preserve"> (ЕПГУ)</w:t>
      </w:r>
      <w:r w:rsidRPr="00490DF0">
        <w:rPr>
          <w:color w:val="000000" w:themeColor="text1"/>
          <w:sz w:val="24"/>
          <w:szCs w:val="24"/>
        </w:rPr>
        <w:t>.</w:t>
      </w:r>
    </w:p>
    <w:p w:rsidR="00241976" w:rsidRPr="00490DF0" w:rsidRDefault="00FD7009"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pacing w:val="-6"/>
          <w:sz w:val="24"/>
          <w:szCs w:val="24"/>
        </w:rPr>
        <w:t>3.</w:t>
      </w:r>
      <w:r w:rsidR="003A12B8" w:rsidRPr="00490DF0">
        <w:rPr>
          <w:color w:val="000000" w:themeColor="text1"/>
          <w:spacing w:val="-6"/>
          <w:sz w:val="24"/>
          <w:szCs w:val="24"/>
        </w:rPr>
        <w:t>6.</w:t>
      </w:r>
      <w:r w:rsidR="003A1EF9" w:rsidRPr="00490DF0">
        <w:rPr>
          <w:color w:val="000000" w:themeColor="text1"/>
          <w:spacing w:val="-6"/>
          <w:sz w:val="24"/>
          <w:szCs w:val="24"/>
        </w:rPr>
        <w:t xml:space="preserve"> </w:t>
      </w:r>
      <w:r w:rsidR="00241976" w:rsidRPr="00490DF0">
        <w:rPr>
          <w:color w:val="000000" w:themeColor="text1"/>
          <w:sz w:val="24"/>
          <w:szCs w:val="24"/>
        </w:rPr>
        <w:t>Администрация (Уполномоченный орган) обеспечивает:</w:t>
      </w:r>
    </w:p>
    <w:p w:rsidR="00241976" w:rsidRPr="00490DF0" w:rsidRDefault="00241976"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а) прием документов, необходимых для предоставления муниципальной услуги;</w:t>
      </w:r>
    </w:p>
    <w:p w:rsidR="00241976" w:rsidRPr="00490DF0" w:rsidRDefault="00241976"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w:t>
      </w:r>
      <w:r w:rsidR="005064B7">
        <w:rPr>
          <w:color w:val="000000" w:themeColor="text1"/>
          <w:sz w:val="24"/>
          <w:szCs w:val="24"/>
        </w:rPr>
        <w:t xml:space="preserve"> (ЕПГУ)</w:t>
      </w:r>
      <w:r w:rsidRPr="00490DF0">
        <w:rPr>
          <w:color w:val="000000" w:themeColor="text1"/>
          <w:sz w:val="24"/>
          <w:szCs w:val="24"/>
        </w:rPr>
        <w:t>, а в случае их поступления в нерабочий или праздничный день, – в следующий за ним первый рабочий день;</w:t>
      </w:r>
    </w:p>
    <w:p w:rsidR="00241976" w:rsidRPr="00490DF0" w:rsidRDefault="00241976"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w:t>
      </w:r>
    </w:p>
    <w:p w:rsidR="00241976" w:rsidRPr="00490DF0" w:rsidRDefault="00241976"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Предоставление муниципальной услуги начинается со дня направления заявителю электронного сообщения о поступлении запроса. </w:t>
      </w:r>
    </w:p>
    <w:p w:rsidR="00FD7009" w:rsidRPr="00490DF0" w:rsidRDefault="00FD7009" w:rsidP="00961117">
      <w:pPr>
        <w:pStyle w:val="Default"/>
        <w:ind w:firstLine="567"/>
        <w:rPr>
          <w:color w:val="000000" w:themeColor="text1"/>
          <w:spacing w:val="-6"/>
        </w:rPr>
      </w:pPr>
      <w:r w:rsidRPr="00490DF0">
        <w:rPr>
          <w:color w:val="000000" w:themeColor="text1"/>
        </w:rPr>
        <w:t>3.</w:t>
      </w:r>
      <w:r w:rsidR="003A12B8" w:rsidRPr="00490DF0">
        <w:rPr>
          <w:color w:val="000000" w:themeColor="text1"/>
        </w:rPr>
        <w:t>7.</w:t>
      </w:r>
      <w:r w:rsidRPr="00490DF0">
        <w:rPr>
          <w:color w:val="000000" w:themeColor="text1"/>
        </w:rPr>
        <w:t xml:space="preserve"> </w:t>
      </w:r>
      <w:r w:rsidRPr="00490DF0">
        <w:rPr>
          <w:color w:val="000000" w:themeColor="text1"/>
          <w:spacing w:val="-6"/>
        </w:rPr>
        <w:t xml:space="preserve">Электронное заявление становится доступным для </w:t>
      </w:r>
      <w:r w:rsidRPr="00490DF0">
        <w:rPr>
          <w:color w:val="000000" w:themeColor="text1"/>
        </w:rPr>
        <w:t xml:space="preserve">должностного лица Администрации </w:t>
      </w:r>
      <w:r w:rsidR="002473A4" w:rsidRPr="00490DF0">
        <w:rPr>
          <w:color w:val="000000" w:themeColor="text1"/>
        </w:rPr>
        <w:t>(</w:t>
      </w:r>
      <w:r w:rsidRPr="00490DF0">
        <w:rPr>
          <w:color w:val="000000" w:themeColor="text1"/>
        </w:rPr>
        <w:t>Уполномоченного органа</w:t>
      </w:r>
      <w:r w:rsidR="002473A4" w:rsidRPr="00490DF0">
        <w:rPr>
          <w:color w:val="000000" w:themeColor="text1"/>
        </w:rPr>
        <w:t>)</w:t>
      </w:r>
      <w:r w:rsidRPr="00490DF0">
        <w:rPr>
          <w:color w:val="000000" w:themeColor="text1"/>
        </w:rPr>
        <w:t xml:space="preserve">, ответственного за прием </w:t>
      </w:r>
      <w:r w:rsidR="003A1EF9" w:rsidRPr="00490DF0">
        <w:rPr>
          <w:color w:val="000000" w:themeColor="text1"/>
        </w:rPr>
        <w:t xml:space="preserve">  </w:t>
      </w:r>
      <w:r w:rsidRPr="00490DF0">
        <w:rPr>
          <w:color w:val="000000" w:themeColor="text1"/>
        </w:rPr>
        <w:t>и регистрацию заявления (далее – ответ</w:t>
      </w:r>
      <w:r w:rsidR="00961117">
        <w:rPr>
          <w:color w:val="000000" w:themeColor="text1"/>
        </w:rPr>
        <w:t>-</w:t>
      </w:r>
      <w:proofErr w:type="spellStart"/>
      <w:r w:rsidRPr="00490DF0">
        <w:rPr>
          <w:color w:val="000000" w:themeColor="text1"/>
        </w:rPr>
        <w:t>ственн</w:t>
      </w:r>
      <w:r w:rsidR="00AB6ED4" w:rsidRPr="00490DF0">
        <w:rPr>
          <w:color w:val="000000" w:themeColor="text1"/>
        </w:rPr>
        <w:t>ое</w:t>
      </w:r>
      <w:proofErr w:type="spellEnd"/>
      <w:r w:rsidR="00AB6ED4" w:rsidRPr="00490DF0">
        <w:rPr>
          <w:color w:val="000000" w:themeColor="text1"/>
        </w:rPr>
        <w:t xml:space="preserve"> должностное </w:t>
      </w:r>
      <w:proofErr w:type="gramStart"/>
      <w:r w:rsidR="00AB6ED4" w:rsidRPr="00490DF0">
        <w:rPr>
          <w:color w:val="000000" w:themeColor="text1"/>
        </w:rPr>
        <w:t xml:space="preserve">лицо </w:t>
      </w:r>
      <w:r w:rsidRPr="00490DF0">
        <w:rPr>
          <w:color w:val="000000" w:themeColor="text1"/>
        </w:rPr>
        <w:t>)</w:t>
      </w:r>
      <w:proofErr w:type="gramEnd"/>
      <w:r w:rsidRPr="00490DF0">
        <w:rPr>
          <w:color w:val="000000" w:themeColor="text1"/>
          <w:spacing w:val="-6"/>
        </w:rPr>
        <w:t xml:space="preserve"> </w:t>
      </w:r>
      <w:r w:rsidR="003A1EF9" w:rsidRPr="00490DF0">
        <w:rPr>
          <w:color w:val="000000" w:themeColor="text1"/>
          <w:spacing w:val="-6"/>
        </w:rPr>
        <w:t xml:space="preserve">  </w:t>
      </w:r>
      <w:r w:rsidRPr="00490DF0">
        <w:rPr>
          <w:color w:val="000000" w:themeColor="text1"/>
          <w:spacing w:val="-6"/>
        </w:rPr>
        <w:t>в СМЭВ.</w:t>
      </w:r>
    </w:p>
    <w:p w:rsidR="00FD7009" w:rsidRPr="00490DF0" w:rsidRDefault="00FD7009" w:rsidP="00E870FB">
      <w:pPr>
        <w:pStyle w:val="formattext"/>
        <w:spacing w:before="0" w:beforeAutospacing="0" w:after="0" w:afterAutospacing="0"/>
        <w:ind w:firstLine="709"/>
        <w:jc w:val="both"/>
        <w:rPr>
          <w:rFonts w:eastAsia="Calibri"/>
          <w:color w:val="000000" w:themeColor="text1"/>
          <w:lang w:eastAsia="en-US"/>
        </w:rPr>
      </w:pPr>
      <w:r w:rsidRPr="00490DF0">
        <w:rPr>
          <w:rFonts w:eastAsia="Calibri"/>
          <w:color w:val="000000" w:themeColor="text1"/>
          <w:lang w:eastAsia="en-US"/>
        </w:rPr>
        <w:t>Ответственн</w:t>
      </w:r>
      <w:r w:rsidR="00961117">
        <w:rPr>
          <w:rFonts w:eastAsia="Calibri"/>
          <w:color w:val="000000" w:themeColor="text1"/>
          <w:lang w:eastAsia="en-US"/>
        </w:rPr>
        <w:t>ое должностное лицо</w:t>
      </w:r>
      <w:r w:rsidRPr="00490DF0">
        <w:rPr>
          <w:rFonts w:eastAsia="Calibri"/>
          <w:color w:val="000000" w:themeColor="text1"/>
          <w:lang w:eastAsia="en-US"/>
        </w:rPr>
        <w:t>:</w:t>
      </w:r>
    </w:p>
    <w:p w:rsidR="00FD7009" w:rsidRPr="00490DF0" w:rsidRDefault="00FD7009" w:rsidP="007C5127">
      <w:pPr>
        <w:pStyle w:val="formattext"/>
        <w:spacing w:before="0" w:beforeAutospacing="0" w:after="0" w:afterAutospacing="0"/>
        <w:ind w:firstLine="709"/>
        <w:rPr>
          <w:color w:val="000000" w:themeColor="text1"/>
        </w:rPr>
      </w:pPr>
      <w:r w:rsidRPr="00490DF0">
        <w:rPr>
          <w:color w:val="000000" w:themeColor="text1"/>
        </w:rPr>
        <w:t>проверяет наличие электронных</w:t>
      </w:r>
      <w:r w:rsidR="007C5127">
        <w:rPr>
          <w:color w:val="000000" w:themeColor="text1"/>
        </w:rPr>
        <w:t xml:space="preserve"> заявлений, поступивших с РПГУ</w:t>
      </w:r>
      <w:r w:rsidR="005064B7">
        <w:rPr>
          <w:color w:val="000000" w:themeColor="text1"/>
        </w:rPr>
        <w:t xml:space="preserve"> (ЕПГУ</w:t>
      </w:r>
      <w:proofErr w:type="gramStart"/>
      <w:r w:rsidR="005064B7">
        <w:rPr>
          <w:color w:val="000000" w:themeColor="text1"/>
        </w:rPr>
        <w:t>)</w:t>
      </w:r>
      <w:r w:rsidR="007C5127">
        <w:rPr>
          <w:color w:val="000000" w:themeColor="text1"/>
        </w:rPr>
        <w:t xml:space="preserve">, </w:t>
      </w:r>
      <w:r w:rsidR="003A1EF9" w:rsidRPr="00490DF0">
        <w:rPr>
          <w:color w:val="000000" w:themeColor="text1"/>
        </w:rPr>
        <w:t xml:space="preserve"> </w:t>
      </w:r>
      <w:r w:rsidRPr="00490DF0">
        <w:rPr>
          <w:color w:val="000000" w:themeColor="text1"/>
        </w:rPr>
        <w:t>с</w:t>
      </w:r>
      <w:proofErr w:type="gramEnd"/>
      <w:r w:rsidRPr="00490DF0">
        <w:rPr>
          <w:color w:val="000000" w:themeColor="text1"/>
        </w:rPr>
        <w:t xml:space="preserve"> периодом не реже двух раз в день;</w:t>
      </w:r>
    </w:p>
    <w:p w:rsidR="00FD7009" w:rsidRPr="00490DF0" w:rsidRDefault="00FD7009" w:rsidP="00E870FB">
      <w:pPr>
        <w:pStyle w:val="formattext"/>
        <w:spacing w:before="0" w:beforeAutospacing="0" w:after="0" w:afterAutospacing="0"/>
        <w:ind w:firstLine="709"/>
        <w:jc w:val="both"/>
        <w:rPr>
          <w:color w:val="000000" w:themeColor="text1"/>
        </w:rPr>
      </w:pPr>
      <w:r w:rsidRPr="00490DF0">
        <w:rPr>
          <w:color w:val="000000" w:themeColor="text1"/>
        </w:rPr>
        <w:t>изучает поступившие заявления и приложенные образы документов (документы);</w:t>
      </w:r>
    </w:p>
    <w:p w:rsidR="00FD7009" w:rsidRPr="00490DF0" w:rsidRDefault="00FD7009" w:rsidP="00E870FB">
      <w:pPr>
        <w:pStyle w:val="formattext"/>
        <w:spacing w:before="0" w:beforeAutospacing="0" w:after="0" w:afterAutospacing="0"/>
        <w:ind w:firstLine="709"/>
        <w:jc w:val="both"/>
        <w:rPr>
          <w:color w:val="000000" w:themeColor="text1"/>
        </w:rPr>
      </w:pPr>
      <w:r w:rsidRPr="00490DF0">
        <w:rPr>
          <w:color w:val="000000" w:themeColor="text1"/>
        </w:rPr>
        <w:t>производит действия в соответствии с пунктом 3.</w:t>
      </w:r>
      <w:r w:rsidR="003A12B8" w:rsidRPr="00490DF0">
        <w:rPr>
          <w:color w:val="000000" w:themeColor="text1"/>
        </w:rPr>
        <w:t>9.</w:t>
      </w:r>
      <w:r w:rsidRPr="00490DF0">
        <w:rPr>
          <w:color w:val="000000" w:themeColor="text1"/>
        </w:rPr>
        <w:t xml:space="preserve"> настоящего Административного регламента.</w:t>
      </w:r>
    </w:p>
    <w:p w:rsidR="00FD7009" w:rsidRPr="00490DF0" w:rsidRDefault="00FD7009"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3.</w:t>
      </w:r>
      <w:r w:rsidR="003A12B8" w:rsidRPr="00490DF0">
        <w:rPr>
          <w:color w:val="000000" w:themeColor="text1"/>
          <w:sz w:val="24"/>
          <w:szCs w:val="24"/>
        </w:rPr>
        <w:t>8.</w:t>
      </w:r>
      <w:r w:rsidRPr="00490DF0">
        <w:rPr>
          <w:color w:val="000000" w:themeColor="text1"/>
          <w:sz w:val="24"/>
          <w:szCs w:val="24"/>
        </w:rPr>
        <w:t xml:space="preserve"> Заявителю в качестве результата предоставления муниципальной услуги обеспечивается по его выбору возможность получения:</w:t>
      </w:r>
    </w:p>
    <w:p w:rsidR="00FD7009" w:rsidRPr="00490DF0" w:rsidRDefault="00FD7009"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FD7009" w:rsidRPr="00490DF0" w:rsidRDefault="00FD7009"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б) документа на бумажном носителе в многофункциональном центре.</w:t>
      </w:r>
    </w:p>
    <w:p w:rsidR="00491DC3" w:rsidRPr="00490DF0" w:rsidRDefault="00FD7009" w:rsidP="007C5127">
      <w:pPr>
        <w:pStyle w:val="formattext"/>
        <w:spacing w:before="0" w:beforeAutospacing="0" w:after="0" w:afterAutospacing="0"/>
        <w:ind w:firstLine="567"/>
        <w:rPr>
          <w:color w:val="000000" w:themeColor="text1"/>
          <w:spacing w:val="-6"/>
        </w:rPr>
      </w:pPr>
      <w:r w:rsidRPr="00490DF0">
        <w:rPr>
          <w:rFonts w:eastAsiaTheme="minorHAnsi"/>
          <w:color w:val="000000" w:themeColor="text1"/>
          <w:lang w:eastAsia="en-US"/>
        </w:rPr>
        <w:t>3.</w:t>
      </w:r>
      <w:r w:rsidR="003A12B8" w:rsidRPr="00490DF0">
        <w:rPr>
          <w:rFonts w:eastAsiaTheme="minorHAnsi"/>
          <w:color w:val="000000" w:themeColor="text1"/>
          <w:lang w:eastAsia="en-US"/>
        </w:rPr>
        <w:t>9.</w:t>
      </w:r>
      <w:r w:rsidRPr="00490DF0">
        <w:rPr>
          <w:rFonts w:eastAsiaTheme="minorHAnsi"/>
          <w:color w:val="000000" w:themeColor="text1"/>
          <w:lang w:eastAsia="en-US"/>
        </w:rPr>
        <w:t xml:space="preserve"> </w:t>
      </w:r>
      <w:r w:rsidR="00491DC3" w:rsidRPr="00490DF0">
        <w:rPr>
          <w:color w:val="000000" w:themeColor="text1"/>
        </w:rPr>
        <w:t xml:space="preserve">Получение информации о ходе рассмотрения </w:t>
      </w:r>
      <w:proofErr w:type="gramStart"/>
      <w:r w:rsidR="00491DC3" w:rsidRPr="00490DF0">
        <w:rPr>
          <w:color w:val="000000" w:themeColor="text1"/>
        </w:rPr>
        <w:t xml:space="preserve">заявления </w:t>
      </w:r>
      <w:r w:rsidR="007C5127">
        <w:rPr>
          <w:color w:val="000000" w:themeColor="text1"/>
        </w:rPr>
        <w:t xml:space="preserve"> </w:t>
      </w:r>
      <w:r w:rsidR="00491DC3" w:rsidRPr="00490DF0">
        <w:rPr>
          <w:color w:val="000000" w:themeColor="text1"/>
        </w:rPr>
        <w:t>и</w:t>
      </w:r>
      <w:proofErr w:type="gramEnd"/>
      <w:r w:rsidR="00491DC3" w:rsidRPr="00490DF0">
        <w:rPr>
          <w:color w:val="000000" w:themeColor="text1"/>
        </w:rPr>
        <w:t xml:space="preserve"> о результате предоставления муниципальной услуги производится </w:t>
      </w:r>
      <w:r w:rsidR="007C5127">
        <w:rPr>
          <w:color w:val="000000" w:themeColor="text1"/>
        </w:rPr>
        <w:t xml:space="preserve">   </w:t>
      </w:r>
      <w:r w:rsidR="00491DC3" w:rsidRPr="00490DF0">
        <w:rPr>
          <w:color w:val="000000" w:themeColor="text1"/>
        </w:rPr>
        <w:t>в «Личном кабинете» на РПГУ</w:t>
      </w:r>
      <w:r w:rsidR="00865025">
        <w:rPr>
          <w:color w:val="000000" w:themeColor="text1"/>
        </w:rPr>
        <w:t xml:space="preserve"> </w:t>
      </w:r>
      <w:bookmarkStart w:id="4" w:name="_GoBack"/>
      <w:bookmarkEnd w:id="4"/>
      <w:r w:rsidR="00865025">
        <w:rPr>
          <w:color w:val="000000" w:themeColor="text1"/>
        </w:rPr>
        <w:t xml:space="preserve">(ЕПГУ) </w:t>
      </w:r>
      <w:r w:rsidR="00491DC3" w:rsidRPr="00490DF0">
        <w:rPr>
          <w:color w:val="000000" w:themeColor="text1"/>
        </w:rPr>
        <w:t xml:space="preserve"> при условии авторизации, а также </w:t>
      </w:r>
      <w:r w:rsidR="007C5127">
        <w:rPr>
          <w:color w:val="000000" w:themeColor="text1"/>
        </w:rPr>
        <w:t xml:space="preserve"> </w:t>
      </w:r>
      <w:r w:rsidR="003A1EF9" w:rsidRPr="00490DF0">
        <w:rPr>
          <w:color w:val="000000" w:themeColor="text1"/>
        </w:rPr>
        <w:t xml:space="preserve">  </w:t>
      </w:r>
      <w:r w:rsidR="00491DC3" w:rsidRPr="00490DF0">
        <w:rPr>
          <w:color w:val="000000" w:themeColor="text1"/>
        </w:rPr>
        <w:t xml:space="preserve">в мобильном приложении. Заявитель имеет возможность просматривать статус </w:t>
      </w:r>
      <w:proofErr w:type="gramStart"/>
      <w:r w:rsidR="00491DC3" w:rsidRPr="00490DF0">
        <w:rPr>
          <w:color w:val="000000" w:themeColor="text1"/>
        </w:rPr>
        <w:t>электрон</w:t>
      </w:r>
      <w:r w:rsidR="007C5127">
        <w:rPr>
          <w:color w:val="000000" w:themeColor="text1"/>
        </w:rPr>
        <w:t>-</w:t>
      </w:r>
      <w:proofErr w:type="spellStart"/>
      <w:r w:rsidR="00491DC3" w:rsidRPr="00490DF0">
        <w:rPr>
          <w:color w:val="000000" w:themeColor="text1"/>
        </w:rPr>
        <w:t>ного</w:t>
      </w:r>
      <w:proofErr w:type="spellEnd"/>
      <w:proofErr w:type="gramEnd"/>
      <w:r w:rsidR="00491DC3" w:rsidRPr="00490DF0">
        <w:rPr>
          <w:color w:val="000000" w:themeColor="text1"/>
        </w:rPr>
        <w:t xml:space="preserve"> заявления, а также информацию о дальнейших действиях в «Личном кабинете» по </w:t>
      </w:r>
      <w:proofErr w:type="spellStart"/>
      <w:r w:rsidR="00491DC3" w:rsidRPr="00490DF0">
        <w:rPr>
          <w:color w:val="000000" w:themeColor="text1"/>
        </w:rPr>
        <w:t>собствен</w:t>
      </w:r>
      <w:proofErr w:type="spellEnd"/>
      <w:r w:rsidR="007C5127">
        <w:rPr>
          <w:color w:val="000000" w:themeColor="text1"/>
        </w:rPr>
        <w:t>-</w:t>
      </w:r>
      <w:r w:rsidR="00491DC3" w:rsidRPr="00490DF0">
        <w:rPr>
          <w:color w:val="000000" w:themeColor="text1"/>
        </w:rPr>
        <w:t xml:space="preserve">ной инициативе, в любое </w:t>
      </w:r>
      <w:r w:rsidR="00491DC3" w:rsidRPr="00490DF0">
        <w:rPr>
          <w:color w:val="000000" w:themeColor="text1"/>
          <w:spacing w:val="-6"/>
        </w:rPr>
        <w:t>время.</w:t>
      </w:r>
    </w:p>
    <w:p w:rsidR="00491DC3" w:rsidRPr="00490DF0" w:rsidRDefault="00491DC3"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При предоставлении услуги в электронной форме заявителю направляется:</w:t>
      </w:r>
    </w:p>
    <w:p w:rsidR="00491DC3" w:rsidRPr="00490DF0" w:rsidRDefault="00491DC3"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а) уведомление о записи на прием в Администрацию (Уполномоченный орган) или многофункциональный центр</w:t>
      </w:r>
      <w:r w:rsidR="00AB6A7F" w:rsidRPr="00490DF0">
        <w:rPr>
          <w:color w:val="000000" w:themeColor="text1"/>
          <w:sz w:val="24"/>
          <w:szCs w:val="24"/>
        </w:rPr>
        <w:t xml:space="preserve"> (с момента технической реализации)</w:t>
      </w:r>
      <w:r w:rsidRPr="00490DF0">
        <w:rPr>
          <w:color w:val="000000" w:themeColor="text1"/>
          <w:sz w:val="24"/>
          <w:szCs w:val="24"/>
        </w:rPr>
        <w:t>, содержащее сведения о дате, времени и месте приема;</w:t>
      </w:r>
    </w:p>
    <w:p w:rsidR="00491DC3" w:rsidRPr="00490DF0" w:rsidRDefault="00491DC3"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91DC3" w:rsidRPr="00490DF0" w:rsidRDefault="00491DC3" w:rsidP="007C5127">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lastRenderedPageBreak/>
        <w:t xml:space="preserve">в) уведомление о результатах рассмотрения документов, необходимых для предоставления муниципальной услуги, содержащее сведения </w:t>
      </w:r>
      <w:r w:rsidR="007C5127">
        <w:rPr>
          <w:color w:val="000000" w:themeColor="text1"/>
          <w:sz w:val="24"/>
          <w:szCs w:val="24"/>
        </w:rPr>
        <w:t xml:space="preserve"> </w:t>
      </w:r>
      <w:r w:rsidR="005625C8" w:rsidRPr="00490DF0">
        <w:rPr>
          <w:color w:val="000000" w:themeColor="text1"/>
          <w:sz w:val="24"/>
          <w:szCs w:val="24"/>
        </w:rPr>
        <w:t xml:space="preserve">    </w:t>
      </w:r>
      <w:r w:rsidRPr="00490DF0">
        <w:rPr>
          <w:color w:val="000000" w:themeColor="text1"/>
          <w:sz w:val="24"/>
          <w:szCs w:val="24"/>
        </w:rPr>
        <w:t>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7009" w:rsidRPr="00490DF0" w:rsidRDefault="002473A4"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3.</w:t>
      </w:r>
      <w:r w:rsidR="00EA21D1" w:rsidRPr="00490DF0">
        <w:rPr>
          <w:color w:val="000000" w:themeColor="text1"/>
          <w:sz w:val="24"/>
          <w:szCs w:val="24"/>
        </w:rPr>
        <w:t>1</w:t>
      </w:r>
      <w:r w:rsidR="003A12B8" w:rsidRPr="00490DF0">
        <w:rPr>
          <w:color w:val="000000" w:themeColor="text1"/>
          <w:sz w:val="24"/>
          <w:szCs w:val="24"/>
        </w:rPr>
        <w:t>0.</w:t>
      </w:r>
      <w:r w:rsidR="00FD7009" w:rsidRPr="00490DF0">
        <w:rPr>
          <w:color w:val="000000" w:themeColor="text1"/>
          <w:sz w:val="24"/>
          <w:szCs w:val="24"/>
        </w:rPr>
        <w:t xml:space="preserve"> </w:t>
      </w:r>
      <w:r w:rsidR="0066743C" w:rsidRPr="00490DF0">
        <w:rPr>
          <w:color w:val="000000" w:themeColor="text1"/>
          <w:sz w:val="24"/>
          <w:szCs w:val="24"/>
        </w:rPr>
        <w:t xml:space="preserve">Оценка качества предоставления услуги осуществляется </w:t>
      </w:r>
      <w:r w:rsidR="005625C8" w:rsidRPr="00490DF0">
        <w:rPr>
          <w:color w:val="000000" w:themeColor="text1"/>
          <w:sz w:val="24"/>
          <w:szCs w:val="24"/>
        </w:rPr>
        <w:t xml:space="preserve">                        </w:t>
      </w:r>
      <w:r w:rsidR="0066743C" w:rsidRPr="00490DF0">
        <w:rPr>
          <w:color w:val="000000" w:themeColor="text1"/>
          <w:sz w:val="24"/>
          <w:szCs w:val="24"/>
        </w:rPr>
        <w:t xml:space="preserve">в соответствии с </w:t>
      </w:r>
      <w:hyperlink r:id="rId19" w:history="1">
        <w:r w:rsidR="0066743C" w:rsidRPr="00490DF0">
          <w:rPr>
            <w:color w:val="000000" w:themeColor="text1"/>
            <w:sz w:val="24"/>
            <w:szCs w:val="24"/>
          </w:rPr>
          <w:t>Правилами</w:t>
        </w:r>
      </w:hyperlink>
      <w:r w:rsidR="0066743C" w:rsidRPr="00490DF0">
        <w:rPr>
          <w:color w:val="000000" w:themeColor="text1"/>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82420" w:rsidRPr="00490DF0" w:rsidRDefault="00FD7009" w:rsidP="00273B60">
      <w:pPr>
        <w:autoSpaceDE w:val="0"/>
        <w:autoSpaceDN w:val="0"/>
        <w:adjustRightInd w:val="0"/>
        <w:spacing w:after="0" w:line="240" w:lineRule="auto"/>
        <w:ind w:firstLine="567"/>
        <w:jc w:val="both"/>
        <w:rPr>
          <w:color w:val="000000" w:themeColor="text1"/>
          <w:sz w:val="24"/>
          <w:szCs w:val="24"/>
        </w:rPr>
      </w:pPr>
      <w:r w:rsidRPr="00490DF0">
        <w:rPr>
          <w:color w:val="000000" w:themeColor="text1"/>
          <w:sz w:val="24"/>
          <w:szCs w:val="24"/>
        </w:rPr>
        <w:t>3.</w:t>
      </w:r>
      <w:r w:rsidR="00EA21D1" w:rsidRPr="00490DF0">
        <w:rPr>
          <w:color w:val="000000" w:themeColor="text1"/>
          <w:sz w:val="24"/>
          <w:szCs w:val="24"/>
        </w:rPr>
        <w:t>1</w:t>
      </w:r>
      <w:r w:rsidR="00772845" w:rsidRPr="00490DF0">
        <w:rPr>
          <w:color w:val="000000" w:themeColor="text1"/>
          <w:sz w:val="24"/>
          <w:szCs w:val="24"/>
        </w:rPr>
        <w:t>1</w:t>
      </w:r>
      <w:r w:rsidRPr="00490DF0">
        <w:rPr>
          <w:color w:val="000000" w:themeColor="text1"/>
          <w:sz w:val="24"/>
          <w:szCs w:val="24"/>
        </w:rPr>
        <w:t>.</w:t>
      </w:r>
      <w:r w:rsidR="002D599F" w:rsidRPr="00490DF0">
        <w:rPr>
          <w:color w:val="000000" w:themeColor="text1"/>
          <w:sz w:val="24"/>
          <w:szCs w:val="24"/>
        </w:rPr>
        <w:t xml:space="preserve"> Заявителю обеспечивается возможность направления жалобы </w:t>
      </w:r>
      <w:r w:rsidR="005625C8" w:rsidRPr="00490DF0">
        <w:rPr>
          <w:color w:val="000000" w:themeColor="text1"/>
          <w:sz w:val="24"/>
          <w:szCs w:val="24"/>
        </w:rPr>
        <w:t xml:space="preserve"> </w:t>
      </w:r>
      <w:r w:rsidR="002D599F" w:rsidRPr="00490DF0">
        <w:rPr>
          <w:color w:val="000000" w:themeColor="text1"/>
          <w:sz w:val="24"/>
          <w:szCs w:val="24"/>
        </w:rPr>
        <w:t>на решения, действия или бездействие Администрации (Уполномоченного органа), должностного лица Администрации (</w:t>
      </w:r>
      <w:proofErr w:type="spellStart"/>
      <w:r w:rsidR="002D599F" w:rsidRPr="00490DF0">
        <w:rPr>
          <w:color w:val="000000" w:themeColor="text1"/>
          <w:sz w:val="24"/>
          <w:szCs w:val="24"/>
        </w:rPr>
        <w:t>Упол</w:t>
      </w:r>
      <w:proofErr w:type="spellEnd"/>
      <w:r w:rsidR="00273B60">
        <w:rPr>
          <w:color w:val="000000" w:themeColor="text1"/>
          <w:sz w:val="24"/>
          <w:szCs w:val="24"/>
        </w:rPr>
        <w:t>.</w:t>
      </w:r>
      <w:r w:rsidR="002D599F" w:rsidRPr="00490DF0">
        <w:rPr>
          <w:color w:val="000000" w:themeColor="text1"/>
          <w:sz w:val="24"/>
          <w:szCs w:val="24"/>
        </w:rPr>
        <w:t xml:space="preserve"> органа) либо муниципального служащего в соответствии со </w:t>
      </w:r>
      <w:hyperlink r:id="rId20" w:history="1">
        <w:r w:rsidR="002D599F" w:rsidRPr="00490DF0">
          <w:rPr>
            <w:color w:val="000000" w:themeColor="text1"/>
            <w:sz w:val="24"/>
            <w:szCs w:val="24"/>
          </w:rPr>
          <w:t>статьей 11.2</w:t>
        </w:r>
      </w:hyperlink>
      <w:r w:rsidR="002D599F" w:rsidRPr="00490DF0">
        <w:rPr>
          <w:color w:val="000000" w:themeColor="text1"/>
          <w:sz w:val="24"/>
          <w:szCs w:val="24"/>
        </w:rPr>
        <w:t xml:space="preserve"> Федерального закона №</w:t>
      </w:r>
      <w:r w:rsidR="005625C8" w:rsidRPr="00490DF0">
        <w:rPr>
          <w:color w:val="000000" w:themeColor="text1"/>
          <w:sz w:val="24"/>
          <w:szCs w:val="24"/>
        </w:rPr>
        <w:t xml:space="preserve"> </w:t>
      </w:r>
      <w:r w:rsidR="002D599F" w:rsidRPr="00490DF0">
        <w:rPr>
          <w:color w:val="000000" w:themeColor="text1"/>
          <w:sz w:val="24"/>
          <w:szCs w:val="24"/>
        </w:rPr>
        <w:t xml:space="preserve">210-ФЗ и в порядке, установленном </w:t>
      </w:r>
      <w:hyperlink r:id="rId21" w:history="1">
        <w:r w:rsidR="002D599F" w:rsidRPr="00490DF0">
          <w:rPr>
            <w:color w:val="000000" w:themeColor="text1"/>
            <w:sz w:val="24"/>
            <w:szCs w:val="24"/>
          </w:rPr>
          <w:t>постановлением</w:t>
        </w:r>
      </w:hyperlink>
      <w:r w:rsidR="002D599F" w:rsidRPr="00490DF0">
        <w:rPr>
          <w:color w:val="000000" w:themeColor="text1"/>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w:t>
      </w:r>
      <w:r w:rsidR="0062478F" w:rsidRPr="00490DF0">
        <w:rPr>
          <w:color w:val="000000" w:themeColor="text1"/>
          <w:sz w:val="24"/>
          <w:szCs w:val="24"/>
        </w:rPr>
        <w:t xml:space="preserve"> </w:t>
      </w:r>
      <w:r w:rsidR="002D599F" w:rsidRPr="00490DF0">
        <w:rPr>
          <w:color w:val="000000" w:themeColor="text1"/>
          <w:sz w:val="24"/>
          <w:szCs w:val="24"/>
        </w:rPr>
        <w:t xml:space="preserve">(внесудебного) обжалования решений и действий (бездействия), совершенных при предоставлении государственных </w:t>
      </w:r>
      <w:r w:rsidR="0062478F" w:rsidRPr="00490DF0">
        <w:rPr>
          <w:color w:val="000000" w:themeColor="text1"/>
          <w:sz w:val="24"/>
          <w:szCs w:val="24"/>
        </w:rPr>
        <w:t>и</w:t>
      </w:r>
      <w:r w:rsidR="002D599F" w:rsidRPr="00490DF0">
        <w:rPr>
          <w:color w:val="000000" w:themeColor="text1"/>
          <w:sz w:val="24"/>
          <w:szCs w:val="24"/>
        </w:rPr>
        <w:t xml:space="preserve"> муниципальных услуг».</w:t>
      </w:r>
    </w:p>
    <w:p w:rsidR="00AE3EA3" w:rsidRPr="00490DF0" w:rsidRDefault="00AE3EA3" w:rsidP="00E870FB">
      <w:pPr>
        <w:spacing w:after="0" w:line="240" w:lineRule="auto"/>
        <w:ind w:firstLine="709"/>
        <w:jc w:val="center"/>
        <w:rPr>
          <w:b/>
          <w:bCs/>
          <w:color w:val="000000" w:themeColor="text1"/>
          <w:sz w:val="24"/>
          <w:szCs w:val="24"/>
        </w:rPr>
      </w:pPr>
    </w:p>
    <w:p w:rsidR="0062478F" w:rsidRPr="00490DF0" w:rsidRDefault="00BE5326" w:rsidP="00E870FB">
      <w:pPr>
        <w:spacing w:after="0" w:line="240" w:lineRule="auto"/>
        <w:ind w:firstLine="709"/>
        <w:jc w:val="center"/>
        <w:rPr>
          <w:b/>
          <w:bCs/>
          <w:color w:val="000000" w:themeColor="text1"/>
          <w:sz w:val="24"/>
          <w:szCs w:val="24"/>
        </w:rPr>
      </w:pPr>
      <w:r w:rsidRPr="00490DF0">
        <w:rPr>
          <w:b/>
          <w:bCs/>
          <w:color w:val="000000" w:themeColor="text1"/>
          <w:sz w:val="24"/>
          <w:szCs w:val="24"/>
        </w:rPr>
        <w:t xml:space="preserve">Порядок исправления допущенных опечаток и ошибок </w:t>
      </w:r>
    </w:p>
    <w:p w:rsidR="00BE5326" w:rsidRPr="00490DF0" w:rsidRDefault="00BE5326" w:rsidP="00E870FB">
      <w:pPr>
        <w:spacing w:after="0" w:line="240" w:lineRule="auto"/>
        <w:ind w:firstLine="709"/>
        <w:jc w:val="center"/>
        <w:rPr>
          <w:b/>
          <w:bCs/>
          <w:color w:val="000000" w:themeColor="text1"/>
          <w:sz w:val="24"/>
          <w:szCs w:val="24"/>
        </w:rPr>
      </w:pPr>
      <w:r w:rsidRPr="00490DF0">
        <w:rPr>
          <w:b/>
          <w:bCs/>
          <w:color w:val="000000" w:themeColor="text1"/>
          <w:sz w:val="24"/>
          <w:szCs w:val="24"/>
        </w:rPr>
        <w:t xml:space="preserve">в </w:t>
      </w:r>
      <w:r w:rsidR="0062478F" w:rsidRPr="00490DF0">
        <w:rPr>
          <w:b/>
          <w:bCs/>
          <w:color w:val="000000" w:themeColor="text1"/>
          <w:sz w:val="24"/>
          <w:szCs w:val="24"/>
        </w:rPr>
        <w:t xml:space="preserve">документах, </w:t>
      </w:r>
      <w:r w:rsidRPr="00490DF0">
        <w:rPr>
          <w:b/>
          <w:bCs/>
          <w:color w:val="000000" w:themeColor="text1"/>
          <w:sz w:val="24"/>
          <w:szCs w:val="24"/>
        </w:rPr>
        <w:t>выданных в результате предоставления муниципальной</w:t>
      </w:r>
      <w:r w:rsidR="0062478F" w:rsidRPr="00490DF0">
        <w:rPr>
          <w:b/>
          <w:bCs/>
          <w:color w:val="000000" w:themeColor="text1"/>
          <w:sz w:val="24"/>
          <w:szCs w:val="24"/>
        </w:rPr>
        <w:t xml:space="preserve"> </w:t>
      </w:r>
      <w:r w:rsidRPr="00490DF0">
        <w:rPr>
          <w:b/>
          <w:bCs/>
          <w:color w:val="000000" w:themeColor="text1"/>
          <w:sz w:val="24"/>
          <w:szCs w:val="24"/>
        </w:rPr>
        <w:t xml:space="preserve">услуги </w:t>
      </w:r>
    </w:p>
    <w:p w:rsidR="00FB50BE" w:rsidRPr="00490DF0" w:rsidRDefault="00FB50BE" w:rsidP="00E870FB">
      <w:pPr>
        <w:spacing w:after="0" w:line="240" w:lineRule="auto"/>
        <w:ind w:firstLine="709"/>
        <w:jc w:val="center"/>
        <w:rPr>
          <w:b/>
          <w:bCs/>
          <w:color w:val="000000" w:themeColor="text1"/>
          <w:sz w:val="24"/>
          <w:szCs w:val="24"/>
        </w:rPr>
      </w:pPr>
    </w:p>
    <w:p w:rsidR="00E332C9" w:rsidRPr="00490DF0" w:rsidRDefault="007818A6" w:rsidP="00FE1EC6">
      <w:pPr>
        <w:spacing w:after="0" w:line="240" w:lineRule="auto"/>
        <w:ind w:firstLine="709"/>
        <w:rPr>
          <w:color w:val="000000" w:themeColor="text1"/>
          <w:sz w:val="24"/>
          <w:szCs w:val="24"/>
        </w:rPr>
      </w:pPr>
      <w:r w:rsidRPr="00490DF0">
        <w:rPr>
          <w:color w:val="000000" w:themeColor="text1"/>
          <w:sz w:val="24"/>
          <w:szCs w:val="24"/>
        </w:rPr>
        <w:t>3.</w:t>
      </w:r>
      <w:r w:rsidR="00580534" w:rsidRPr="00490DF0">
        <w:rPr>
          <w:color w:val="000000" w:themeColor="text1"/>
          <w:sz w:val="24"/>
          <w:szCs w:val="24"/>
        </w:rPr>
        <w:t>1</w:t>
      </w:r>
      <w:r w:rsidR="00312F73" w:rsidRPr="00490DF0">
        <w:rPr>
          <w:color w:val="000000" w:themeColor="text1"/>
          <w:sz w:val="24"/>
          <w:szCs w:val="24"/>
        </w:rPr>
        <w:t>2</w:t>
      </w:r>
      <w:r w:rsidRPr="00490DF0">
        <w:rPr>
          <w:color w:val="000000" w:themeColor="text1"/>
          <w:sz w:val="24"/>
          <w:szCs w:val="24"/>
        </w:rPr>
        <w:t xml:space="preserve">. </w:t>
      </w:r>
      <w:r w:rsidR="00E332C9" w:rsidRPr="00490DF0">
        <w:rPr>
          <w:color w:val="000000" w:themeColor="text1"/>
          <w:sz w:val="24"/>
          <w:szCs w:val="24"/>
        </w:rPr>
        <w:t xml:space="preserve">В случае выявления опечаток и ошибок заявитель вправе обратиться в </w:t>
      </w:r>
      <w:proofErr w:type="spellStart"/>
      <w:proofErr w:type="gramStart"/>
      <w:r w:rsidR="00E332C9" w:rsidRPr="00490DF0">
        <w:rPr>
          <w:color w:val="000000" w:themeColor="text1"/>
          <w:sz w:val="24"/>
          <w:szCs w:val="24"/>
        </w:rPr>
        <w:t>Админис</w:t>
      </w:r>
      <w:r w:rsidR="00FE1EC6">
        <w:rPr>
          <w:color w:val="000000" w:themeColor="text1"/>
          <w:sz w:val="24"/>
          <w:szCs w:val="24"/>
        </w:rPr>
        <w:t>-</w:t>
      </w:r>
      <w:r w:rsidR="00E332C9" w:rsidRPr="00490DF0">
        <w:rPr>
          <w:color w:val="000000" w:themeColor="text1"/>
          <w:sz w:val="24"/>
          <w:szCs w:val="24"/>
        </w:rPr>
        <w:t>трацию</w:t>
      </w:r>
      <w:proofErr w:type="spellEnd"/>
      <w:proofErr w:type="gramEnd"/>
      <w:r w:rsidR="00E332C9" w:rsidRPr="00490DF0">
        <w:rPr>
          <w:color w:val="000000" w:themeColor="text1"/>
          <w:sz w:val="24"/>
          <w:szCs w:val="24"/>
        </w:rPr>
        <w:t xml:space="preserve"> (Уполномоченный орган) с заявлением </w:t>
      </w:r>
      <w:r w:rsidR="00FE1EC6">
        <w:rPr>
          <w:color w:val="000000" w:themeColor="text1"/>
          <w:sz w:val="24"/>
          <w:szCs w:val="24"/>
        </w:rPr>
        <w:t xml:space="preserve">    </w:t>
      </w:r>
      <w:r w:rsidR="0062478F" w:rsidRPr="00490DF0">
        <w:rPr>
          <w:color w:val="000000" w:themeColor="text1"/>
          <w:sz w:val="24"/>
          <w:szCs w:val="24"/>
        </w:rPr>
        <w:t xml:space="preserve">  </w:t>
      </w:r>
      <w:r w:rsidR="00E332C9" w:rsidRPr="00490DF0">
        <w:rPr>
          <w:color w:val="000000" w:themeColor="text1"/>
          <w:sz w:val="24"/>
          <w:szCs w:val="24"/>
        </w:rPr>
        <w:t xml:space="preserve">об исправлении допущенных опечаток по форме согласно приложению № </w:t>
      </w:r>
      <w:r w:rsidR="00312F73" w:rsidRPr="00490DF0">
        <w:rPr>
          <w:color w:val="000000" w:themeColor="text1"/>
          <w:sz w:val="24"/>
          <w:szCs w:val="24"/>
        </w:rPr>
        <w:t>2</w:t>
      </w:r>
      <w:r w:rsidR="00E332C9" w:rsidRPr="00490DF0">
        <w:rPr>
          <w:color w:val="000000" w:themeColor="text1"/>
          <w:sz w:val="24"/>
          <w:szCs w:val="24"/>
        </w:rPr>
        <w:t xml:space="preserve"> </w:t>
      </w:r>
      <w:r w:rsidR="0062478F" w:rsidRPr="00490DF0">
        <w:rPr>
          <w:color w:val="000000" w:themeColor="text1"/>
          <w:sz w:val="24"/>
          <w:szCs w:val="24"/>
        </w:rPr>
        <w:t xml:space="preserve">    </w:t>
      </w:r>
      <w:r w:rsidR="00E332C9" w:rsidRPr="00490DF0">
        <w:rPr>
          <w:color w:val="000000" w:themeColor="text1"/>
          <w:sz w:val="24"/>
          <w:szCs w:val="24"/>
        </w:rPr>
        <w:t>к настоящему Административному регламенту.</w:t>
      </w:r>
    </w:p>
    <w:p w:rsidR="00E332C9" w:rsidRPr="00490DF0" w:rsidRDefault="00E332C9" w:rsidP="00E870FB">
      <w:pPr>
        <w:spacing w:after="0" w:line="240" w:lineRule="auto"/>
        <w:ind w:firstLine="709"/>
        <w:jc w:val="both"/>
        <w:rPr>
          <w:color w:val="000000" w:themeColor="text1"/>
          <w:sz w:val="24"/>
          <w:szCs w:val="24"/>
        </w:rPr>
      </w:pPr>
      <w:r w:rsidRPr="00490DF0">
        <w:rPr>
          <w:color w:val="000000" w:themeColor="text1"/>
          <w:sz w:val="24"/>
          <w:szCs w:val="24"/>
        </w:rPr>
        <w:t>В заявлении об исправлении опечаток и ошибок  в обязательном порядке указываются:</w:t>
      </w:r>
    </w:p>
    <w:p w:rsidR="00E332C9" w:rsidRPr="00490DF0" w:rsidRDefault="00E332C9" w:rsidP="00961117">
      <w:pPr>
        <w:spacing w:after="0" w:line="240" w:lineRule="auto"/>
        <w:ind w:firstLine="567"/>
        <w:rPr>
          <w:color w:val="000000" w:themeColor="text1"/>
          <w:sz w:val="24"/>
          <w:szCs w:val="24"/>
        </w:rPr>
      </w:pPr>
      <w:r w:rsidRPr="00490DF0">
        <w:rPr>
          <w:color w:val="000000" w:themeColor="text1"/>
          <w:sz w:val="24"/>
          <w:szCs w:val="24"/>
        </w:rPr>
        <w:t xml:space="preserve">1) наименование Администрации (Уполномоченного органа), </w:t>
      </w:r>
      <w:r w:rsidR="00961117">
        <w:rPr>
          <w:color w:val="000000" w:themeColor="text1"/>
          <w:sz w:val="24"/>
          <w:szCs w:val="24"/>
        </w:rPr>
        <w:t xml:space="preserve"> </w:t>
      </w:r>
      <w:r w:rsidR="0062478F" w:rsidRPr="00490DF0">
        <w:rPr>
          <w:color w:val="000000" w:themeColor="text1"/>
          <w:sz w:val="24"/>
          <w:szCs w:val="24"/>
        </w:rPr>
        <w:t xml:space="preserve">   </w:t>
      </w:r>
      <w:r w:rsidRPr="00490DF0">
        <w:rPr>
          <w:color w:val="000000" w:themeColor="text1"/>
          <w:sz w:val="24"/>
          <w:szCs w:val="24"/>
        </w:rPr>
        <w:t>в который подается заявление об исправление опечаток;</w:t>
      </w:r>
    </w:p>
    <w:p w:rsidR="00E332C9" w:rsidRPr="00490DF0" w:rsidRDefault="00E332C9" w:rsidP="00E870FB">
      <w:pPr>
        <w:spacing w:after="0" w:line="240" w:lineRule="auto"/>
        <w:ind w:firstLine="709"/>
        <w:jc w:val="both"/>
        <w:rPr>
          <w:color w:val="000000" w:themeColor="text1"/>
          <w:sz w:val="24"/>
          <w:szCs w:val="24"/>
        </w:rPr>
      </w:pPr>
      <w:r w:rsidRPr="00490DF0">
        <w:rPr>
          <w:color w:val="000000" w:themeColor="text1"/>
          <w:sz w:val="24"/>
          <w:szCs w:val="24"/>
        </w:rPr>
        <w:t xml:space="preserve">2) вид, дата, номер выдачи (регистрации) документа, выданного </w:t>
      </w:r>
      <w:r w:rsidR="0062478F" w:rsidRPr="00490DF0">
        <w:rPr>
          <w:color w:val="000000" w:themeColor="text1"/>
          <w:sz w:val="24"/>
          <w:szCs w:val="24"/>
        </w:rPr>
        <w:t xml:space="preserve">                       </w:t>
      </w:r>
      <w:r w:rsidRPr="00490DF0">
        <w:rPr>
          <w:color w:val="000000" w:themeColor="text1"/>
          <w:sz w:val="24"/>
          <w:szCs w:val="24"/>
        </w:rPr>
        <w:t>в результате предоставления муниципальной услуги;</w:t>
      </w:r>
    </w:p>
    <w:p w:rsidR="00E332C9" w:rsidRPr="00490DF0" w:rsidRDefault="00E332C9" w:rsidP="00E870FB">
      <w:pPr>
        <w:spacing w:after="0" w:line="240" w:lineRule="auto"/>
        <w:ind w:firstLine="709"/>
        <w:jc w:val="both"/>
        <w:rPr>
          <w:color w:val="000000" w:themeColor="text1"/>
          <w:sz w:val="24"/>
          <w:szCs w:val="24"/>
        </w:rPr>
      </w:pPr>
      <w:r w:rsidRPr="00490DF0">
        <w:rPr>
          <w:color w:val="000000" w:themeColor="text1"/>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332C9" w:rsidRPr="00490DF0" w:rsidRDefault="00E332C9" w:rsidP="00273B60">
      <w:pPr>
        <w:spacing w:after="0" w:line="240" w:lineRule="auto"/>
        <w:ind w:firstLine="567"/>
        <w:jc w:val="both"/>
        <w:rPr>
          <w:color w:val="000000" w:themeColor="text1"/>
          <w:sz w:val="24"/>
          <w:szCs w:val="24"/>
        </w:rPr>
      </w:pPr>
      <w:r w:rsidRPr="00490DF0">
        <w:rPr>
          <w:color w:val="000000" w:themeColor="text1"/>
          <w:sz w:val="24"/>
          <w:szCs w:val="24"/>
        </w:rPr>
        <w:t>4) для индивидуальных предпринимателей</w:t>
      </w:r>
      <w:r w:rsidR="0062478F" w:rsidRPr="00490DF0">
        <w:rPr>
          <w:color w:val="000000" w:themeColor="text1"/>
          <w:sz w:val="24"/>
          <w:szCs w:val="24"/>
        </w:rPr>
        <w:t xml:space="preserve"> – </w:t>
      </w:r>
      <w:r w:rsidRPr="00490DF0">
        <w:rPr>
          <w:color w:val="000000" w:themeColor="text1"/>
          <w:sz w:val="24"/>
          <w:szCs w:val="24"/>
        </w:rPr>
        <w:t xml:space="preserve">фамилия, имя, отчество (при наличии), ИНН, ОГРН, данные основного документа, удостоверяющего личность, адрес места нахождения, </w:t>
      </w:r>
      <w:proofErr w:type="spellStart"/>
      <w:r w:rsidRPr="00490DF0">
        <w:rPr>
          <w:color w:val="000000" w:themeColor="text1"/>
          <w:sz w:val="24"/>
          <w:szCs w:val="24"/>
        </w:rPr>
        <w:t>факти</w:t>
      </w:r>
      <w:r w:rsidR="00273B60">
        <w:rPr>
          <w:color w:val="000000" w:themeColor="text1"/>
          <w:sz w:val="24"/>
          <w:szCs w:val="24"/>
        </w:rPr>
        <w:t>-</w:t>
      </w:r>
      <w:r w:rsidRPr="00490DF0">
        <w:rPr>
          <w:color w:val="000000" w:themeColor="text1"/>
          <w:sz w:val="24"/>
          <w:szCs w:val="24"/>
        </w:rPr>
        <w:t>ческий</w:t>
      </w:r>
      <w:proofErr w:type="spellEnd"/>
      <w:r w:rsidRPr="00490DF0">
        <w:rPr>
          <w:color w:val="000000" w:themeColor="text1"/>
          <w:sz w:val="24"/>
          <w:szCs w:val="24"/>
        </w:rPr>
        <w:t xml:space="preserve"> адрес нахождения</w:t>
      </w:r>
      <w:proofErr w:type="gramStart"/>
      <w:r w:rsidRPr="00490DF0">
        <w:rPr>
          <w:color w:val="000000" w:themeColor="text1"/>
          <w:sz w:val="24"/>
          <w:szCs w:val="24"/>
        </w:rPr>
        <w:t xml:space="preserve"> </w:t>
      </w:r>
      <w:r w:rsidR="00273B60">
        <w:rPr>
          <w:color w:val="000000" w:themeColor="text1"/>
          <w:sz w:val="24"/>
          <w:szCs w:val="24"/>
        </w:rPr>
        <w:t xml:space="preserve"> </w:t>
      </w:r>
      <w:r w:rsidR="0062478F" w:rsidRPr="00490DF0">
        <w:rPr>
          <w:color w:val="000000" w:themeColor="text1"/>
          <w:sz w:val="24"/>
          <w:szCs w:val="24"/>
        </w:rPr>
        <w:t xml:space="preserve"> </w:t>
      </w:r>
      <w:r w:rsidRPr="00490DF0">
        <w:rPr>
          <w:color w:val="000000" w:themeColor="text1"/>
          <w:sz w:val="24"/>
          <w:szCs w:val="24"/>
        </w:rPr>
        <w:t>(</w:t>
      </w:r>
      <w:proofErr w:type="gramEnd"/>
      <w:r w:rsidRPr="00490DF0">
        <w:rPr>
          <w:color w:val="000000" w:themeColor="text1"/>
          <w:sz w:val="24"/>
          <w:szCs w:val="24"/>
        </w:rPr>
        <w:t>при наличии), адрес электронной почты (при наличии), номер контактного телефона;</w:t>
      </w:r>
    </w:p>
    <w:p w:rsidR="00E332C9" w:rsidRPr="00490DF0" w:rsidRDefault="00E332C9" w:rsidP="00273B60">
      <w:pPr>
        <w:spacing w:after="0" w:line="240" w:lineRule="auto"/>
        <w:ind w:firstLine="709"/>
        <w:jc w:val="both"/>
        <w:rPr>
          <w:color w:val="000000" w:themeColor="text1"/>
          <w:sz w:val="24"/>
          <w:szCs w:val="24"/>
        </w:rPr>
      </w:pPr>
      <w:r w:rsidRPr="00490DF0">
        <w:rPr>
          <w:color w:val="000000" w:themeColor="text1"/>
          <w:sz w:val="24"/>
          <w:szCs w:val="24"/>
        </w:rPr>
        <w:t>5) для физических лиц – фамилия, имя, отчество (при наличии), адрес места жительства (места пребывания), адрес электронной почты</w:t>
      </w:r>
      <w:proofErr w:type="gramStart"/>
      <w:r w:rsidRPr="00490DF0">
        <w:rPr>
          <w:color w:val="000000" w:themeColor="text1"/>
          <w:sz w:val="24"/>
          <w:szCs w:val="24"/>
        </w:rPr>
        <w:t xml:space="preserve"> </w:t>
      </w:r>
      <w:r w:rsidR="00273B60">
        <w:rPr>
          <w:color w:val="000000" w:themeColor="text1"/>
          <w:sz w:val="24"/>
          <w:szCs w:val="24"/>
        </w:rPr>
        <w:t xml:space="preserve"> </w:t>
      </w:r>
      <w:r w:rsidR="0062478F" w:rsidRPr="00490DF0">
        <w:rPr>
          <w:color w:val="000000" w:themeColor="text1"/>
          <w:sz w:val="24"/>
          <w:szCs w:val="24"/>
        </w:rPr>
        <w:t xml:space="preserve"> </w:t>
      </w:r>
      <w:r w:rsidRPr="00490DF0">
        <w:rPr>
          <w:color w:val="000000" w:themeColor="text1"/>
          <w:sz w:val="24"/>
          <w:szCs w:val="24"/>
        </w:rPr>
        <w:t>(</w:t>
      </w:r>
      <w:proofErr w:type="gramEnd"/>
      <w:r w:rsidRPr="00490DF0">
        <w:rPr>
          <w:color w:val="000000" w:themeColor="text1"/>
          <w:sz w:val="24"/>
          <w:szCs w:val="24"/>
        </w:rPr>
        <w:t>при наличии), номер контактного телефона, данные основного документа, удостоверяющего личность.</w:t>
      </w:r>
    </w:p>
    <w:p w:rsidR="00E332C9" w:rsidRPr="00490DF0" w:rsidRDefault="00E332C9" w:rsidP="00E870FB">
      <w:pPr>
        <w:spacing w:after="0" w:line="240" w:lineRule="auto"/>
        <w:ind w:firstLine="709"/>
        <w:jc w:val="both"/>
        <w:rPr>
          <w:color w:val="000000" w:themeColor="text1"/>
          <w:sz w:val="24"/>
          <w:szCs w:val="24"/>
        </w:rPr>
      </w:pPr>
      <w:r w:rsidRPr="00490DF0">
        <w:rPr>
          <w:color w:val="000000" w:themeColor="text1"/>
          <w:sz w:val="24"/>
          <w:szCs w:val="24"/>
        </w:rPr>
        <w:t>6) реквизиты документа(-</w:t>
      </w:r>
      <w:proofErr w:type="spellStart"/>
      <w:r w:rsidRPr="00490DF0">
        <w:rPr>
          <w:color w:val="000000" w:themeColor="text1"/>
          <w:sz w:val="24"/>
          <w:szCs w:val="24"/>
        </w:rPr>
        <w:t>ов</w:t>
      </w:r>
      <w:proofErr w:type="spellEnd"/>
      <w:r w:rsidRPr="00490DF0">
        <w:rPr>
          <w:color w:val="000000" w:themeColor="text1"/>
          <w:sz w:val="24"/>
          <w:szCs w:val="24"/>
        </w:rPr>
        <w:t>), обосновывающ</w:t>
      </w:r>
      <w:r w:rsidR="002F690D" w:rsidRPr="00490DF0">
        <w:rPr>
          <w:color w:val="000000" w:themeColor="text1"/>
          <w:sz w:val="24"/>
          <w:szCs w:val="24"/>
        </w:rPr>
        <w:t>его(-</w:t>
      </w:r>
      <w:r w:rsidRPr="00490DF0">
        <w:rPr>
          <w:color w:val="000000" w:themeColor="text1"/>
          <w:sz w:val="24"/>
          <w:szCs w:val="24"/>
        </w:rPr>
        <w:t>их</w:t>
      </w:r>
      <w:r w:rsidR="002F690D" w:rsidRPr="00490DF0">
        <w:rPr>
          <w:color w:val="000000" w:themeColor="text1"/>
          <w:sz w:val="24"/>
          <w:szCs w:val="24"/>
        </w:rPr>
        <w:t xml:space="preserve">) </w:t>
      </w:r>
      <w:r w:rsidRPr="00490DF0">
        <w:rPr>
          <w:color w:val="000000" w:themeColor="text1"/>
          <w:sz w:val="24"/>
          <w:szCs w:val="24"/>
        </w:rPr>
        <w:t xml:space="preserve">доводы заявителя </w:t>
      </w:r>
      <w:r w:rsidR="0062478F" w:rsidRPr="00490DF0">
        <w:rPr>
          <w:color w:val="000000" w:themeColor="text1"/>
          <w:sz w:val="24"/>
          <w:szCs w:val="24"/>
        </w:rPr>
        <w:t xml:space="preserve">                      </w:t>
      </w:r>
      <w:r w:rsidRPr="00490DF0">
        <w:rPr>
          <w:color w:val="000000" w:themeColor="text1"/>
          <w:sz w:val="24"/>
          <w:szCs w:val="24"/>
        </w:rPr>
        <w:t xml:space="preserve">о наличии опечатки, а также содержащих правильные сведения. </w:t>
      </w:r>
    </w:p>
    <w:p w:rsidR="00E332C9" w:rsidRPr="00490DF0" w:rsidRDefault="00E332C9" w:rsidP="00E870FB">
      <w:pPr>
        <w:spacing w:after="0" w:line="240" w:lineRule="auto"/>
        <w:ind w:firstLine="709"/>
        <w:jc w:val="both"/>
        <w:rPr>
          <w:color w:val="000000" w:themeColor="text1"/>
          <w:sz w:val="24"/>
          <w:szCs w:val="24"/>
        </w:rPr>
      </w:pPr>
      <w:r w:rsidRPr="00490DF0">
        <w:rPr>
          <w:color w:val="000000" w:themeColor="text1"/>
          <w:sz w:val="24"/>
          <w:szCs w:val="24"/>
        </w:rPr>
        <w:t>3.</w:t>
      </w:r>
      <w:r w:rsidR="00580534" w:rsidRPr="00490DF0">
        <w:rPr>
          <w:color w:val="000000" w:themeColor="text1"/>
          <w:sz w:val="24"/>
          <w:szCs w:val="24"/>
        </w:rPr>
        <w:t>1</w:t>
      </w:r>
      <w:r w:rsidR="00312F73" w:rsidRPr="00490DF0">
        <w:rPr>
          <w:color w:val="000000" w:themeColor="text1"/>
          <w:sz w:val="24"/>
          <w:szCs w:val="24"/>
        </w:rPr>
        <w:t>3</w:t>
      </w:r>
      <w:r w:rsidRPr="00490DF0">
        <w:rPr>
          <w:color w:val="000000" w:themeColor="text1"/>
          <w:sz w:val="24"/>
          <w:szCs w:val="24"/>
        </w:rPr>
        <w:t>. К заявлению должен быть приложен оригинал документа, выданного по результатам предоставления муниципальной услуги.</w:t>
      </w:r>
    </w:p>
    <w:p w:rsidR="00E332C9" w:rsidRPr="00490DF0" w:rsidRDefault="00E332C9" w:rsidP="00FE1EC6">
      <w:pPr>
        <w:spacing w:after="0" w:line="240" w:lineRule="auto"/>
        <w:ind w:firstLine="567"/>
        <w:jc w:val="both"/>
        <w:rPr>
          <w:color w:val="000000" w:themeColor="text1"/>
          <w:sz w:val="24"/>
          <w:szCs w:val="24"/>
        </w:rPr>
      </w:pPr>
      <w:r w:rsidRPr="00490DF0">
        <w:rPr>
          <w:color w:val="000000" w:themeColor="text1"/>
          <w:sz w:val="24"/>
          <w:szCs w:val="24"/>
        </w:rPr>
        <w:t xml:space="preserve">В случае если от имени заявителя действует лицо, являющееся его представителем в </w:t>
      </w:r>
      <w:proofErr w:type="spellStart"/>
      <w:r w:rsidRPr="00490DF0">
        <w:rPr>
          <w:color w:val="000000" w:themeColor="text1"/>
          <w:sz w:val="24"/>
          <w:szCs w:val="24"/>
        </w:rPr>
        <w:t>соот</w:t>
      </w:r>
      <w:r w:rsidR="00FE1EC6">
        <w:rPr>
          <w:color w:val="000000" w:themeColor="text1"/>
          <w:sz w:val="24"/>
          <w:szCs w:val="24"/>
        </w:rPr>
        <w:t>-</w:t>
      </w:r>
      <w:r w:rsidRPr="00490DF0">
        <w:rPr>
          <w:color w:val="000000" w:themeColor="text1"/>
          <w:sz w:val="24"/>
          <w:szCs w:val="24"/>
        </w:rPr>
        <w:t>ветствии</w:t>
      </w:r>
      <w:proofErr w:type="spellEnd"/>
      <w:r w:rsidRPr="00490DF0">
        <w:rPr>
          <w:color w:val="000000" w:themeColor="text1"/>
          <w:sz w:val="24"/>
          <w:szCs w:val="24"/>
        </w:rPr>
        <w:t xml:space="preserve"> с законодательством Российской Федерации, также представляется документ, </w:t>
      </w:r>
      <w:proofErr w:type="spellStart"/>
      <w:r w:rsidRPr="00490DF0">
        <w:rPr>
          <w:color w:val="000000" w:themeColor="text1"/>
          <w:sz w:val="24"/>
          <w:szCs w:val="24"/>
        </w:rPr>
        <w:t>удостове</w:t>
      </w:r>
      <w:r w:rsidR="00FE1EC6">
        <w:rPr>
          <w:color w:val="000000" w:themeColor="text1"/>
          <w:sz w:val="24"/>
          <w:szCs w:val="24"/>
        </w:rPr>
        <w:t>-</w:t>
      </w:r>
      <w:r w:rsidRPr="00490DF0">
        <w:rPr>
          <w:color w:val="000000" w:themeColor="text1"/>
          <w:sz w:val="24"/>
          <w:szCs w:val="24"/>
        </w:rPr>
        <w:t>ряю</w:t>
      </w:r>
      <w:r w:rsidR="00FE1EC6">
        <w:rPr>
          <w:color w:val="000000" w:themeColor="text1"/>
          <w:sz w:val="24"/>
          <w:szCs w:val="24"/>
        </w:rPr>
        <w:t>щий</w:t>
      </w:r>
      <w:proofErr w:type="spellEnd"/>
      <w:r w:rsidR="00FE1EC6">
        <w:rPr>
          <w:color w:val="000000" w:themeColor="text1"/>
          <w:sz w:val="24"/>
          <w:szCs w:val="24"/>
        </w:rPr>
        <w:t xml:space="preserve"> личность </w:t>
      </w:r>
      <w:proofErr w:type="gramStart"/>
      <w:r w:rsidR="00FE1EC6">
        <w:rPr>
          <w:color w:val="000000" w:themeColor="text1"/>
          <w:sz w:val="24"/>
          <w:szCs w:val="24"/>
        </w:rPr>
        <w:t>представителя,</w:t>
      </w:r>
      <w:r w:rsidR="0062478F" w:rsidRPr="00490DF0">
        <w:rPr>
          <w:color w:val="000000" w:themeColor="text1"/>
          <w:sz w:val="24"/>
          <w:szCs w:val="24"/>
        </w:rPr>
        <w:t xml:space="preserve">   </w:t>
      </w:r>
      <w:proofErr w:type="gramEnd"/>
      <w:r w:rsidRPr="00490DF0">
        <w:rPr>
          <w:color w:val="000000" w:themeColor="text1"/>
          <w:sz w:val="24"/>
          <w:szCs w:val="24"/>
        </w:rPr>
        <w:t>и документ, подтверждающий соответствующие полномочия.</w:t>
      </w:r>
    </w:p>
    <w:p w:rsidR="00E332C9" w:rsidRPr="00490DF0" w:rsidRDefault="00E332C9" w:rsidP="00E870FB">
      <w:pPr>
        <w:spacing w:after="0" w:line="240" w:lineRule="auto"/>
        <w:ind w:firstLine="709"/>
        <w:jc w:val="both"/>
        <w:rPr>
          <w:color w:val="000000" w:themeColor="text1"/>
          <w:sz w:val="24"/>
          <w:szCs w:val="24"/>
        </w:rPr>
      </w:pPr>
      <w:r w:rsidRPr="00490DF0">
        <w:rPr>
          <w:color w:val="000000" w:themeColor="text1"/>
          <w:sz w:val="24"/>
          <w:szCs w:val="24"/>
        </w:rPr>
        <w:t>3.</w:t>
      </w:r>
      <w:r w:rsidR="00580534" w:rsidRPr="00490DF0">
        <w:rPr>
          <w:color w:val="000000" w:themeColor="text1"/>
          <w:sz w:val="24"/>
          <w:szCs w:val="24"/>
        </w:rPr>
        <w:t>1</w:t>
      </w:r>
      <w:r w:rsidR="00312F73" w:rsidRPr="00490DF0">
        <w:rPr>
          <w:color w:val="000000" w:themeColor="text1"/>
          <w:sz w:val="24"/>
          <w:szCs w:val="24"/>
        </w:rPr>
        <w:t>4</w:t>
      </w:r>
      <w:r w:rsidRPr="00490DF0">
        <w:rPr>
          <w:color w:val="000000" w:themeColor="text1"/>
          <w:sz w:val="24"/>
          <w:szCs w:val="24"/>
        </w:rPr>
        <w:t>. Заявление об исправлении опечаток и ошибок представляются следующими способами:</w:t>
      </w:r>
    </w:p>
    <w:p w:rsidR="00E332C9" w:rsidRPr="00490DF0" w:rsidRDefault="00E332C9" w:rsidP="00E870FB">
      <w:pPr>
        <w:spacing w:after="0" w:line="240" w:lineRule="auto"/>
        <w:ind w:firstLine="709"/>
        <w:jc w:val="both"/>
        <w:rPr>
          <w:color w:val="000000" w:themeColor="text1"/>
          <w:sz w:val="24"/>
          <w:szCs w:val="24"/>
        </w:rPr>
      </w:pPr>
      <w:r w:rsidRPr="00490DF0">
        <w:rPr>
          <w:color w:val="000000" w:themeColor="text1"/>
          <w:sz w:val="24"/>
          <w:szCs w:val="24"/>
        </w:rPr>
        <w:sym w:font="Symbol" w:char="F02D"/>
      </w:r>
      <w:r w:rsidRPr="00490DF0">
        <w:rPr>
          <w:color w:val="000000" w:themeColor="text1"/>
          <w:sz w:val="24"/>
          <w:szCs w:val="24"/>
        </w:rPr>
        <w:t xml:space="preserve"> лично в Администрацию (Уполномоченный орган);</w:t>
      </w:r>
    </w:p>
    <w:p w:rsidR="00E332C9" w:rsidRPr="00490DF0" w:rsidRDefault="00E332C9" w:rsidP="00E870FB">
      <w:pPr>
        <w:spacing w:after="0" w:line="240" w:lineRule="auto"/>
        <w:ind w:firstLine="709"/>
        <w:jc w:val="both"/>
        <w:rPr>
          <w:color w:val="000000" w:themeColor="text1"/>
          <w:sz w:val="24"/>
          <w:szCs w:val="24"/>
        </w:rPr>
      </w:pPr>
      <w:r w:rsidRPr="00490DF0">
        <w:rPr>
          <w:color w:val="000000" w:themeColor="text1"/>
          <w:sz w:val="24"/>
          <w:szCs w:val="24"/>
        </w:rPr>
        <w:lastRenderedPageBreak/>
        <w:sym w:font="Symbol" w:char="F02D"/>
      </w:r>
      <w:r w:rsidRPr="00490DF0">
        <w:rPr>
          <w:color w:val="000000" w:themeColor="text1"/>
          <w:sz w:val="24"/>
          <w:szCs w:val="24"/>
        </w:rPr>
        <w:t xml:space="preserve"> почтовым отправлением;</w:t>
      </w:r>
    </w:p>
    <w:p w:rsidR="00E332C9" w:rsidRPr="00490DF0" w:rsidRDefault="00E332C9" w:rsidP="00E870FB">
      <w:pPr>
        <w:spacing w:after="0" w:line="240" w:lineRule="auto"/>
        <w:ind w:firstLine="709"/>
        <w:jc w:val="both"/>
        <w:rPr>
          <w:color w:val="000000" w:themeColor="text1"/>
          <w:sz w:val="24"/>
          <w:szCs w:val="24"/>
        </w:rPr>
      </w:pPr>
      <w:r w:rsidRPr="00490DF0">
        <w:rPr>
          <w:color w:val="000000" w:themeColor="text1"/>
          <w:sz w:val="24"/>
          <w:szCs w:val="24"/>
        </w:rPr>
        <w:t>– путем заполнения формы запроса через «Личный кабинет» РПГУ</w:t>
      </w:r>
      <w:r w:rsidR="005064B7">
        <w:rPr>
          <w:color w:val="000000" w:themeColor="text1"/>
          <w:sz w:val="24"/>
          <w:szCs w:val="24"/>
        </w:rPr>
        <w:t>(ЕПГУ)</w:t>
      </w:r>
      <w:r w:rsidRPr="00490DF0">
        <w:rPr>
          <w:color w:val="000000" w:themeColor="text1"/>
          <w:sz w:val="24"/>
          <w:szCs w:val="24"/>
        </w:rPr>
        <w:t>;</w:t>
      </w:r>
    </w:p>
    <w:p w:rsidR="00E332C9" w:rsidRPr="00490DF0" w:rsidRDefault="00E332C9" w:rsidP="00E870FB">
      <w:pPr>
        <w:spacing w:after="0" w:line="240" w:lineRule="auto"/>
        <w:ind w:firstLine="709"/>
        <w:jc w:val="both"/>
        <w:rPr>
          <w:color w:val="000000" w:themeColor="text1"/>
          <w:sz w:val="24"/>
          <w:szCs w:val="24"/>
        </w:rPr>
      </w:pPr>
      <w:r w:rsidRPr="00490DF0">
        <w:rPr>
          <w:color w:val="000000" w:themeColor="text1"/>
          <w:sz w:val="24"/>
          <w:szCs w:val="24"/>
        </w:rPr>
        <w:t xml:space="preserve">– через многофункциональный центр. </w:t>
      </w:r>
    </w:p>
    <w:p w:rsidR="00E332C9" w:rsidRPr="00490DF0" w:rsidRDefault="00E332C9" w:rsidP="00E870FB">
      <w:pPr>
        <w:spacing w:after="0" w:line="240" w:lineRule="auto"/>
        <w:ind w:firstLine="709"/>
        <w:jc w:val="both"/>
        <w:rPr>
          <w:color w:val="000000" w:themeColor="text1"/>
          <w:sz w:val="24"/>
          <w:szCs w:val="24"/>
        </w:rPr>
      </w:pPr>
      <w:r w:rsidRPr="00490DF0">
        <w:rPr>
          <w:color w:val="000000" w:themeColor="text1"/>
          <w:sz w:val="24"/>
          <w:szCs w:val="24"/>
        </w:rPr>
        <w:t>3.</w:t>
      </w:r>
      <w:r w:rsidR="00580534" w:rsidRPr="00490DF0">
        <w:rPr>
          <w:color w:val="000000" w:themeColor="text1"/>
          <w:sz w:val="24"/>
          <w:szCs w:val="24"/>
        </w:rPr>
        <w:t>1</w:t>
      </w:r>
      <w:r w:rsidR="00312F73" w:rsidRPr="00490DF0">
        <w:rPr>
          <w:color w:val="000000" w:themeColor="text1"/>
          <w:sz w:val="24"/>
          <w:szCs w:val="24"/>
        </w:rPr>
        <w:t>5</w:t>
      </w:r>
      <w:r w:rsidRPr="00490DF0">
        <w:rPr>
          <w:color w:val="000000" w:themeColor="text1"/>
          <w:sz w:val="24"/>
          <w:szCs w:val="24"/>
        </w:rPr>
        <w:t>. Основаниями для отказа в приеме заявления об исправлении опечаток и ошибок являются:</w:t>
      </w:r>
    </w:p>
    <w:p w:rsidR="00E332C9" w:rsidRPr="00490DF0" w:rsidRDefault="00E332C9" w:rsidP="00E870FB">
      <w:pPr>
        <w:spacing w:after="0" w:line="240" w:lineRule="auto"/>
        <w:ind w:firstLine="709"/>
        <w:jc w:val="both"/>
        <w:rPr>
          <w:color w:val="000000" w:themeColor="text1"/>
          <w:sz w:val="24"/>
          <w:szCs w:val="24"/>
        </w:rPr>
      </w:pPr>
      <w:r w:rsidRPr="00490DF0">
        <w:rPr>
          <w:color w:val="000000" w:themeColor="text1"/>
          <w:sz w:val="24"/>
          <w:szCs w:val="24"/>
        </w:rPr>
        <w:t xml:space="preserve">1) представленные документы по составу и содержанию </w:t>
      </w:r>
      <w:r w:rsidR="00273B60">
        <w:rPr>
          <w:color w:val="000000" w:themeColor="text1"/>
          <w:sz w:val="24"/>
          <w:szCs w:val="24"/>
        </w:rPr>
        <w:t xml:space="preserve">        </w:t>
      </w:r>
      <w:r w:rsidR="0062478F" w:rsidRPr="00490DF0">
        <w:rPr>
          <w:color w:val="000000" w:themeColor="text1"/>
          <w:sz w:val="24"/>
          <w:szCs w:val="24"/>
        </w:rPr>
        <w:t xml:space="preserve">  </w:t>
      </w:r>
      <w:r w:rsidRPr="00490DF0">
        <w:rPr>
          <w:color w:val="000000" w:themeColor="text1"/>
          <w:sz w:val="24"/>
          <w:szCs w:val="24"/>
        </w:rPr>
        <w:t>не соответствуют требованиям пунктов 3.</w:t>
      </w:r>
      <w:r w:rsidR="00D70CDA" w:rsidRPr="00490DF0">
        <w:rPr>
          <w:color w:val="000000" w:themeColor="text1"/>
          <w:sz w:val="24"/>
          <w:szCs w:val="24"/>
        </w:rPr>
        <w:t>1</w:t>
      </w:r>
      <w:r w:rsidR="00312F73" w:rsidRPr="00490DF0">
        <w:rPr>
          <w:color w:val="000000" w:themeColor="text1"/>
          <w:sz w:val="24"/>
          <w:szCs w:val="24"/>
        </w:rPr>
        <w:t>2</w:t>
      </w:r>
      <w:r w:rsidRPr="00490DF0">
        <w:rPr>
          <w:color w:val="000000" w:themeColor="text1"/>
          <w:sz w:val="24"/>
          <w:szCs w:val="24"/>
        </w:rPr>
        <w:t xml:space="preserve"> и 3.</w:t>
      </w:r>
      <w:r w:rsidR="00D70CDA" w:rsidRPr="00490DF0">
        <w:rPr>
          <w:color w:val="000000" w:themeColor="text1"/>
          <w:sz w:val="24"/>
          <w:szCs w:val="24"/>
        </w:rPr>
        <w:t>1</w:t>
      </w:r>
      <w:r w:rsidR="00312F73" w:rsidRPr="00490DF0">
        <w:rPr>
          <w:color w:val="000000" w:themeColor="text1"/>
          <w:sz w:val="24"/>
          <w:szCs w:val="24"/>
        </w:rPr>
        <w:t>3</w:t>
      </w:r>
      <w:r w:rsidR="0062478F" w:rsidRPr="00490DF0">
        <w:rPr>
          <w:color w:val="000000" w:themeColor="text1"/>
          <w:sz w:val="24"/>
          <w:szCs w:val="24"/>
        </w:rPr>
        <w:t xml:space="preserve"> настоящего</w:t>
      </w:r>
      <w:r w:rsidRPr="00490DF0">
        <w:rPr>
          <w:color w:val="000000" w:themeColor="text1"/>
          <w:sz w:val="24"/>
          <w:szCs w:val="24"/>
        </w:rPr>
        <w:t xml:space="preserve"> Административного регламента;</w:t>
      </w:r>
    </w:p>
    <w:p w:rsidR="00E332C9" w:rsidRPr="00490DF0" w:rsidRDefault="00E332C9" w:rsidP="00E870FB">
      <w:pPr>
        <w:spacing w:after="0" w:line="240" w:lineRule="auto"/>
        <w:ind w:firstLine="709"/>
        <w:jc w:val="both"/>
        <w:rPr>
          <w:color w:val="000000" w:themeColor="text1"/>
          <w:sz w:val="24"/>
          <w:szCs w:val="24"/>
        </w:rPr>
      </w:pPr>
      <w:r w:rsidRPr="00490DF0">
        <w:rPr>
          <w:color w:val="000000" w:themeColor="text1"/>
          <w:sz w:val="24"/>
          <w:szCs w:val="24"/>
        </w:rPr>
        <w:t>2) заявитель не является получателем муниципальной услуги.</w:t>
      </w:r>
    </w:p>
    <w:p w:rsidR="00E332C9" w:rsidRPr="00490DF0" w:rsidRDefault="00E332C9" w:rsidP="00E870FB">
      <w:pPr>
        <w:spacing w:after="0" w:line="240" w:lineRule="auto"/>
        <w:ind w:firstLine="709"/>
        <w:jc w:val="both"/>
        <w:rPr>
          <w:color w:val="000000" w:themeColor="text1"/>
          <w:sz w:val="24"/>
          <w:szCs w:val="24"/>
        </w:rPr>
      </w:pPr>
      <w:r w:rsidRPr="00490DF0">
        <w:rPr>
          <w:color w:val="000000" w:themeColor="text1"/>
          <w:sz w:val="24"/>
          <w:szCs w:val="24"/>
        </w:rPr>
        <w:t>3.</w:t>
      </w:r>
      <w:r w:rsidR="00580534" w:rsidRPr="00490DF0">
        <w:rPr>
          <w:color w:val="000000" w:themeColor="text1"/>
          <w:sz w:val="24"/>
          <w:szCs w:val="24"/>
        </w:rPr>
        <w:t>1</w:t>
      </w:r>
      <w:r w:rsidR="00312F73" w:rsidRPr="00490DF0">
        <w:rPr>
          <w:color w:val="000000" w:themeColor="text1"/>
          <w:sz w:val="24"/>
          <w:szCs w:val="24"/>
        </w:rPr>
        <w:t>6</w:t>
      </w:r>
      <w:r w:rsidRPr="00490DF0">
        <w:rPr>
          <w:color w:val="000000" w:themeColor="text1"/>
          <w:sz w:val="24"/>
          <w:szCs w:val="24"/>
        </w:rPr>
        <w:t xml:space="preserve">. Отказ в приеме заявления об исправлении опечаток и ошибок </w:t>
      </w:r>
      <w:r w:rsidR="005064B7">
        <w:rPr>
          <w:color w:val="000000" w:themeColor="text1"/>
          <w:sz w:val="24"/>
          <w:szCs w:val="24"/>
        </w:rPr>
        <w:t xml:space="preserve">   </w:t>
      </w:r>
      <w:r w:rsidR="0062478F" w:rsidRPr="00490DF0">
        <w:rPr>
          <w:color w:val="000000" w:themeColor="text1"/>
          <w:sz w:val="24"/>
          <w:szCs w:val="24"/>
        </w:rPr>
        <w:t xml:space="preserve">    </w:t>
      </w:r>
      <w:r w:rsidRPr="00490DF0">
        <w:rPr>
          <w:color w:val="000000" w:themeColor="text1"/>
          <w:sz w:val="24"/>
          <w:szCs w:val="24"/>
        </w:rPr>
        <w:t>по иным основаниям не допускается.</w:t>
      </w:r>
    </w:p>
    <w:p w:rsidR="00E332C9" w:rsidRPr="00490DF0" w:rsidRDefault="00E332C9" w:rsidP="00273B60">
      <w:pPr>
        <w:spacing w:after="0" w:line="240" w:lineRule="auto"/>
        <w:ind w:firstLine="567"/>
        <w:jc w:val="both"/>
        <w:rPr>
          <w:color w:val="000000" w:themeColor="text1"/>
          <w:sz w:val="24"/>
          <w:szCs w:val="24"/>
        </w:rPr>
      </w:pPr>
      <w:r w:rsidRPr="00490DF0">
        <w:rPr>
          <w:color w:val="000000" w:themeColor="text1"/>
          <w:sz w:val="24"/>
          <w:szCs w:val="24"/>
        </w:rPr>
        <w:t>Заявитель имеет право п</w:t>
      </w:r>
      <w:r w:rsidR="00273B60">
        <w:rPr>
          <w:color w:val="000000" w:themeColor="text1"/>
          <w:sz w:val="24"/>
          <w:szCs w:val="24"/>
        </w:rPr>
        <w:t xml:space="preserve">овторно обратиться с </w:t>
      </w:r>
      <w:proofErr w:type="gramStart"/>
      <w:r w:rsidR="00273B60">
        <w:rPr>
          <w:color w:val="000000" w:themeColor="text1"/>
          <w:sz w:val="24"/>
          <w:szCs w:val="24"/>
        </w:rPr>
        <w:t>заявлением</w:t>
      </w:r>
      <w:r w:rsidR="0062478F" w:rsidRPr="00490DF0">
        <w:rPr>
          <w:color w:val="000000" w:themeColor="text1"/>
          <w:sz w:val="24"/>
          <w:szCs w:val="24"/>
        </w:rPr>
        <w:t xml:space="preserve">  </w:t>
      </w:r>
      <w:r w:rsidRPr="00490DF0">
        <w:rPr>
          <w:color w:val="000000" w:themeColor="text1"/>
          <w:sz w:val="24"/>
          <w:szCs w:val="24"/>
        </w:rPr>
        <w:t>об</w:t>
      </w:r>
      <w:proofErr w:type="gramEnd"/>
      <w:r w:rsidRPr="00490DF0">
        <w:rPr>
          <w:color w:val="000000" w:themeColor="text1"/>
          <w:sz w:val="24"/>
          <w:szCs w:val="24"/>
        </w:rPr>
        <w:t xml:space="preserve"> исправлении опечаток и </w:t>
      </w:r>
      <w:proofErr w:type="spellStart"/>
      <w:r w:rsidRPr="00490DF0">
        <w:rPr>
          <w:color w:val="000000" w:themeColor="text1"/>
          <w:sz w:val="24"/>
          <w:szCs w:val="24"/>
        </w:rPr>
        <w:t>оши</w:t>
      </w:r>
      <w:proofErr w:type="spellEnd"/>
      <w:r w:rsidR="00273B60">
        <w:rPr>
          <w:color w:val="000000" w:themeColor="text1"/>
          <w:sz w:val="24"/>
          <w:szCs w:val="24"/>
        </w:rPr>
        <w:t>-</w:t>
      </w:r>
      <w:r w:rsidRPr="00490DF0">
        <w:rPr>
          <w:color w:val="000000" w:themeColor="text1"/>
          <w:sz w:val="24"/>
          <w:szCs w:val="24"/>
        </w:rPr>
        <w:t>бок после уст</w:t>
      </w:r>
      <w:r w:rsidR="00273B60">
        <w:rPr>
          <w:color w:val="000000" w:themeColor="text1"/>
          <w:sz w:val="24"/>
          <w:szCs w:val="24"/>
        </w:rPr>
        <w:t>ранения оснований для отказа</w:t>
      </w:r>
      <w:r w:rsidR="0062478F" w:rsidRPr="00490DF0">
        <w:rPr>
          <w:color w:val="000000" w:themeColor="text1"/>
          <w:sz w:val="24"/>
          <w:szCs w:val="24"/>
        </w:rPr>
        <w:t xml:space="preserve">  </w:t>
      </w:r>
      <w:r w:rsidRPr="00490DF0">
        <w:rPr>
          <w:color w:val="000000" w:themeColor="text1"/>
          <w:sz w:val="24"/>
          <w:szCs w:val="24"/>
        </w:rPr>
        <w:t>в исправлении опечаток, предусмотренных пунктом 3.</w:t>
      </w:r>
      <w:r w:rsidR="00D70CDA" w:rsidRPr="00490DF0">
        <w:rPr>
          <w:color w:val="000000" w:themeColor="text1"/>
          <w:sz w:val="24"/>
          <w:szCs w:val="24"/>
        </w:rPr>
        <w:t>1</w:t>
      </w:r>
      <w:r w:rsidR="00312F73" w:rsidRPr="00490DF0">
        <w:rPr>
          <w:color w:val="000000" w:themeColor="text1"/>
          <w:sz w:val="24"/>
          <w:szCs w:val="24"/>
        </w:rPr>
        <w:t>5</w:t>
      </w:r>
      <w:r w:rsidR="0062478F" w:rsidRPr="00490DF0">
        <w:rPr>
          <w:color w:val="000000" w:themeColor="text1"/>
          <w:sz w:val="24"/>
          <w:szCs w:val="24"/>
        </w:rPr>
        <w:t xml:space="preserve"> настоящего</w:t>
      </w:r>
      <w:r w:rsidRPr="00490DF0">
        <w:rPr>
          <w:color w:val="000000" w:themeColor="text1"/>
          <w:sz w:val="24"/>
          <w:szCs w:val="24"/>
        </w:rPr>
        <w:t xml:space="preserve"> Административного регламента.</w:t>
      </w:r>
    </w:p>
    <w:p w:rsidR="00E332C9" w:rsidRPr="00490DF0" w:rsidRDefault="00E332C9" w:rsidP="00FE1EC6">
      <w:pPr>
        <w:spacing w:after="0" w:line="240" w:lineRule="auto"/>
        <w:ind w:firstLine="709"/>
        <w:rPr>
          <w:color w:val="000000" w:themeColor="text1"/>
          <w:sz w:val="24"/>
          <w:szCs w:val="24"/>
        </w:rPr>
      </w:pPr>
      <w:r w:rsidRPr="00490DF0">
        <w:rPr>
          <w:color w:val="000000" w:themeColor="text1"/>
          <w:sz w:val="24"/>
          <w:szCs w:val="24"/>
        </w:rPr>
        <w:t>3.</w:t>
      </w:r>
      <w:r w:rsidR="00580534" w:rsidRPr="00490DF0">
        <w:rPr>
          <w:color w:val="000000" w:themeColor="text1"/>
          <w:sz w:val="24"/>
          <w:szCs w:val="24"/>
        </w:rPr>
        <w:t>1</w:t>
      </w:r>
      <w:r w:rsidR="00312F73" w:rsidRPr="00490DF0">
        <w:rPr>
          <w:color w:val="000000" w:themeColor="text1"/>
          <w:sz w:val="24"/>
          <w:szCs w:val="24"/>
        </w:rPr>
        <w:t>7</w:t>
      </w:r>
      <w:r w:rsidRPr="00490DF0">
        <w:rPr>
          <w:color w:val="000000" w:themeColor="text1"/>
          <w:sz w:val="24"/>
          <w:szCs w:val="24"/>
        </w:rPr>
        <w:t>. Основаниями для отказа в исправлении опечаток и ошибок являются:</w:t>
      </w:r>
    </w:p>
    <w:p w:rsidR="00E332C9" w:rsidRPr="00490DF0" w:rsidRDefault="00083FE0" w:rsidP="00FE1EC6">
      <w:pPr>
        <w:spacing w:after="0" w:line="240" w:lineRule="auto"/>
        <w:ind w:firstLine="709"/>
        <w:rPr>
          <w:color w:val="000000" w:themeColor="text1"/>
          <w:sz w:val="24"/>
          <w:szCs w:val="24"/>
        </w:rPr>
      </w:pPr>
      <w:hyperlink r:id="rId22" w:history="1">
        <w:r w:rsidR="00E332C9" w:rsidRPr="00490DF0">
          <w:rPr>
            <w:rStyle w:val="frgu-content-accordeon"/>
            <w:color w:val="000000" w:themeColor="text1"/>
            <w:sz w:val="24"/>
            <w:szCs w:val="24"/>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E332C9" w:rsidRPr="00490DF0">
        <w:rPr>
          <w:color w:val="000000" w:themeColor="text1"/>
          <w:sz w:val="24"/>
          <w:szCs w:val="24"/>
        </w:rPr>
        <w:t xml:space="preserve">представленных заявителем самостоятельно и (или) </w:t>
      </w:r>
      <w:r w:rsidR="00FE1EC6">
        <w:rPr>
          <w:color w:val="000000" w:themeColor="text1"/>
          <w:sz w:val="24"/>
          <w:szCs w:val="24"/>
        </w:rPr>
        <w:t xml:space="preserve">   </w:t>
      </w:r>
      <w:r w:rsidR="00A93F96" w:rsidRPr="00490DF0">
        <w:rPr>
          <w:color w:val="000000" w:themeColor="text1"/>
          <w:sz w:val="24"/>
          <w:szCs w:val="24"/>
        </w:rPr>
        <w:t xml:space="preserve">    </w:t>
      </w:r>
      <w:r w:rsidR="00E332C9" w:rsidRPr="00490DF0">
        <w:rPr>
          <w:color w:val="000000" w:themeColor="text1"/>
          <w:sz w:val="24"/>
          <w:szCs w:val="24"/>
        </w:rPr>
        <w:t>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E332C9" w:rsidRPr="00490DF0" w:rsidRDefault="00E332C9" w:rsidP="00E870FB">
      <w:pPr>
        <w:spacing w:after="0" w:line="240" w:lineRule="auto"/>
        <w:ind w:firstLine="709"/>
        <w:jc w:val="both"/>
        <w:rPr>
          <w:color w:val="000000" w:themeColor="text1"/>
          <w:sz w:val="24"/>
          <w:szCs w:val="24"/>
        </w:rPr>
      </w:pPr>
      <w:r w:rsidRPr="00490DF0">
        <w:rPr>
          <w:color w:val="000000" w:themeColor="text1"/>
          <w:sz w:val="24"/>
          <w:szCs w:val="24"/>
        </w:rPr>
        <w:t>документы, представленные заявителем в соответствии с пунктом 3.</w:t>
      </w:r>
      <w:r w:rsidR="00D70CDA" w:rsidRPr="00490DF0">
        <w:rPr>
          <w:color w:val="000000" w:themeColor="text1"/>
          <w:sz w:val="24"/>
          <w:szCs w:val="24"/>
        </w:rPr>
        <w:t>1</w:t>
      </w:r>
      <w:r w:rsidR="00312F73" w:rsidRPr="00490DF0">
        <w:rPr>
          <w:color w:val="000000" w:themeColor="text1"/>
          <w:sz w:val="24"/>
          <w:szCs w:val="24"/>
        </w:rPr>
        <w:t>2</w:t>
      </w:r>
      <w:r w:rsidRPr="00490DF0">
        <w:rPr>
          <w:color w:val="000000" w:themeColor="text1"/>
          <w:sz w:val="24"/>
          <w:szCs w:val="24"/>
        </w:rPr>
        <w:t xml:space="preserve"> </w:t>
      </w:r>
      <w:r w:rsidR="00A93F96" w:rsidRPr="00490DF0">
        <w:rPr>
          <w:color w:val="000000" w:themeColor="text1"/>
          <w:sz w:val="24"/>
          <w:szCs w:val="24"/>
        </w:rPr>
        <w:t xml:space="preserve">настоящего </w:t>
      </w:r>
      <w:r w:rsidRPr="00490DF0">
        <w:rPr>
          <w:color w:val="000000" w:themeColor="text1"/>
          <w:sz w:val="24"/>
          <w:szCs w:val="24"/>
        </w:rPr>
        <w:t>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E332C9" w:rsidRPr="00490DF0" w:rsidRDefault="00E332C9" w:rsidP="00E870FB">
      <w:pPr>
        <w:spacing w:after="0" w:line="240" w:lineRule="auto"/>
        <w:ind w:firstLine="709"/>
        <w:jc w:val="both"/>
        <w:rPr>
          <w:color w:val="000000" w:themeColor="text1"/>
          <w:sz w:val="24"/>
          <w:szCs w:val="24"/>
        </w:rPr>
      </w:pPr>
      <w:r w:rsidRPr="00490DF0">
        <w:rPr>
          <w:color w:val="000000" w:themeColor="text1"/>
          <w:sz w:val="24"/>
          <w:szCs w:val="24"/>
        </w:rPr>
        <w:t>документов, указанных в подпункте 6 пункта 3</w:t>
      </w:r>
      <w:r w:rsidR="00A93F96" w:rsidRPr="00490DF0">
        <w:rPr>
          <w:color w:val="000000" w:themeColor="text1"/>
          <w:sz w:val="24"/>
          <w:szCs w:val="24"/>
        </w:rPr>
        <w:t>.</w:t>
      </w:r>
      <w:r w:rsidR="00D70CDA" w:rsidRPr="00490DF0">
        <w:rPr>
          <w:color w:val="000000" w:themeColor="text1"/>
          <w:sz w:val="24"/>
          <w:szCs w:val="24"/>
        </w:rPr>
        <w:t>1</w:t>
      </w:r>
      <w:r w:rsidR="00312F73" w:rsidRPr="00490DF0">
        <w:rPr>
          <w:color w:val="000000" w:themeColor="text1"/>
          <w:sz w:val="24"/>
          <w:szCs w:val="24"/>
        </w:rPr>
        <w:t>2</w:t>
      </w:r>
      <w:r w:rsidR="00A93F96" w:rsidRPr="00490DF0">
        <w:rPr>
          <w:color w:val="000000" w:themeColor="text1"/>
          <w:sz w:val="24"/>
          <w:szCs w:val="24"/>
        </w:rPr>
        <w:t xml:space="preserve"> настоящего</w:t>
      </w:r>
      <w:r w:rsidRPr="00490DF0">
        <w:rPr>
          <w:color w:val="000000" w:themeColor="text1"/>
          <w:sz w:val="24"/>
          <w:szCs w:val="24"/>
        </w:rPr>
        <w:t xml:space="preserve"> Административного регламента, недостаточно для начала процедуры исправлении опечаток и ошибок. </w:t>
      </w:r>
    </w:p>
    <w:p w:rsidR="00E332C9" w:rsidRPr="00490DF0" w:rsidRDefault="00E332C9" w:rsidP="00273B60">
      <w:pPr>
        <w:spacing w:after="0" w:line="240" w:lineRule="auto"/>
        <w:ind w:firstLine="709"/>
        <w:rPr>
          <w:color w:val="000000" w:themeColor="text1"/>
          <w:sz w:val="24"/>
          <w:szCs w:val="24"/>
        </w:rPr>
      </w:pPr>
      <w:r w:rsidRPr="00490DF0">
        <w:rPr>
          <w:color w:val="000000" w:themeColor="text1"/>
          <w:sz w:val="24"/>
          <w:szCs w:val="24"/>
        </w:rPr>
        <w:t>3.</w:t>
      </w:r>
      <w:r w:rsidR="00580534" w:rsidRPr="00490DF0">
        <w:rPr>
          <w:color w:val="000000" w:themeColor="text1"/>
          <w:sz w:val="24"/>
          <w:szCs w:val="24"/>
        </w:rPr>
        <w:t>1</w:t>
      </w:r>
      <w:r w:rsidR="00312F73" w:rsidRPr="00490DF0">
        <w:rPr>
          <w:color w:val="000000" w:themeColor="text1"/>
          <w:sz w:val="24"/>
          <w:szCs w:val="24"/>
        </w:rPr>
        <w:t>8</w:t>
      </w:r>
      <w:r w:rsidRPr="00490DF0">
        <w:rPr>
          <w:color w:val="000000" w:themeColor="text1"/>
          <w:sz w:val="24"/>
          <w:szCs w:val="24"/>
        </w:rPr>
        <w:t xml:space="preserve">. Заявление об исправлении опечаток и ошибок регистрируется Администрацией, </w:t>
      </w:r>
      <w:proofErr w:type="spellStart"/>
      <w:proofErr w:type="gramStart"/>
      <w:r w:rsidRPr="00490DF0">
        <w:rPr>
          <w:color w:val="000000" w:themeColor="text1"/>
          <w:sz w:val="24"/>
          <w:szCs w:val="24"/>
        </w:rPr>
        <w:t>Упол</w:t>
      </w:r>
      <w:r w:rsidR="00273B60">
        <w:rPr>
          <w:color w:val="000000" w:themeColor="text1"/>
          <w:sz w:val="24"/>
          <w:szCs w:val="24"/>
        </w:rPr>
        <w:t>-</w:t>
      </w:r>
      <w:r w:rsidRPr="00490DF0">
        <w:rPr>
          <w:color w:val="000000" w:themeColor="text1"/>
          <w:sz w:val="24"/>
          <w:szCs w:val="24"/>
        </w:rPr>
        <w:t>номоченным</w:t>
      </w:r>
      <w:proofErr w:type="spellEnd"/>
      <w:proofErr w:type="gramEnd"/>
      <w:r w:rsidRPr="00490DF0">
        <w:rPr>
          <w:color w:val="000000" w:themeColor="text1"/>
          <w:sz w:val="24"/>
          <w:szCs w:val="24"/>
        </w:rPr>
        <w:t xml:space="preserve"> органом в течение одного рабочего дня </w:t>
      </w:r>
      <w:r w:rsidR="00A93F96" w:rsidRPr="00490DF0">
        <w:rPr>
          <w:color w:val="000000" w:themeColor="text1"/>
          <w:sz w:val="24"/>
          <w:szCs w:val="24"/>
        </w:rPr>
        <w:t xml:space="preserve">    </w:t>
      </w:r>
      <w:r w:rsidRPr="00490DF0">
        <w:rPr>
          <w:color w:val="000000" w:themeColor="text1"/>
          <w:sz w:val="24"/>
          <w:szCs w:val="24"/>
        </w:rPr>
        <w:t xml:space="preserve">с момента получения заявления об </w:t>
      </w:r>
      <w:proofErr w:type="spellStart"/>
      <w:r w:rsidRPr="00490DF0">
        <w:rPr>
          <w:color w:val="000000" w:themeColor="text1"/>
          <w:sz w:val="24"/>
          <w:szCs w:val="24"/>
        </w:rPr>
        <w:t>исправ</w:t>
      </w:r>
      <w:r w:rsidR="00273B60">
        <w:rPr>
          <w:color w:val="000000" w:themeColor="text1"/>
          <w:sz w:val="24"/>
          <w:szCs w:val="24"/>
        </w:rPr>
        <w:t>-</w:t>
      </w:r>
      <w:r w:rsidRPr="00490DF0">
        <w:rPr>
          <w:color w:val="000000" w:themeColor="text1"/>
          <w:sz w:val="24"/>
          <w:szCs w:val="24"/>
        </w:rPr>
        <w:t>лении</w:t>
      </w:r>
      <w:proofErr w:type="spellEnd"/>
      <w:r w:rsidRPr="00490DF0">
        <w:rPr>
          <w:color w:val="000000" w:themeColor="text1"/>
          <w:sz w:val="24"/>
          <w:szCs w:val="24"/>
        </w:rPr>
        <w:t xml:space="preserve"> опечаток и ошибок </w:t>
      </w:r>
      <w:r w:rsidR="00A93F96" w:rsidRPr="00490DF0">
        <w:rPr>
          <w:color w:val="000000" w:themeColor="text1"/>
          <w:sz w:val="24"/>
          <w:szCs w:val="24"/>
        </w:rPr>
        <w:t xml:space="preserve">  </w:t>
      </w:r>
      <w:r w:rsidRPr="00490DF0">
        <w:rPr>
          <w:color w:val="000000" w:themeColor="text1"/>
          <w:sz w:val="24"/>
          <w:szCs w:val="24"/>
        </w:rPr>
        <w:t>и документов приложенных к нему.</w:t>
      </w:r>
    </w:p>
    <w:p w:rsidR="00E332C9" w:rsidRPr="00490DF0" w:rsidRDefault="00E332C9" w:rsidP="00E870FB">
      <w:pPr>
        <w:spacing w:after="0" w:line="240" w:lineRule="auto"/>
        <w:ind w:firstLine="709"/>
        <w:jc w:val="both"/>
        <w:rPr>
          <w:color w:val="000000" w:themeColor="text1"/>
          <w:sz w:val="24"/>
          <w:szCs w:val="24"/>
        </w:rPr>
      </w:pPr>
      <w:r w:rsidRPr="00490DF0">
        <w:rPr>
          <w:color w:val="000000" w:themeColor="text1"/>
          <w:sz w:val="24"/>
          <w:szCs w:val="24"/>
        </w:rPr>
        <w:t>3.1</w:t>
      </w:r>
      <w:r w:rsidR="00312F73" w:rsidRPr="00490DF0">
        <w:rPr>
          <w:color w:val="000000" w:themeColor="text1"/>
          <w:sz w:val="24"/>
          <w:szCs w:val="24"/>
        </w:rPr>
        <w:t>9</w:t>
      </w:r>
      <w:r w:rsidRPr="00490DF0">
        <w:rPr>
          <w:color w:val="000000" w:themeColor="text1"/>
          <w:sz w:val="24"/>
          <w:szCs w:val="24"/>
        </w:rPr>
        <w:t>.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w:t>
      </w:r>
      <w:r w:rsidR="00927E8F" w:rsidRPr="00490DF0">
        <w:rPr>
          <w:color w:val="000000" w:themeColor="text1"/>
          <w:sz w:val="24"/>
          <w:szCs w:val="24"/>
        </w:rPr>
        <w:t xml:space="preserve"> настоящим </w:t>
      </w:r>
      <w:r w:rsidRPr="00490DF0">
        <w:rPr>
          <w:color w:val="000000" w:themeColor="text1"/>
          <w:sz w:val="24"/>
          <w:szCs w:val="24"/>
        </w:rPr>
        <w:t>Административным регламентом.</w:t>
      </w:r>
    </w:p>
    <w:p w:rsidR="00E332C9" w:rsidRPr="00490DF0" w:rsidRDefault="00E332C9" w:rsidP="00E870FB">
      <w:pPr>
        <w:spacing w:after="0" w:line="240" w:lineRule="auto"/>
        <w:ind w:firstLine="709"/>
        <w:jc w:val="both"/>
        <w:rPr>
          <w:color w:val="000000" w:themeColor="text1"/>
          <w:sz w:val="24"/>
          <w:szCs w:val="24"/>
        </w:rPr>
      </w:pPr>
      <w:r w:rsidRPr="00490DF0">
        <w:rPr>
          <w:color w:val="000000" w:themeColor="text1"/>
          <w:sz w:val="24"/>
          <w:szCs w:val="24"/>
        </w:rPr>
        <w:t>3.</w:t>
      </w:r>
      <w:r w:rsidR="00312F73" w:rsidRPr="00490DF0">
        <w:rPr>
          <w:color w:val="000000" w:themeColor="text1"/>
          <w:sz w:val="24"/>
          <w:szCs w:val="24"/>
        </w:rPr>
        <w:t>20</w:t>
      </w:r>
      <w:r w:rsidRPr="00490DF0">
        <w:rPr>
          <w:color w:val="000000" w:themeColor="text1"/>
          <w:sz w:val="24"/>
          <w:szCs w:val="24"/>
        </w:rPr>
        <w:t>. По результатам рассмотрения заявления об исправлении опечаток и ошибок Администрация (Уполномоченный орган) в срок предусмотренный пунктом 3.1</w:t>
      </w:r>
      <w:r w:rsidR="00312F73" w:rsidRPr="00490DF0">
        <w:rPr>
          <w:color w:val="000000" w:themeColor="text1"/>
          <w:sz w:val="24"/>
          <w:szCs w:val="24"/>
        </w:rPr>
        <w:t>9</w:t>
      </w:r>
      <w:r w:rsidR="00A93F96" w:rsidRPr="00490DF0">
        <w:rPr>
          <w:color w:val="000000" w:themeColor="text1"/>
          <w:sz w:val="24"/>
          <w:szCs w:val="24"/>
        </w:rPr>
        <w:t xml:space="preserve"> настоящего </w:t>
      </w:r>
      <w:r w:rsidRPr="00490DF0">
        <w:rPr>
          <w:color w:val="000000" w:themeColor="text1"/>
          <w:sz w:val="24"/>
          <w:szCs w:val="24"/>
        </w:rPr>
        <w:t>Административного регламента:</w:t>
      </w:r>
    </w:p>
    <w:p w:rsidR="00E332C9" w:rsidRPr="00490DF0" w:rsidRDefault="00E332C9" w:rsidP="00E870FB">
      <w:pPr>
        <w:spacing w:after="0" w:line="240" w:lineRule="auto"/>
        <w:ind w:firstLine="709"/>
        <w:jc w:val="both"/>
        <w:rPr>
          <w:color w:val="000000" w:themeColor="text1"/>
          <w:sz w:val="24"/>
          <w:szCs w:val="24"/>
        </w:rPr>
      </w:pPr>
      <w:r w:rsidRPr="00490DF0">
        <w:rPr>
          <w:color w:val="000000" w:themeColor="text1"/>
          <w:sz w:val="24"/>
          <w:szCs w:val="24"/>
        </w:rPr>
        <w:t xml:space="preserve">1) в случае отсутствия оснований для отказа в исправлении опечаток </w:t>
      </w:r>
      <w:r w:rsidR="00A93F96" w:rsidRPr="00490DF0">
        <w:rPr>
          <w:color w:val="000000" w:themeColor="text1"/>
          <w:sz w:val="24"/>
          <w:szCs w:val="24"/>
        </w:rPr>
        <w:t xml:space="preserve">              </w:t>
      </w:r>
      <w:r w:rsidRPr="00490DF0">
        <w:rPr>
          <w:color w:val="000000" w:themeColor="text1"/>
          <w:sz w:val="24"/>
          <w:szCs w:val="24"/>
        </w:rPr>
        <w:t>и ошибок, предусмотренных пунктом 3.</w:t>
      </w:r>
      <w:r w:rsidR="00D70CDA" w:rsidRPr="00490DF0">
        <w:rPr>
          <w:color w:val="000000" w:themeColor="text1"/>
          <w:sz w:val="24"/>
          <w:szCs w:val="24"/>
        </w:rPr>
        <w:t>1</w:t>
      </w:r>
      <w:r w:rsidR="00312F73" w:rsidRPr="00490DF0">
        <w:rPr>
          <w:color w:val="000000" w:themeColor="text1"/>
          <w:sz w:val="24"/>
          <w:szCs w:val="24"/>
        </w:rPr>
        <w:t>7</w:t>
      </w:r>
      <w:r w:rsidR="00A93F96" w:rsidRPr="00490DF0">
        <w:rPr>
          <w:color w:val="000000" w:themeColor="text1"/>
          <w:sz w:val="24"/>
          <w:szCs w:val="24"/>
        </w:rPr>
        <w:t xml:space="preserve"> настоящего </w:t>
      </w:r>
      <w:r w:rsidRPr="00490DF0">
        <w:rPr>
          <w:color w:val="000000" w:themeColor="text1"/>
          <w:sz w:val="24"/>
          <w:szCs w:val="24"/>
        </w:rPr>
        <w:t xml:space="preserve">Административного регламента, принимает решение об исправлении опечаток и ошибок; </w:t>
      </w:r>
    </w:p>
    <w:p w:rsidR="00E332C9" w:rsidRPr="00490DF0" w:rsidRDefault="00E332C9" w:rsidP="005064B7">
      <w:pPr>
        <w:spacing w:after="0" w:line="240" w:lineRule="auto"/>
        <w:ind w:firstLine="709"/>
        <w:rPr>
          <w:color w:val="000000" w:themeColor="text1"/>
          <w:sz w:val="24"/>
          <w:szCs w:val="24"/>
        </w:rPr>
      </w:pPr>
      <w:r w:rsidRPr="00490DF0">
        <w:rPr>
          <w:color w:val="000000" w:themeColor="text1"/>
          <w:sz w:val="24"/>
          <w:szCs w:val="24"/>
        </w:rPr>
        <w:t xml:space="preserve">2) в случае наличия хотя бы одного из оснований для отказа </w:t>
      </w:r>
      <w:r w:rsidR="005064B7">
        <w:rPr>
          <w:color w:val="000000" w:themeColor="text1"/>
          <w:sz w:val="24"/>
          <w:szCs w:val="24"/>
        </w:rPr>
        <w:t xml:space="preserve">  </w:t>
      </w:r>
      <w:r w:rsidR="00A93F96" w:rsidRPr="00490DF0">
        <w:rPr>
          <w:color w:val="000000" w:themeColor="text1"/>
          <w:sz w:val="24"/>
          <w:szCs w:val="24"/>
        </w:rPr>
        <w:t xml:space="preserve">   </w:t>
      </w:r>
      <w:r w:rsidRPr="00490DF0">
        <w:rPr>
          <w:color w:val="000000" w:themeColor="text1"/>
          <w:sz w:val="24"/>
          <w:szCs w:val="24"/>
        </w:rPr>
        <w:t>в исправлении опечаток, предусмотренных пунктом 3.</w:t>
      </w:r>
      <w:r w:rsidR="00D70CDA" w:rsidRPr="00490DF0">
        <w:rPr>
          <w:color w:val="000000" w:themeColor="text1"/>
          <w:sz w:val="24"/>
          <w:szCs w:val="24"/>
        </w:rPr>
        <w:t>1</w:t>
      </w:r>
      <w:r w:rsidR="00312F73" w:rsidRPr="00490DF0">
        <w:rPr>
          <w:color w:val="000000" w:themeColor="text1"/>
          <w:sz w:val="24"/>
          <w:szCs w:val="24"/>
        </w:rPr>
        <w:t>7</w:t>
      </w:r>
      <w:r w:rsidR="00A93F96" w:rsidRPr="00490DF0">
        <w:rPr>
          <w:color w:val="000000" w:themeColor="text1"/>
          <w:sz w:val="24"/>
          <w:szCs w:val="24"/>
        </w:rPr>
        <w:t xml:space="preserve"> настоящего</w:t>
      </w:r>
      <w:r w:rsidRPr="00490DF0">
        <w:rPr>
          <w:color w:val="000000" w:themeColor="text1"/>
          <w:sz w:val="24"/>
          <w:szCs w:val="24"/>
        </w:rPr>
        <w:t xml:space="preserve"> Административного регламента, принимает решение об отсутствии необходимости исправления опечаток и ошибок. </w:t>
      </w:r>
    </w:p>
    <w:p w:rsidR="00E332C9" w:rsidRPr="00490DF0" w:rsidRDefault="00E332C9" w:rsidP="00E870FB">
      <w:pPr>
        <w:spacing w:after="0" w:line="240" w:lineRule="auto"/>
        <w:ind w:firstLine="709"/>
        <w:jc w:val="both"/>
        <w:rPr>
          <w:color w:val="000000" w:themeColor="text1"/>
          <w:sz w:val="24"/>
          <w:szCs w:val="24"/>
        </w:rPr>
      </w:pPr>
      <w:r w:rsidRPr="00490DF0">
        <w:rPr>
          <w:color w:val="000000" w:themeColor="text1"/>
          <w:sz w:val="24"/>
          <w:szCs w:val="24"/>
        </w:rPr>
        <w:t>3.</w:t>
      </w:r>
      <w:r w:rsidR="004F0CB9" w:rsidRPr="00490DF0">
        <w:rPr>
          <w:color w:val="000000" w:themeColor="text1"/>
          <w:sz w:val="24"/>
          <w:szCs w:val="24"/>
        </w:rPr>
        <w:t>2</w:t>
      </w:r>
      <w:r w:rsidR="00312F73" w:rsidRPr="00490DF0">
        <w:rPr>
          <w:color w:val="000000" w:themeColor="text1"/>
          <w:sz w:val="24"/>
          <w:szCs w:val="24"/>
        </w:rPr>
        <w:t>1</w:t>
      </w:r>
      <w:r w:rsidRPr="00490DF0">
        <w:rPr>
          <w:color w:val="000000" w:themeColor="text1"/>
          <w:sz w:val="24"/>
          <w:szCs w:val="24"/>
        </w:rPr>
        <w:t xml:space="preserve">. 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w:t>
      </w:r>
      <w:r w:rsidR="00A93F96" w:rsidRPr="00490DF0">
        <w:rPr>
          <w:color w:val="000000" w:themeColor="text1"/>
          <w:sz w:val="24"/>
          <w:szCs w:val="24"/>
        </w:rPr>
        <w:t xml:space="preserve">              </w:t>
      </w:r>
      <w:r w:rsidRPr="00490DF0">
        <w:rPr>
          <w:color w:val="000000" w:themeColor="text1"/>
          <w:sz w:val="24"/>
          <w:szCs w:val="24"/>
        </w:rPr>
        <w:t xml:space="preserve">и ошибок с указанием причин отсутствия необходимости. </w:t>
      </w:r>
    </w:p>
    <w:p w:rsidR="00E332C9" w:rsidRPr="00490DF0" w:rsidRDefault="00E332C9" w:rsidP="005064B7">
      <w:pPr>
        <w:spacing w:after="0" w:line="240" w:lineRule="auto"/>
        <w:ind w:firstLine="709"/>
        <w:jc w:val="both"/>
        <w:rPr>
          <w:color w:val="000000" w:themeColor="text1"/>
          <w:sz w:val="24"/>
          <w:szCs w:val="24"/>
        </w:rPr>
      </w:pPr>
      <w:r w:rsidRPr="00490DF0">
        <w:rPr>
          <w:color w:val="000000" w:themeColor="text1"/>
          <w:sz w:val="24"/>
          <w:szCs w:val="24"/>
        </w:rPr>
        <w:t xml:space="preserve">К письму об отсутствии необходимости исправления опечаток </w:t>
      </w:r>
      <w:r w:rsidR="005064B7">
        <w:rPr>
          <w:color w:val="000000" w:themeColor="text1"/>
          <w:sz w:val="24"/>
          <w:szCs w:val="24"/>
        </w:rPr>
        <w:t xml:space="preserve"> </w:t>
      </w:r>
      <w:r w:rsidR="00A93F96" w:rsidRPr="00490DF0">
        <w:rPr>
          <w:color w:val="000000" w:themeColor="text1"/>
          <w:sz w:val="24"/>
          <w:szCs w:val="24"/>
        </w:rPr>
        <w:t xml:space="preserve"> </w:t>
      </w:r>
      <w:r w:rsidRPr="00490DF0">
        <w:rPr>
          <w:color w:val="000000" w:themeColor="text1"/>
          <w:sz w:val="24"/>
          <w:szCs w:val="24"/>
        </w:rPr>
        <w:t>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r w:rsidR="005064B7">
        <w:rPr>
          <w:color w:val="000000" w:themeColor="text1"/>
          <w:sz w:val="24"/>
          <w:szCs w:val="24"/>
        </w:rPr>
        <w:t>(ЕПГУ)</w:t>
      </w:r>
      <w:r w:rsidRPr="00490DF0">
        <w:rPr>
          <w:color w:val="000000" w:themeColor="text1"/>
          <w:sz w:val="24"/>
          <w:szCs w:val="24"/>
        </w:rPr>
        <w:t>.</w:t>
      </w:r>
    </w:p>
    <w:p w:rsidR="00E332C9" w:rsidRPr="00490DF0" w:rsidRDefault="00E332C9" w:rsidP="00E870FB">
      <w:pPr>
        <w:spacing w:after="0" w:line="240" w:lineRule="auto"/>
        <w:ind w:firstLine="709"/>
        <w:jc w:val="both"/>
        <w:rPr>
          <w:color w:val="000000" w:themeColor="text1"/>
          <w:sz w:val="24"/>
          <w:szCs w:val="24"/>
        </w:rPr>
      </w:pPr>
      <w:r w:rsidRPr="00490DF0">
        <w:rPr>
          <w:color w:val="000000" w:themeColor="text1"/>
          <w:sz w:val="24"/>
          <w:szCs w:val="24"/>
        </w:rPr>
        <w:t>3.</w:t>
      </w:r>
      <w:r w:rsidR="00580534" w:rsidRPr="00490DF0">
        <w:rPr>
          <w:color w:val="000000" w:themeColor="text1"/>
          <w:sz w:val="24"/>
          <w:szCs w:val="24"/>
        </w:rPr>
        <w:t>2</w:t>
      </w:r>
      <w:r w:rsidR="00312F73" w:rsidRPr="00490DF0">
        <w:rPr>
          <w:color w:val="000000" w:themeColor="text1"/>
          <w:sz w:val="24"/>
          <w:szCs w:val="24"/>
        </w:rPr>
        <w:t>2</w:t>
      </w:r>
      <w:r w:rsidR="00A93F96" w:rsidRPr="00490DF0">
        <w:rPr>
          <w:color w:val="000000" w:themeColor="text1"/>
          <w:sz w:val="24"/>
          <w:szCs w:val="24"/>
        </w:rPr>
        <w:t xml:space="preserve">. </w:t>
      </w:r>
      <w:r w:rsidRPr="00490DF0">
        <w:rPr>
          <w:color w:val="000000" w:themeColor="text1"/>
          <w:sz w:val="24"/>
          <w:szCs w:val="24"/>
        </w:rP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w:t>
      </w:r>
      <w:r w:rsidR="00122DE4" w:rsidRPr="00490DF0">
        <w:rPr>
          <w:color w:val="000000" w:themeColor="text1"/>
          <w:sz w:val="24"/>
          <w:szCs w:val="24"/>
        </w:rPr>
        <w:t>9</w:t>
      </w:r>
      <w:r w:rsidR="00A93F96" w:rsidRPr="00490DF0">
        <w:rPr>
          <w:color w:val="000000" w:themeColor="text1"/>
          <w:sz w:val="24"/>
          <w:szCs w:val="24"/>
        </w:rPr>
        <w:t xml:space="preserve"> настоящего</w:t>
      </w:r>
      <w:r w:rsidRPr="00490DF0">
        <w:rPr>
          <w:color w:val="000000" w:themeColor="text1"/>
          <w:sz w:val="24"/>
          <w:szCs w:val="24"/>
        </w:rPr>
        <w:t xml:space="preserve"> Административного регламента.</w:t>
      </w:r>
    </w:p>
    <w:p w:rsidR="00E332C9" w:rsidRPr="00490DF0" w:rsidRDefault="00E332C9" w:rsidP="00E870FB">
      <w:pPr>
        <w:spacing w:after="0" w:line="240" w:lineRule="auto"/>
        <w:ind w:firstLine="709"/>
        <w:jc w:val="both"/>
        <w:rPr>
          <w:color w:val="000000" w:themeColor="text1"/>
          <w:sz w:val="24"/>
          <w:szCs w:val="24"/>
        </w:rPr>
      </w:pPr>
      <w:r w:rsidRPr="00490DF0">
        <w:rPr>
          <w:color w:val="000000" w:themeColor="text1"/>
          <w:sz w:val="24"/>
          <w:szCs w:val="24"/>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E332C9" w:rsidRPr="00490DF0" w:rsidRDefault="00E332C9" w:rsidP="00E870FB">
      <w:pPr>
        <w:spacing w:after="0" w:line="240" w:lineRule="auto"/>
        <w:ind w:firstLine="709"/>
        <w:jc w:val="both"/>
        <w:rPr>
          <w:color w:val="000000" w:themeColor="text1"/>
          <w:sz w:val="24"/>
          <w:szCs w:val="24"/>
        </w:rPr>
      </w:pPr>
      <w:r w:rsidRPr="00490DF0">
        <w:rPr>
          <w:color w:val="000000" w:themeColor="text1"/>
          <w:sz w:val="24"/>
          <w:szCs w:val="24"/>
        </w:rPr>
        <w:t>3.</w:t>
      </w:r>
      <w:r w:rsidR="00580534" w:rsidRPr="00490DF0">
        <w:rPr>
          <w:color w:val="000000" w:themeColor="text1"/>
          <w:sz w:val="24"/>
          <w:szCs w:val="24"/>
        </w:rPr>
        <w:t>2</w:t>
      </w:r>
      <w:r w:rsidR="00312F73" w:rsidRPr="00490DF0">
        <w:rPr>
          <w:color w:val="000000" w:themeColor="text1"/>
          <w:sz w:val="24"/>
          <w:szCs w:val="24"/>
        </w:rPr>
        <w:t>3</w:t>
      </w:r>
      <w:r w:rsidRPr="00490DF0">
        <w:rPr>
          <w:color w:val="000000" w:themeColor="text1"/>
          <w:sz w:val="24"/>
          <w:szCs w:val="24"/>
        </w:rPr>
        <w:t>. При исправлении опечаток и ошибок не допускается:</w:t>
      </w:r>
    </w:p>
    <w:p w:rsidR="00E332C9" w:rsidRPr="00490DF0" w:rsidRDefault="00E332C9" w:rsidP="00E870FB">
      <w:pPr>
        <w:spacing w:after="0" w:line="240" w:lineRule="auto"/>
        <w:ind w:firstLine="709"/>
        <w:jc w:val="both"/>
        <w:rPr>
          <w:color w:val="000000" w:themeColor="text1"/>
          <w:sz w:val="24"/>
          <w:szCs w:val="24"/>
        </w:rPr>
      </w:pPr>
      <w:r w:rsidRPr="00490DF0">
        <w:rPr>
          <w:color w:val="000000" w:themeColor="text1"/>
          <w:sz w:val="24"/>
          <w:szCs w:val="24"/>
        </w:rPr>
        <w:lastRenderedPageBreak/>
        <w:sym w:font="Symbol" w:char="F02D"/>
      </w:r>
      <w:r w:rsidRPr="00490DF0">
        <w:rPr>
          <w:color w:val="000000" w:themeColor="text1"/>
          <w:sz w:val="24"/>
          <w:szCs w:val="24"/>
        </w:rPr>
        <w:t xml:space="preserve"> изменение содержания документов, являющихся результатом предоставления муниципальной услуги;</w:t>
      </w:r>
    </w:p>
    <w:p w:rsidR="00E332C9" w:rsidRPr="00490DF0" w:rsidRDefault="00E332C9" w:rsidP="00273B60">
      <w:pPr>
        <w:spacing w:after="0" w:line="240" w:lineRule="auto"/>
        <w:ind w:firstLine="567"/>
        <w:rPr>
          <w:color w:val="000000" w:themeColor="text1"/>
          <w:sz w:val="24"/>
          <w:szCs w:val="24"/>
        </w:rPr>
      </w:pPr>
      <w:r w:rsidRPr="00490DF0">
        <w:rPr>
          <w:color w:val="000000" w:themeColor="text1"/>
          <w:sz w:val="24"/>
          <w:szCs w:val="24"/>
        </w:rPr>
        <w:sym w:font="Symbol" w:char="F02D"/>
      </w:r>
      <w:r w:rsidRPr="00490DF0">
        <w:rPr>
          <w:color w:val="000000" w:themeColor="text1"/>
          <w:sz w:val="24"/>
          <w:szCs w:val="24"/>
        </w:rPr>
        <w:t xml:space="preserve"> внесение новой информации, сведений из вновь полученных документов, которые не были пр</w:t>
      </w:r>
      <w:r w:rsidR="00273B60">
        <w:rPr>
          <w:color w:val="000000" w:themeColor="text1"/>
          <w:sz w:val="24"/>
          <w:szCs w:val="24"/>
        </w:rPr>
        <w:t>едставлены при подаче заявления</w:t>
      </w:r>
      <w:r w:rsidR="00A93F96" w:rsidRPr="00490DF0">
        <w:rPr>
          <w:color w:val="000000" w:themeColor="text1"/>
          <w:sz w:val="24"/>
          <w:szCs w:val="24"/>
        </w:rPr>
        <w:t xml:space="preserve">       </w:t>
      </w:r>
      <w:r w:rsidRPr="00490DF0">
        <w:rPr>
          <w:color w:val="000000" w:themeColor="text1"/>
          <w:sz w:val="24"/>
          <w:szCs w:val="24"/>
        </w:rPr>
        <w:t xml:space="preserve">о предоставлении муниципальной услуги. </w:t>
      </w:r>
    </w:p>
    <w:p w:rsidR="00E332C9" w:rsidRPr="00490DF0" w:rsidRDefault="00E332C9" w:rsidP="00E870FB">
      <w:pPr>
        <w:spacing w:after="0" w:line="240" w:lineRule="auto"/>
        <w:ind w:firstLine="709"/>
        <w:jc w:val="both"/>
        <w:rPr>
          <w:color w:val="000000" w:themeColor="text1"/>
          <w:sz w:val="24"/>
          <w:szCs w:val="24"/>
        </w:rPr>
      </w:pPr>
      <w:r w:rsidRPr="00490DF0">
        <w:rPr>
          <w:color w:val="000000" w:themeColor="text1"/>
          <w:sz w:val="24"/>
          <w:szCs w:val="24"/>
        </w:rPr>
        <w:t>3.</w:t>
      </w:r>
      <w:r w:rsidR="00580534" w:rsidRPr="00490DF0">
        <w:rPr>
          <w:color w:val="000000" w:themeColor="text1"/>
          <w:sz w:val="24"/>
          <w:szCs w:val="24"/>
        </w:rPr>
        <w:t>2</w:t>
      </w:r>
      <w:r w:rsidR="00312F73" w:rsidRPr="00490DF0">
        <w:rPr>
          <w:color w:val="000000" w:themeColor="text1"/>
          <w:sz w:val="24"/>
          <w:szCs w:val="24"/>
        </w:rPr>
        <w:t>4</w:t>
      </w:r>
      <w:r w:rsidRPr="00490DF0">
        <w:rPr>
          <w:color w:val="000000" w:themeColor="text1"/>
          <w:sz w:val="24"/>
          <w:szCs w:val="24"/>
        </w:rPr>
        <w:t>. Документы, предусмотренные пунктом 3.</w:t>
      </w:r>
      <w:r w:rsidR="004F0CB9" w:rsidRPr="00490DF0">
        <w:rPr>
          <w:color w:val="000000" w:themeColor="text1"/>
          <w:sz w:val="24"/>
          <w:szCs w:val="24"/>
        </w:rPr>
        <w:t>2</w:t>
      </w:r>
      <w:r w:rsidR="00312F73" w:rsidRPr="00490DF0">
        <w:rPr>
          <w:color w:val="000000" w:themeColor="text1"/>
          <w:sz w:val="24"/>
          <w:szCs w:val="24"/>
        </w:rPr>
        <w:t>1</w:t>
      </w:r>
      <w:r w:rsidRPr="00490DF0">
        <w:rPr>
          <w:color w:val="000000" w:themeColor="text1"/>
          <w:sz w:val="24"/>
          <w:szCs w:val="24"/>
        </w:rPr>
        <w:t xml:space="preserve"> и абзацем вторым пункта 3.</w:t>
      </w:r>
      <w:r w:rsidR="00122DE4" w:rsidRPr="00490DF0">
        <w:rPr>
          <w:color w:val="000000" w:themeColor="text1"/>
          <w:sz w:val="24"/>
          <w:szCs w:val="24"/>
        </w:rPr>
        <w:t>2</w:t>
      </w:r>
      <w:r w:rsidR="00312F73" w:rsidRPr="00490DF0">
        <w:rPr>
          <w:color w:val="000000" w:themeColor="text1"/>
          <w:sz w:val="24"/>
          <w:szCs w:val="24"/>
        </w:rPr>
        <w:t>2</w:t>
      </w:r>
      <w:r w:rsidR="00A93F96" w:rsidRPr="00490DF0">
        <w:rPr>
          <w:color w:val="000000" w:themeColor="text1"/>
          <w:sz w:val="24"/>
          <w:szCs w:val="24"/>
        </w:rPr>
        <w:t xml:space="preserve"> настоящего </w:t>
      </w:r>
      <w:r w:rsidRPr="00490DF0">
        <w:rPr>
          <w:color w:val="000000" w:themeColor="text1"/>
          <w:sz w:val="24"/>
          <w:szCs w:val="24"/>
        </w:rPr>
        <w:t>Административного регламента, направляются заявителю по почте или вручаются лично в течение 1 рабочего дня с момента их подписания.</w:t>
      </w:r>
    </w:p>
    <w:p w:rsidR="00E332C9" w:rsidRPr="00490DF0" w:rsidRDefault="00E332C9" w:rsidP="00E870FB">
      <w:pPr>
        <w:spacing w:after="0" w:line="240" w:lineRule="auto"/>
        <w:ind w:firstLine="709"/>
        <w:jc w:val="both"/>
        <w:rPr>
          <w:color w:val="000000" w:themeColor="text1"/>
          <w:sz w:val="24"/>
          <w:szCs w:val="24"/>
        </w:rPr>
      </w:pPr>
      <w:r w:rsidRPr="00490DF0">
        <w:rPr>
          <w:color w:val="000000" w:themeColor="text1"/>
          <w:sz w:val="24"/>
          <w:szCs w:val="24"/>
        </w:rPr>
        <w:t>В случае подачи заявления об исправлении опечаток в электронной форме через РПГУ</w:t>
      </w:r>
      <w:r w:rsidR="005064B7">
        <w:rPr>
          <w:color w:val="000000" w:themeColor="text1"/>
          <w:sz w:val="24"/>
          <w:szCs w:val="24"/>
        </w:rPr>
        <w:t xml:space="preserve"> (ЕПГУ)</w:t>
      </w:r>
      <w:r w:rsidRPr="00490DF0">
        <w:rPr>
          <w:color w:val="000000" w:themeColor="text1"/>
          <w:sz w:val="24"/>
          <w:szCs w:val="24"/>
        </w:rPr>
        <w:t>, заявитель в течение одного рабочего дня с момента принятия решения, предусмотренного подпунктом 1 пункта 3.</w:t>
      </w:r>
      <w:r w:rsidR="00312F73" w:rsidRPr="00490DF0">
        <w:rPr>
          <w:color w:val="000000" w:themeColor="text1"/>
          <w:sz w:val="24"/>
          <w:szCs w:val="24"/>
        </w:rPr>
        <w:t>20</w:t>
      </w:r>
      <w:r w:rsidR="00A93F96" w:rsidRPr="00490DF0">
        <w:rPr>
          <w:color w:val="000000" w:themeColor="text1"/>
          <w:sz w:val="24"/>
          <w:szCs w:val="24"/>
        </w:rPr>
        <w:t xml:space="preserve"> настоящего</w:t>
      </w:r>
      <w:r w:rsidRPr="00490DF0">
        <w:rPr>
          <w:color w:val="000000" w:themeColor="text1"/>
          <w:sz w:val="24"/>
          <w:szCs w:val="24"/>
        </w:rPr>
        <w:t xml:space="preserve">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E332C9" w:rsidRPr="00490DF0" w:rsidRDefault="00E332C9" w:rsidP="00E870FB">
      <w:pPr>
        <w:spacing w:after="0" w:line="240" w:lineRule="auto"/>
        <w:ind w:firstLine="709"/>
        <w:jc w:val="both"/>
        <w:rPr>
          <w:color w:val="000000" w:themeColor="text1"/>
          <w:sz w:val="24"/>
          <w:szCs w:val="24"/>
        </w:rPr>
      </w:pPr>
      <w:r w:rsidRPr="00490DF0">
        <w:rPr>
          <w:color w:val="000000" w:themeColor="text1"/>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E332C9" w:rsidRPr="00490DF0" w:rsidRDefault="00E332C9" w:rsidP="005064B7">
      <w:pPr>
        <w:spacing w:after="0" w:line="240" w:lineRule="auto"/>
        <w:ind w:firstLine="709"/>
        <w:jc w:val="both"/>
        <w:rPr>
          <w:color w:val="000000" w:themeColor="text1"/>
          <w:sz w:val="24"/>
          <w:szCs w:val="24"/>
        </w:rPr>
      </w:pPr>
      <w:r w:rsidRPr="00490DF0">
        <w:rPr>
          <w:color w:val="000000" w:themeColor="text1"/>
          <w:sz w:val="24"/>
          <w:szCs w:val="24"/>
        </w:rPr>
        <w:t xml:space="preserve">Второй оригинальный экземпляр документа о предоставлении муниципальной услуги, содержащий опечатки и ошибки хранится </w:t>
      </w:r>
      <w:r w:rsidR="005064B7">
        <w:rPr>
          <w:color w:val="000000" w:themeColor="text1"/>
          <w:sz w:val="24"/>
          <w:szCs w:val="24"/>
        </w:rPr>
        <w:t xml:space="preserve">    </w:t>
      </w:r>
      <w:r w:rsidRPr="00490DF0">
        <w:rPr>
          <w:color w:val="000000" w:themeColor="text1"/>
          <w:sz w:val="24"/>
          <w:szCs w:val="24"/>
        </w:rPr>
        <w:t>в Администрации (Уполномоченным органе).</w:t>
      </w:r>
    </w:p>
    <w:p w:rsidR="00E332C9" w:rsidRPr="00490DF0" w:rsidRDefault="00E332C9" w:rsidP="00E870FB">
      <w:pPr>
        <w:spacing w:after="0" w:line="240" w:lineRule="auto"/>
        <w:ind w:firstLine="709"/>
        <w:jc w:val="both"/>
        <w:rPr>
          <w:color w:val="000000" w:themeColor="text1"/>
          <w:sz w:val="24"/>
          <w:szCs w:val="24"/>
        </w:rPr>
      </w:pPr>
      <w:r w:rsidRPr="00490DF0">
        <w:rPr>
          <w:color w:val="000000" w:themeColor="text1"/>
          <w:sz w:val="24"/>
          <w:szCs w:val="24"/>
        </w:rPr>
        <w:t>Акт уничтожения документов, содержащих опечатки и ошибки, составляется в одном экземпляре</w:t>
      </w:r>
      <w:r w:rsidR="00A93F96" w:rsidRPr="00490DF0">
        <w:rPr>
          <w:color w:val="000000" w:themeColor="text1"/>
          <w:sz w:val="24"/>
          <w:szCs w:val="24"/>
        </w:rPr>
        <w:t>,</w:t>
      </w:r>
      <w:r w:rsidRPr="00490DF0">
        <w:rPr>
          <w:color w:val="000000" w:themeColor="text1"/>
          <w:sz w:val="24"/>
          <w:szCs w:val="24"/>
        </w:rPr>
        <w:t xml:space="preserve"> и подшивается к документам, на основании которых была предоставлена муниципальная услуга.</w:t>
      </w:r>
    </w:p>
    <w:p w:rsidR="00E332C9" w:rsidRPr="00490DF0" w:rsidRDefault="00E332C9"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3.</w:t>
      </w:r>
      <w:r w:rsidR="00580534" w:rsidRPr="00490DF0">
        <w:rPr>
          <w:color w:val="000000" w:themeColor="text1"/>
          <w:sz w:val="24"/>
          <w:szCs w:val="24"/>
        </w:rPr>
        <w:t>2</w:t>
      </w:r>
      <w:r w:rsidR="00312F73" w:rsidRPr="00490DF0">
        <w:rPr>
          <w:color w:val="000000" w:themeColor="text1"/>
          <w:sz w:val="24"/>
          <w:szCs w:val="24"/>
        </w:rPr>
        <w:t>5</w:t>
      </w:r>
      <w:r w:rsidRPr="00490DF0">
        <w:rPr>
          <w:color w:val="000000" w:themeColor="text1"/>
          <w:sz w:val="24"/>
          <w:szCs w:val="24"/>
        </w:rPr>
        <w:t xml:space="preserve">. В случае внесения изменений в выданный по результатам предоставления муниципальной услуги документ, направленных </w:t>
      </w:r>
      <w:r w:rsidR="005064B7">
        <w:rPr>
          <w:color w:val="000000" w:themeColor="text1"/>
          <w:sz w:val="24"/>
          <w:szCs w:val="24"/>
        </w:rPr>
        <w:t xml:space="preserve">                </w:t>
      </w:r>
      <w:r w:rsidR="00A93F96" w:rsidRPr="00490DF0">
        <w:rPr>
          <w:color w:val="000000" w:themeColor="text1"/>
          <w:sz w:val="24"/>
          <w:szCs w:val="24"/>
        </w:rPr>
        <w:t xml:space="preserve">  </w:t>
      </w:r>
      <w:r w:rsidRPr="00490DF0">
        <w:rPr>
          <w:color w:val="000000" w:themeColor="text1"/>
          <w:sz w:val="24"/>
          <w:szCs w:val="24"/>
        </w:rPr>
        <w:t>на исправление ошибок, допущенных по вине Администрации (Уполномоченного органа) и (или) должностного лица, муниципального служащего, плата с заявителя не взимается.</w:t>
      </w:r>
    </w:p>
    <w:p w:rsidR="00122DE4" w:rsidRPr="00490DF0" w:rsidRDefault="00122DE4" w:rsidP="00FE1EC6">
      <w:pPr>
        <w:spacing w:after="0" w:line="240" w:lineRule="auto"/>
        <w:jc w:val="both"/>
        <w:rPr>
          <w:color w:val="000000" w:themeColor="text1"/>
          <w:sz w:val="24"/>
          <w:szCs w:val="24"/>
        </w:rPr>
      </w:pPr>
    </w:p>
    <w:p w:rsidR="00B83FFC" w:rsidRPr="00490DF0" w:rsidRDefault="002B531C" w:rsidP="00E870FB">
      <w:pPr>
        <w:widowControl w:val="0"/>
        <w:autoSpaceDE w:val="0"/>
        <w:autoSpaceDN w:val="0"/>
        <w:adjustRightInd w:val="0"/>
        <w:spacing w:after="0" w:line="240" w:lineRule="auto"/>
        <w:ind w:firstLine="709"/>
        <w:jc w:val="center"/>
        <w:rPr>
          <w:b/>
          <w:color w:val="000000" w:themeColor="text1"/>
          <w:sz w:val="24"/>
          <w:szCs w:val="24"/>
        </w:rPr>
      </w:pPr>
      <w:r w:rsidRPr="00490DF0">
        <w:rPr>
          <w:b/>
          <w:color w:val="000000" w:themeColor="text1"/>
          <w:sz w:val="24"/>
          <w:szCs w:val="24"/>
          <w:lang w:val="en-US"/>
        </w:rPr>
        <w:t>IV</w:t>
      </w:r>
      <w:r w:rsidR="00B83FFC" w:rsidRPr="00490DF0">
        <w:rPr>
          <w:b/>
          <w:color w:val="000000" w:themeColor="text1"/>
          <w:sz w:val="24"/>
          <w:szCs w:val="24"/>
        </w:rPr>
        <w:t>. Формы контроля за исполнением административного регламента</w:t>
      </w:r>
    </w:p>
    <w:p w:rsidR="002B531C" w:rsidRPr="00490DF0" w:rsidRDefault="002B531C" w:rsidP="00E870FB">
      <w:pPr>
        <w:widowControl w:val="0"/>
        <w:autoSpaceDE w:val="0"/>
        <w:autoSpaceDN w:val="0"/>
        <w:adjustRightInd w:val="0"/>
        <w:spacing w:after="0" w:line="240" w:lineRule="auto"/>
        <w:ind w:firstLine="709"/>
        <w:jc w:val="center"/>
        <w:rPr>
          <w:b/>
          <w:color w:val="000000" w:themeColor="text1"/>
          <w:sz w:val="24"/>
          <w:szCs w:val="24"/>
        </w:rPr>
      </w:pPr>
    </w:p>
    <w:p w:rsidR="00122DE4" w:rsidRPr="00490DF0" w:rsidRDefault="00DE6F88" w:rsidP="00961117">
      <w:pPr>
        <w:autoSpaceDE w:val="0"/>
        <w:autoSpaceDN w:val="0"/>
        <w:adjustRightInd w:val="0"/>
        <w:spacing w:after="0" w:line="240" w:lineRule="auto"/>
        <w:jc w:val="center"/>
        <w:outlineLvl w:val="0"/>
        <w:rPr>
          <w:b/>
          <w:color w:val="000000" w:themeColor="text1"/>
          <w:sz w:val="24"/>
          <w:szCs w:val="24"/>
        </w:rPr>
      </w:pPr>
      <w:r w:rsidRPr="00490DF0">
        <w:rPr>
          <w:b/>
          <w:color w:val="000000" w:themeColor="text1"/>
          <w:sz w:val="24"/>
          <w:szCs w:val="24"/>
        </w:rPr>
        <w:t>Порядок осуществления текущего контроля за соблюдением</w:t>
      </w:r>
      <w:r w:rsidR="00961117">
        <w:rPr>
          <w:b/>
          <w:color w:val="000000" w:themeColor="text1"/>
          <w:sz w:val="24"/>
          <w:szCs w:val="24"/>
        </w:rPr>
        <w:t xml:space="preserve"> </w:t>
      </w:r>
      <w:r w:rsidRPr="00490DF0">
        <w:rPr>
          <w:b/>
          <w:color w:val="000000" w:themeColor="text1"/>
          <w:sz w:val="24"/>
          <w:szCs w:val="24"/>
        </w:rPr>
        <w:t>и исполнением ответственным</w:t>
      </w:r>
      <w:r w:rsidR="00961117">
        <w:rPr>
          <w:b/>
          <w:color w:val="000000" w:themeColor="text1"/>
          <w:sz w:val="24"/>
          <w:szCs w:val="24"/>
        </w:rPr>
        <w:t xml:space="preserve">и должностными лицами положений </w:t>
      </w:r>
      <w:r w:rsidR="002B531C" w:rsidRPr="00490DF0">
        <w:rPr>
          <w:b/>
          <w:color w:val="000000" w:themeColor="text1"/>
          <w:sz w:val="24"/>
          <w:szCs w:val="24"/>
        </w:rPr>
        <w:t>р</w:t>
      </w:r>
      <w:r w:rsidRPr="00490DF0">
        <w:rPr>
          <w:b/>
          <w:color w:val="000000" w:themeColor="text1"/>
          <w:sz w:val="24"/>
          <w:szCs w:val="24"/>
        </w:rPr>
        <w:t>егламента и иных нормативных правовых актов,</w:t>
      </w:r>
      <w:r w:rsidR="00A93F96" w:rsidRPr="00490DF0">
        <w:rPr>
          <w:b/>
          <w:color w:val="000000" w:themeColor="text1"/>
          <w:sz w:val="24"/>
          <w:szCs w:val="24"/>
        </w:rPr>
        <w:t xml:space="preserve"> </w:t>
      </w:r>
      <w:r w:rsidRPr="00490DF0">
        <w:rPr>
          <w:b/>
          <w:color w:val="000000" w:themeColor="text1"/>
          <w:sz w:val="24"/>
          <w:szCs w:val="24"/>
        </w:rPr>
        <w:t xml:space="preserve">устанавливающих требования к предоставлению </w:t>
      </w:r>
      <w:r w:rsidR="002B531C" w:rsidRPr="00490DF0">
        <w:rPr>
          <w:b/>
          <w:color w:val="000000" w:themeColor="text1"/>
          <w:sz w:val="24"/>
          <w:szCs w:val="24"/>
        </w:rPr>
        <w:t>муниципальной</w:t>
      </w:r>
      <w:r w:rsidR="00A93F96" w:rsidRPr="00490DF0">
        <w:rPr>
          <w:b/>
          <w:color w:val="000000" w:themeColor="text1"/>
          <w:sz w:val="24"/>
          <w:szCs w:val="24"/>
        </w:rPr>
        <w:t xml:space="preserve"> </w:t>
      </w:r>
      <w:proofErr w:type="gramStart"/>
      <w:r w:rsidRPr="00490DF0">
        <w:rPr>
          <w:b/>
          <w:color w:val="000000" w:themeColor="text1"/>
          <w:sz w:val="24"/>
          <w:szCs w:val="24"/>
        </w:rPr>
        <w:t xml:space="preserve">услуги, </w:t>
      </w:r>
      <w:r w:rsidR="00961117">
        <w:rPr>
          <w:b/>
          <w:color w:val="000000" w:themeColor="text1"/>
          <w:sz w:val="24"/>
          <w:szCs w:val="24"/>
        </w:rPr>
        <w:t xml:space="preserve"> </w:t>
      </w:r>
      <w:r w:rsidRPr="00490DF0">
        <w:rPr>
          <w:b/>
          <w:color w:val="000000" w:themeColor="text1"/>
          <w:sz w:val="24"/>
          <w:szCs w:val="24"/>
        </w:rPr>
        <w:t>а</w:t>
      </w:r>
      <w:proofErr w:type="gramEnd"/>
      <w:r w:rsidRPr="00490DF0">
        <w:rPr>
          <w:b/>
          <w:color w:val="000000" w:themeColor="text1"/>
          <w:sz w:val="24"/>
          <w:szCs w:val="24"/>
        </w:rPr>
        <w:t xml:space="preserve"> также принятием ими решений</w:t>
      </w:r>
    </w:p>
    <w:p w:rsidR="00FB50BE" w:rsidRPr="00490DF0" w:rsidRDefault="00FB50BE" w:rsidP="00E870FB">
      <w:pPr>
        <w:autoSpaceDE w:val="0"/>
        <w:autoSpaceDN w:val="0"/>
        <w:adjustRightInd w:val="0"/>
        <w:spacing w:after="0" w:line="240" w:lineRule="auto"/>
        <w:jc w:val="center"/>
        <w:rPr>
          <w:b/>
          <w:color w:val="000000" w:themeColor="text1"/>
          <w:sz w:val="24"/>
          <w:szCs w:val="24"/>
        </w:rPr>
      </w:pPr>
    </w:p>
    <w:p w:rsidR="00BF4B2F" w:rsidRPr="00490DF0" w:rsidRDefault="00DE6F88" w:rsidP="00E870FB">
      <w:pPr>
        <w:autoSpaceDE w:val="0"/>
        <w:autoSpaceDN w:val="0"/>
        <w:adjustRightInd w:val="0"/>
        <w:spacing w:after="0" w:line="240" w:lineRule="auto"/>
        <w:ind w:firstLine="540"/>
        <w:jc w:val="both"/>
        <w:rPr>
          <w:color w:val="000000" w:themeColor="text1"/>
          <w:sz w:val="24"/>
          <w:szCs w:val="24"/>
        </w:rPr>
      </w:pPr>
      <w:r w:rsidRPr="00490DF0">
        <w:rPr>
          <w:color w:val="000000" w:themeColor="text1"/>
          <w:sz w:val="24"/>
          <w:szCs w:val="24"/>
        </w:rPr>
        <w:t xml:space="preserve">4.1. </w:t>
      </w:r>
      <w:r w:rsidR="00BF4B2F" w:rsidRPr="00490DF0">
        <w:rPr>
          <w:color w:val="000000" w:themeColor="text1"/>
          <w:sz w:val="24"/>
          <w:szCs w:val="24"/>
        </w:rPr>
        <w:t>Текущий контроль за соблюдением и исполнением</w:t>
      </w:r>
      <w:r w:rsidR="00D05BE3" w:rsidRPr="00490DF0">
        <w:rPr>
          <w:color w:val="000000" w:themeColor="text1"/>
          <w:sz w:val="24"/>
          <w:szCs w:val="24"/>
        </w:rPr>
        <w:t xml:space="preserve"> настоящего</w:t>
      </w:r>
      <w:r w:rsidR="00BF4B2F" w:rsidRPr="00490DF0">
        <w:rPr>
          <w:color w:val="000000" w:themeColor="text1"/>
          <w:sz w:val="24"/>
          <w:szCs w:val="24"/>
        </w:rPr>
        <w:t xml:space="preserve">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w:t>
      </w:r>
      <w:r w:rsidR="00A93F96" w:rsidRPr="00490DF0">
        <w:rPr>
          <w:color w:val="000000" w:themeColor="text1"/>
          <w:sz w:val="24"/>
          <w:szCs w:val="24"/>
        </w:rPr>
        <w:t xml:space="preserve">                                 </w:t>
      </w:r>
      <w:r w:rsidR="00BF4B2F" w:rsidRPr="00490DF0">
        <w:rPr>
          <w:color w:val="000000" w:themeColor="text1"/>
          <w:sz w:val="24"/>
          <w:szCs w:val="24"/>
        </w:rPr>
        <w:t>на осуществление контроля за предоставлением муниципальной услуги.</w:t>
      </w:r>
    </w:p>
    <w:p w:rsidR="00BF4B2F" w:rsidRPr="00490DF0" w:rsidRDefault="00BF4B2F" w:rsidP="00961117">
      <w:pPr>
        <w:autoSpaceDE w:val="0"/>
        <w:autoSpaceDN w:val="0"/>
        <w:adjustRightInd w:val="0"/>
        <w:spacing w:after="0" w:line="240" w:lineRule="auto"/>
        <w:ind w:firstLine="540"/>
        <w:rPr>
          <w:color w:val="000000" w:themeColor="text1"/>
          <w:sz w:val="24"/>
          <w:szCs w:val="24"/>
        </w:rPr>
      </w:pPr>
      <w:r w:rsidRPr="00490DF0">
        <w:rPr>
          <w:color w:val="000000" w:themeColor="text1"/>
          <w:sz w:val="24"/>
          <w:szCs w:val="24"/>
        </w:rPr>
        <w:t xml:space="preserve">Для текущего контроля используются сведения служебной корреспонденции, устная и письменная информация </w:t>
      </w:r>
      <w:r w:rsidR="00961117">
        <w:rPr>
          <w:color w:val="000000" w:themeColor="text1"/>
          <w:sz w:val="24"/>
          <w:szCs w:val="24"/>
        </w:rPr>
        <w:t xml:space="preserve">       </w:t>
      </w:r>
      <w:r w:rsidRPr="00490DF0">
        <w:rPr>
          <w:color w:val="000000" w:themeColor="text1"/>
          <w:sz w:val="24"/>
          <w:szCs w:val="24"/>
        </w:rPr>
        <w:t xml:space="preserve"> должностных лиц Администрации (Уполномоченного органа).</w:t>
      </w:r>
    </w:p>
    <w:p w:rsidR="00BF4B2F" w:rsidRPr="00490DF0" w:rsidRDefault="00BF4B2F" w:rsidP="00E870FB">
      <w:pPr>
        <w:autoSpaceDE w:val="0"/>
        <w:autoSpaceDN w:val="0"/>
        <w:adjustRightInd w:val="0"/>
        <w:spacing w:after="0" w:line="240" w:lineRule="auto"/>
        <w:ind w:firstLine="540"/>
        <w:jc w:val="both"/>
        <w:rPr>
          <w:color w:val="000000" w:themeColor="text1"/>
          <w:sz w:val="24"/>
          <w:szCs w:val="24"/>
        </w:rPr>
      </w:pPr>
      <w:r w:rsidRPr="00490DF0">
        <w:rPr>
          <w:color w:val="000000" w:themeColor="text1"/>
          <w:sz w:val="24"/>
          <w:szCs w:val="24"/>
        </w:rPr>
        <w:t>Текущий контроль осуществляется путем проведения проверок:</w:t>
      </w:r>
    </w:p>
    <w:p w:rsidR="00BF4B2F" w:rsidRPr="00490DF0" w:rsidRDefault="00BF4B2F" w:rsidP="00E870FB">
      <w:pPr>
        <w:autoSpaceDE w:val="0"/>
        <w:autoSpaceDN w:val="0"/>
        <w:adjustRightInd w:val="0"/>
        <w:spacing w:after="0" w:line="240" w:lineRule="auto"/>
        <w:ind w:firstLine="540"/>
        <w:jc w:val="both"/>
        <w:rPr>
          <w:color w:val="000000" w:themeColor="text1"/>
          <w:sz w:val="24"/>
          <w:szCs w:val="24"/>
        </w:rPr>
      </w:pPr>
      <w:r w:rsidRPr="00490DF0">
        <w:rPr>
          <w:color w:val="000000" w:themeColor="text1"/>
          <w:sz w:val="24"/>
          <w:szCs w:val="24"/>
        </w:rPr>
        <w:t>решений о предоставлении (об отказе в предоставлении) муниципальной услуги;</w:t>
      </w:r>
    </w:p>
    <w:p w:rsidR="00BF4B2F" w:rsidRPr="00490DF0" w:rsidRDefault="00BF4B2F" w:rsidP="00E870FB">
      <w:pPr>
        <w:autoSpaceDE w:val="0"/>
        <w:autoSpaceDN w:val="0"/>
        <w:adjustRightInd w:val="0"/>
        <w:spacing w:after="0" w:line="240" w:lineRule="auto"/>
        <w:ind w:firstLine="540"/>
        <w:jc w:val="both"/>
        <w:rPr>
          <w:color w:val="000000" w:themeColor="text1"/>
          <w:sz w:val="24"/>
          <w:szCs w:val="24"/>
        </w:rPr>
      </w:pPr>
      <w:r w:rsidRPr="00490DF0">
        <w:rPr>
          <w:color w:val="000000" w:themeColor="text1"/>
          <w:sz w:val="24"/>
          <w:szCs w:val="24"/>
        </w:rPr>
        <w:t>выявления и устранения нарушений прав граждан;</w:t>
      </w:r>
    </w:p>
    <w:p w:rsidR="00BF4B2F" w:rsidRPr="00490DF0" w:rsidRDefault="00BF4B2F" w:rsidP="00E870FB">
      <w:pPr>
        <w:autoSpaceDE w:val="0"/>
        <w:autoSpaceDN w:val="0"/>
        <w:adjustRightInd w:val="0"/>
        <w:spacing w:after="0" w:line="240" w:lineRule="auto"/>
        <w:ind w:firstLine="540"/>
        <w:jc w:val="both"/>
        <w:rPr>
          <w:color w:val="000000" w:themeColor="text1"/>
          <w:sz w:val="24"/>
          <w:szCs w:val="24"/>
        </w:rPr>
      </w:pPr>
      <w:r w:rsidRPr="00490DF0">
        <w:rPr>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22DE4" w:rsidRPr="00490DF0" w:rsidRDefault="00122DE4" w:rsidP="00E870FB">
      <w:pPr>
        <w:autoSpaceDE w:val="0"/>
        <w:autoSpaceDN w:val="0"/>
        <w:adjustRightInd w:val="0"/>
        <w:spacing w:after="0" w:line="240" w:lineRule="auto"/>
        <w:ind w:firstLine="709"/>
        <w:jc w:val="both"/>
        <w:rPr>
          <w:color w:val="000000" w:themeColor="text1"/>
          <w:sz w:val="24"/>
          <w:szCs w:val="24"/>
        </w:rPr>
      </w:pPr>
    </w:p>
    <w:p w:rsidR="00FB50BE" w:rsidRPr="00490DF0" w:rsidRDefault="00DE6F88" w:rsidP="00FE1EC6">
      <w:pPr>
        <w:autoSpaceDE w:val="0"/>
        <w:autoSpaceDN w:val="0"/>
        <w:adjustRightInd w:val="0"/>
        <w:spacing w:after="0" w:line="240" w:lineRule="auto"/>
        <w:jc w:val="center"/>
        <w:outlineLvl w:val="0"/>
        <w:rPr>
          <w:b/>
          <w:color w:val="000000" w:themeColor="text1"/>
          <w:sz w:val="24"/>
          <w:szCs w:val="24"/>
        </w:rPr>
      </w:pPr>
      <w:r w:rsidRPr="00490DF0">
        <w:rPr>
          <w:b/>
          <w:color w:val="000000" w:themeColor="text1"/>
          <w:sz w:val="24"/>
          <w:szCs w:val="24"/>
        </w:rPr>
        <w:t>Порядок и периодичность осуществления плановых и внеплановых</w:t>
      </w:r>
      <w:r w:rsidR="00961117">
        <w:rPr>
          <w:b/>
          <w:color w:val="000000" w:themeColor="text1"/>
          <w:sz w:val="24"/>
          <w:szCs w:val="24"/>
        </w:rPr>
        <w:t xml:space="preserve"> </w:t>
      </w:r>
      <w:r w:rsidRPr="00490DF0">
        <w:rPr>
          <w:b/>
          <w:color w:val="000000" w:themeColor="text1"/>
          <w:sz w:val="24"/>
          <w:szCs w:val="24"/>
        </w:rPr>
        <w:t xml:space="preserve">проверок полноты и качества предоставления </w:t>
      </w:r>
      <w:r w:rsidR="002B531C" w:rsidRPr="00490DF0">
        <w:rPr>
          <w:b/>
          <w:color w:val="000000" w:themeColor="text1"/>
          <w:sz w:val="24"/>
          <w:szCs w:val="24"/>
        </w:rPr>
        <w:t>муниципальной</w:t>
      </w:r>
      <w:r w:rsidR="00961117">
        <w:rPr>
          <w:b/>
          <w:color w:val="000000" w:themeColor="text1"/>
          <w:sz w:val="24"/>
          <w:szCs w:val="24"/>
        </w:rPr>
        <w:t xml:space="preserve"> </w:t>
      </w:r>
      <w:r w:rsidRPr="00490DF0">
        <w:rPr>
          <w:b/>
          <w:color w:val="000000" w:themeColor="text1"/>
          <w:sz w:val="24"/>
          <w:szCs w:val="24"/>
        </w:rPr>
        <w:t>услуги, в том числе поряд</w:t>
      </w:r>
      <w:r w:rsidR="00961117">
        <w:rPr>
          <w:b/>
          <w:color w:val="000000" w:themeColor="text1"/>
          <w:sz w:val="24"/>
          <w:szCs w:val="24"/>
        </w:rPr>
        <w:t xml:space="preserve">ок и формы контроля за полнотой </w:t>
      </w:r>
      <w:r w:rsidRPr="00490DF0">
        <w:rPr>
          <w:b/>
          <w:color w:val="000000" w:themeColor="text1"/>
          <w:sz w:val="24"/>
          <w:szCs w:val="24"/>
        </w:rPr>
        <w:t xml:space="preserve">и качеством предоставления </w:t>
      </w:r>
      <w:r w:rsidR="002B531C" w:rsidRPr="00490DF0">
        <w:rPr>
          <w:b/>
          <w:color w:val="000000" w:themeColor="text1"/>
          <w:sz w:val="24"/>
          <w:szCs w:val="24"/>
        </w:rPr>
        <w:t>муниципальной</w:t>
      </w:r>
      <w:r w:rsidRPr="00490DF0">
        <w:rPr>
          <w:b/>
          <w:color w:val="000000" w:themeColor="text1"/>
          <w:sz w:val="24"/>
          <w:szCs w:val="24"/>
        </w:rPr>
        <w:t xml:space="preserve"> услуги</w:t>
      </w:r>
    </w:p>
    <w:p w:rsidR="00BF4B2F" w:rsidRPr="00490DF0" w:rsidRDefault="00BF4B2F" w:rsidP="00E870FB">
      <w:pPr>
        <w:autoSpaceDE w:val="0"/>
        <w:autoSpaceDN w:val="0"/>
        <w:adjustRightInd w:val="0"/>
        <w:spacing w:after="0" w:line="240" w:lineRule="auto"/>
        <w:ind w:firstLine="540"/>
        <w:jc w:val="both"/>
        <w:rPr>
          <w:color w:val="000000" w:themeColor="text1"/>
          <w:sz w:val="24"/>
          <w:szCs w:val="24"/>
        </w:rPr>
      </w:pPr>
      <w:r w:rsidRPr="00490DF0">
        <w:rPr>
          <w:color w:val="000000" w:themeColor="text1"/>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BF4B2F" w:rsidRPr="00490DF0" w:rsidRDefault="00BF4B2F" w:rsidP="00E870FB">
      <w:pPr>
        <w:autoSpaceDE w:val="0"/>
        <w:autoSpaceDN w:val="0"/>
        <w:adjustRightInd w:val="0"/>
        <w:spacing w:after="0" w:line="240" w:lineRule="auto"/>
        <w:ind w:firstLine="540"/>
        <w:jc w:val="both"/>
        <w:rPr>
          <w:color w:val="000000" w:themeColor="text1"/>
          <w:sz w:val="24"/>
          <w:szCs w:val="24"/>
        </w:rPr>
      </w:pPr>
      <w:r w:rsidRPr="00490DF0">
        <w:rPr>
          <w:color w:val="000000" w:themeColor="text1"/>
          <w:sz w:val="24"/>
          <w:szCs w:val="24"/>
        </w:rPr>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BF4B2F" w:rsidRPr="00490DF0" w:rsidRDefault="00BF4B2F" w:rsidP="00E870FB">
      <w:pPr>
        <w:autoSpaceDE w:val="0"/>
        <w:autoSpaceDN w:val="0"/>
        <w:adjustRightInd w:val="0"/>
        <w:spacing w:after="0" w:line="240" w:lineRule="auto"/>
        <w:ind w:firstLine="540"/>
        <w:jc w:val="both"/>
        <w:rPr>
          <w:color w:val="000000" w:themeColor="text1"/>
          <w:sz w:val="24"/>
          <w:szCs w:val="24"/>
        </w:rPr>
      </w:pPr>
      <w:r w:rsidRPr="00490DF0">
        <w:rPr>
          <w:color w:val="000000" w:themeColor="text1"/>
          <w:sz w:val="24"/>
          <w:szCs w:val="24"/>
        </w:rPr>
        <w:t>соблюдение сроков предоставления муниципальной услуги;</w:t>
      </w:r>
    </w:p>
    <w:p w:rsidR="00BF4B2F" w:rsidRPr="00490DF0" w:rsidRDefault="00BF4B2F" w:rsidP="00E870FB">
      <w:pPr>
        <w:autoSpaceDE w:val="0"/>
        <w:autoSpaceDN w:val="0"/>
        <w:adjustRightInd w:val="0"/>
        <w:spacing w:after="0" w:line="240" w:lineRule="auto"/>
        <w:ind w:firstLine="540"/>
        <w:jc w:val="both"/>
        <w:rPr>
          <w:color w:val="000000" w:themeColor="text1"/>
          <w:sz w:val="24"/>
          <w:szCs w:val="24"/>
        </w:rPr>
      </w:pPr>
      <w:r w:rsidRPr="00490DF0">
        <w:rPr>
          <w:color w:val="000000" w:themeColor="text1"/>
          <w:sz w:val="24"/>
          <w:szCs w:val="24"/>
        </w:rPr>
        <w:t>соблюдение положений настоящего Административного регламента;</w:t>
      </w:r>
    </w:p>
    <w:p w:rsidR="00BF4B2F" w:rsidRPr="00490DF0" w:rsidRDefault="00BF4B2F" w:rsidP="00E870FB">
      <w:pPr>
        <w:autoSpaceDE w:val="0"/>
        <w:autoSpaceDN w:val="0"/>
        <w:adjustRightInd w:val="0"/>
        <w:spacing w:after="0" w:line="240" w:lineRule="auto"/>
        <w:ind w:firstLine="540"/>
        <w:jc w:val="both"/>
        <w:rPr>
          <w:color w:val="000000" w:themeColor="text1"/>
          <w:sz w:val="24"/>
          <w:szCs w:val="24"/>
        </w:rPr>
      </w:pPr>
      <w:r w:rsidRPr="00490DF0">
        <w:rPr>
          <w:color w:val="000000" w:themeColor="text1"/>
          <w:sz w:val="24"/>
          <w:szCs w:val="24"/>
        </w:rPr>
        <w:lastRenderedPageBreak/>
        <w:t xml:space="preserve">правильность и обоснованность принятого решения об отказе </w:t>
      </w:r>
      <w:r w:rsidR="00D05BE3" w:rsidRPr="00490DF0">
        <w:rPr>
          <w:color w:val="000000" w:themeColor="text1"/>
          <w:sz w:val="24"/>
          <w:szCs w:val="24"/>
        </w:rPr>
        <w:t xml:space="preserve">                                </w:t>
      </w:r>
      <w:r w:rsidRPr="00490DF0">
        <w:rPr>
          <w:color w:val="000000" w:themeColor="text1"/>
          <w:sz w:val="24"/>
          <w:szCs w:val="24"/>
        </w:rPr>
        <w:t>в предоставлении муниципальной услуги.</w:t>
      </w:r>
    </w:p>
    <w:p w:rsidR="00BF4B2F" w:rsidRPr="00490DF0" w:rsidRDefault="00BF4B2F" w:rsidP="00E870FB">
      <w:pPr>
        <w:autoSpaceDE w:val="0"/>
        <w:autoSpaceDN w:val="0"/>
        <w:adjustRightInd w:val="0"/>
        <w:spacing w:after="0" w:line="240" w:lineRule="auto"/>
        <w:ind w:firstLine="540"/>
        <w:jc w:val="both"/>
        <w:rPr>
          <w:color w:val="000000" w:themeColor="text1"/>
          <w:sz w:val="24"/>
          <w:szCs w:val="24"/>
        </w:rPr>
      </w:pPr>
      <w:r w:rsidRPr="00490DF0">
        <w:rPr>
          <w:color w:val="000000" w:themeColor="text1"/>
          <w:sz w:val="24"/>
          <w:szCs w:val="24"/>
        </w:rPr>
        <w:t>Основанием для проведения внеплановых проверок являются:</w:t>
      </w:r>
    </w:p>
    <w:p w:rsidR="00BF4B2F" w:rsidRPr="00490DF0" w:rsidRDefault="00BF4B2F" w:rsidP="00E870FB">
      <w:pPr>
        <w:autoSpaceDE w:val="0"/>
        <w:autoSpaceDN w:val="0"/>
        <w:adjustRightInd w:val="0"/>
        <w:spacing w:after="0" w:line="240" w:lineRule="auto"/>
        <w:ind w:firstLine="540"/>
        <w:jc w:val="both"/>
        <w:rPr>
          <w:color w:val="000000" w:themeColor="text1"/>
          <w:sz w:val="24"/>
          <w:szCs w:val="24"/>
        </w:rPr>
      </w:pPr>
      <w:r w:rsidRPr="00490DF0">
        <w:rPr>
          <w:color w:val="000000" w:themeColor="text1"/>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BF4B2F" w:rsidRPr="00490DF0" w:rsidRDefault="00BF4B2F" w:rsidP="00E870FB">
      <w:pPr>
        <w:autoSpaceDE w:val="0"/>
        <w:autoSpaceDN w:val="0"/>
        <w:adjustRightInd w:val="0"/>
        <w:spacing w:after="0" w:line="240" w:lineRule="auto"/>
        <w:ind w:firstLine="540"/>
        <w:jc w:val="both"/>
        <w:rPr>
          <w:color w:val="000000" w:themeColor="text1"/>
          <w:sz w:val="24"/>
          <w:szCs w:val="24"/>
        </w:rPr>
      </w:pPr>
      <w:r w:rsidRPr="00490DF0">
        <w:rPr>
          <w:color w:val="000000" w:themeColor="text1"/>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BF4B2F" w:rsidRPr="00490DF0" w:rsidRDefault="00BF4B2F" w:rsidP="00E870FB">
      <w:pPr>
        <w:autoSpaceDE w:val="0"/>
        <w:autoSpaceDN w:val="0"/>
        <w:adjustRightInd w:val="0"/>
        <w:spacing w:after="0" w:line="240" w:lineRule="auto"/>
        <w:ind w:firstLine="540"/>
        <w:jc w:val="both"/>
        <w:rPr>
          <w:color w:val="000000" w:themeColor="text1"/>
          <w:sz w:val="24"/>
          <w:szCs w:val="24"/>
        </w:rPr>
      </w:pPr>
      <w:r w:rsidRPr="00490DF0">
        <w:rPr>
          <w:color w:val="000000" w:themeColor="text1"/>
          <w:sz w:val="24"/>
          <w:szCs w:val="24"/>
        </w:rPr>
        <w:t>4.4. Для проведения проверки создается комиссия, в состав которой включаются должностные лица  Администрации (Уполномоченного органа).</w:t>
      </w:r>
    </w:p>
    <w:p w:rsidR="00BF4B2F" w:rsidRPr="00490DF0" w:rsidRDefault="00BF4B2F" w:rsidP="00E870FB">
      <w:pPr>
        <w:autoSpaceDE w:val="0"/>
        <w:autoSpaceDN w:val="0"/>
        <w:adjustRightInd w:val="0"/>
        <w:spacing w:after="0" w:line="240" w:lineRule="auto"/>
        <w:ind w:firstLine="540"/>
        <w:jc w:val="both"/>
        <w:rPr>
          <w:color w:val="000000" w:themeColor="text1"/>
          <w:sz w:val="24"/>
          <w:szCs w:val="24"/>
        </w:rPr>
      </w:pPr>
      <w:r w:rsidRPr="00490DF0">
        <w:rPr>
          <w:color w:val="000000" w:themeColor="text1"/>
          <w:sz w:val="24"/>
          <w:szCs w:val="24"/>
        </w:rPr>
        <w:t>Проверка осуществляется на основании приказа Администрации (Уполномоченного органа).</w:t>
      </w:r>
    </w:p>
    <w:p w:rsidR="00DE6F88" w:rsidRPr="00490DF0" w:rsidRDefault="00BF4B2F" w:rsidP="00E870FB">
      <w:pPr>
        <w:autoSpaceDE w:val="0"/>
        <w:autoSpaceDN w:val="0"/>
        <w:adjustRightInd w:val="0"/>
        <w:spacing w:after="0" w:line="240" w:lineRule="auto"/>
        <w:ind w:firstLine="540"/>
        <w:jc w:val="both"/>
        <w:rPr>
          <w:color w:val="000000" w:themeColor="text1"/>
          <w:sz w:val="24"/>
          <w:szCs w:val="24"/>
        </w:rPr>
      </w:pPr>
      <w:r w:rsidRPr="00490DF0">
        <w:rPr>
          <w:color w:val="000000" w:themeColor="text1"/>
          <w:sz w:val="24"/>
          <w:szCs w:val="24"/>
        </w:rPr>
        <w:t>4.5. Результаты проверки оформляются в виде справки, в которой отражаются выявленные недостатки</w:t>
      </w:r>
      <w:r w:rsidR="00D05BE3" w:rsidRPr="00490DF0">
        <w:rPr>
          <w:color w:val="000000" w:themeColor="text1"/>
          <w:sz w:val="24"/>
          <w:szCs w:val="24"/>
        </w:rPr>
        <w:t xml:space="preserve">, </w:t>
      </w:r>
      <w:r w:rsidRPr="00490DF0">
        <w:rPr>
          <w:color w:val="000000" w:themeColor="text1"/>
          <w:sz w:val="24"/>
          <w:szCs w:val="24"/>
        </w:rPr>
        <w:t>и указываются сроки их устранения. Справка подписывается должностными лицами Администрации (Уполномоченного органа), проводившими проверку. Проверяемые лица под роспись знакомятся со справкой.</w:t>
      </w:r>
    </w:p>
    <w:p w:rsidR="00BF4B2F" w:rsidRPr="00490DF0" w:rsidRDefault="00BF4B2F" w:rsidP="00E870FB">
      <w:pPr>
        <w:autoSpaceDE w:val="0"/>
        <w:autoSpaceDN w:val="0"/>
        <w:adjustRightInd w:val="0"/>
        <w:spacing w:after="0" w:line="240" w:lineRule="auto"/>
        <w:ind w:firstLine="540"/>
        <w:jc w:val="both"/>
        <w:rPr>
          <w:color w:val="000000" w:themeColor="text1"/>
          <w:sz w:val="24"/>
          <w:szCs w:val="24"/>
        </w:rPr>
      </w:pPr>
    </w:p>
    <w:p w:rsidR="00FB50BE" w:rsidRPr="00490DF0" w:rsidRDefault="00DE6F88" w:rsidP="00FE1EC6">
      <w:pPr>
        <w:autoSpaceDE w:val="0"/>
        <w:autoSpaceDN w:val="0"/>
        <w:adjustRightInd w:val="0"/>
        <w:spacing w:after="0" w:line="240" w:lineRule="auto"/>
        <w:jc w:val="center"/>
        <w:outlineLvl w:val="0"/>
        <w:rPr>
          <w:b/>
          <w:color w:val="000000" w:themeColor="text1"/>
          <w:sz w:val="24"/>
          <w:szCs w:val="24"/>
        </w:rPr>
      </w:pPr>
      <w:r w:rsidRPr="00490DF0">
        <w:rPr>
          <w:b/>
          <w:color w:val="000000" w:themeColor="text1"/>
          <w:sz w:val="24"/>
          <w:szCs w:val="24"/>
        </w:rPr>
        <w:t>Ответственность должностных лиц за решения и действия</w:t>
      </w:r>
      <w:r w:rsidR="00961117">
        <w:rPr>
          <w:b/>
          <w:color w:val="000000" w:themeColor="text1"/>
          <w:sz w:val="24"/>
          <w:szCs w:val="24"/>
        </w:rPr>
        <w:t xml:space="preserve"> </w:t>
      </w:r>
      <w:r w:rsidRPr="00490DF0">
        <w:rPr>
          <w:b/>
          <w:color w:val="000000" w:themeColor="text1"/>
          <w:sz w:val="24"/>
          <w:szCs w:val="24"/>
        </w:rPr>
        <w:t>(бездействие), принимае</w:t>
      </w:r>
      <w:r w:rsidR="00961117">
        <w:rPr>
          <w:b/>
          <w:color w:val="000000" w:themeColor="text1"/>
          <w:sz w:val="24"/>
          <w:szCs w:val="24"/>
        </w:rPr>
        <w:t xml:space="preserve">мые (осуществляемые) ими в ходе </w:t>
      </w:r>
      <w:r w:rsidRPr="00490DF0">
        <w:rPr>
          <w:b/>
          <w:color w:val="000000" w:themeColor="text1"/>
          <w:sz w:val="24"/>
          <w:szCs w:val="24"/>
        </w:rPr>
        <w:t xml:space="preserve">предоставления </w:t>
      </w:r>
      <w:r w:rsidR="00D62397" w:rsidRPr="00490DF0">
        <w:rPr>
          <w:b/>
          <w:color w:val="000000" w:themeColor="text1"/>
          <w:sz w:val="24"/>
          <w:szCs w:val="24"/>
        </w:rPr>
        <w:t>муниципальной</w:t>
      </w:r>
      <w:r w:rsidRPr="00490DF0">
        <w:rPr>
          <w:b/>
          <w:color w:val="000000" w:themeColor="text1"/>
          <w:sz w:val="24"/>
          <w:szCs w:val="24"/>
        </w:rPr>
        <w:t xml:space="preserve"> услуги</w:t>
      </w:r>
    </w:p>
    <w:p w:rsidR="00DE6F88" w:rsidRPr="00490DF0" w:rsidRDefault="00DE6F88"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4.6. По результатам проведенных проверок в случае выявления нарушений положений</w:t>
      </w:r>
      <w:r w:rsidR="00D05BE3" w:rsidRPr="00490DF0">
        <w:rPr>
          <w:color w:val="000000" w:themeColor="text1"/>
          <w:sz w:val="24"/>
          <w:szCs w:val="24"/>
        </w:rPr>
        <w:t xml:space="preserve"> настоящего </w:t>
      </w:r>
      <w:r w:rsidR="00D62397" w:rsidRPr="00490DF0">
        <w:rPr>
          <w:color w:val="000000" w:themeColor="text1"/>
          <w:sz w:val="24"/>
          <w:szCs w:val="24"/>
        </w:rPr>
        <w:t>Административного р</w:t>
      </w:r>
      <w:r w:rsidRPr="00490DF0">
        <w:rPr>
          <w:color w:val="000000" w:themeColor="text1"/>
          <w:sz w:val="24"/>
          <w:szCs w:val="24"/>
        </w:rPr>
        <w:t>егламента, нормативных правовых актов Российской Федерации</w:t>
      </w:r>
      <w:r w:rsidR="00D62397" w:rsidRPr="00490DF0">
        <w:rPr>
          <w:color w:val="000000" w:themeColor="text1"/>
          <w:sz w:val="24"/>
          <w:szCs w:val="24"/>
        </w:rPr>
        <w:t>,</w:t>
      </w:r>
      <w:r w:rsidRPr="00490DF0">
        <w:rPr>
          <w:color w:val="000000" w:themeColor="text1"/>
          <w:sz w:val="24"/>
          <w:szCs w:val="24"/>
        </w:rPr>
        <w:t xml:space="preserve"> Республики Башкортостан </w:t>
      </w:r>
      <w:r w:rsidR="00D62397" w:rsidRPr="00490DF0">
        <w:rPr>
          <w:color w:val="000000" w:themeColor="text1"/>
          <w:sz w:val="24"/>
          <w:szCs w:val="24"/>
        </w:rPr>
        <w:t xml:space="preserve">и органов местного самоуправления </w:t>
      </w:r>
      <w:r w:rsidRPr="00490DF0">
        <w:rPr>
          <w:color w:val="000000" w:themeColor="text1"/>
          <w:sz w:val="24"/>
          <w:szCs w:val="24"/>
        </w:rPr>
        <w:t xml:space="preserve">осуществляется привлечение виновных лиц к ответственности в соответствии </w:t>
      </w:r>
      <w:r w:rsidR="00D05BE3" w:rsidRPr="00490DF0">
        <w:rPr>
          <w:color w:val="000000" w:themeColor="text1"/>
          <w:sz w:val="24"/>
          <w:szCs w:val="24"/>
        </w:rPr>
        <w:t xml:space="preserve">                                     </w:t>
      </w:r>
      <w:r w:rsidRPr="00490DF0">
        <w:rPr>
          <w:color w:val="000000" w:themeColor="text1"/>
          <w:sz w:val="24"/>
          <w:szCs w:val="24"/>
        </w:rPr>
        <w:t>с законодательством Российской Федерации.</w:t>
      </w:r>
    </w:p>
    <w:p w:rsidR="00DE6F88" w:rsidRPr="00490DF0" w:rsidRDefault="00DE6F88" w:rsidP="00FE1EC6">
      <w:pPr>
        <w:autoSpaceDE w:val="0"/>
        <w:autoSpaceDN w:val="0"/>
        <w:adjustRightInd w:val="0"/>
        <w:spacing w:after="0" w:line="240" w:lineRule="auto"/>
        <w:ind w:firstLine="540"/>
        <w:jc w:val="both"/>
        <w:rPr>
          <w:color w:val="000000" w:themeColor="text1"/>
          <w:sz w:val="24"/>
          <w:szCs w:val="24"/>
        </w:rPr>
      </w:pPr>
      <w:r w:rsidRPr="00490DF0">
        <w:rPr>
          <w:color w:val="000000" w:themeColor="text1"/>
          <w:sz w:val="24"/>
          <w:szCs w:val="24"/>
        </w:rPr>
        <w:t xml:space="preserve">Персональная ответственность должностных лиц за правильность </w:t>
      </w:r>
      <w:r w:rsidR="00D05BE3" w:rsidRPr="00490DF0">
        <w:rPr>
          <w:color w:val="000000" w:themeColor="text1"/>
          <w:sz w:val="24"/>
          <w:szCs w:val="24"/>
        </w:rPr>
        <w:t xml:space="preserve">  </w:t>
      </w:r>
      <w:r w:rsidRPr="00490DF0">
        <w:rPr>
          <w:color w:val="000000" w:themeColor="text1"/>
          <w:sz w:val="24"/>
          <w:szCs w:val="24"/>
        </w:rPr>
        <w:t>и своевременность принятия реше</w:t>
      </w:r>
      <w:r w:rsidR="00FE1EC6">
        <w:rPr>
          <w:color w:val="000000" w:themeColor="text1"/>
          <w:sz w:val="24"/>
          <w:szCs w:val="24"/>
        </w:rPr>
        <w:t>ния о предоставлении (об отказ</w:t>
      </w:r>
      <w:r w:rsidR="00D05BE3" w:rsidRPr="00490DF0">
        <w:rPr>
          <w:color w:val="000000" w:themeColor="text1"/>
          <w:sz w:val="24"/>
          <w:szCs w:val="24"/>
        </w:rPr>
        <w:t xml:space="preserve">  </w:t>
      </w:r>
      <w:r w:rsidRPr="00490DF0">
        <w:rPr>
          <w:color w:val="000000" w:themeColor="text1"/>
          <w:sz w:val="24"/>
          <w:szCs w:val="24"/>
        </w:rPr>
        <w:t xml:space="preserve">в предоставлении) </w:t>
      </w:r>
      <w:r w:rsidR="00D62397" w:rsidRPr="00490DF0">
        <w:rPr>
          <w:color w:val="000000" w:themeColor="text1"/>
          <w:sz w:val="24"/>
          <w:szCs w:val="24"/>
        </w:rPr>
        <w:t>муниципальной</w:t>
      </w:r>
      <w:r w:rsidRPr="00490DF0">
        <w:rPr>
          <w:color w:val="000000" w:themeColor="text1"/>
          <w:sz w:val="24"/>
          <w:szCs w:val="24"/>
        </w:rPr>
        <w:t xml:space="preserve"> услуги закрепляется в их должностных регламентах в соответствии с требованиями законодательства.</w:t>
      </w:r>
    </w:p>
    <w:p w:rsidR="003A619E" w:rsidRPr="00490DF0" w:rsidRDefault="003A619E" w:rsidP="00961117">
      <w:pPr>
        <w:autoSpaceDE w:val="0"/>
        <w:autoSpaceDN w:val="0"/>
        <w:adjustRightInd w:val="0"/>
        <w:spacing w:after="0" w:line="240" w:lineRule="auto"/>
        <w:outlineLvl w:val="0"/>
        <w:rPr>
          <w:b/>
          <w:color w:val="000000" w:themeColor="text1"/>
          <w:sz w:val="24"/>
          <w:szCs w:val="24"/>
        </w:rPr>
      </w:pPr>
    </w:p>
    <w:p w:rsidR="00FB50BE" w:rsidRPr="00490DF0" w:rsidRDefault="00DE6F88" w:rsidP="00453BE8">
      <w:pPr>
        <w:autoSpaceDE w:val="0"/>
        <w:autoSpaceDN w:val="0"/>
        <w:adjustRightInd w:val="0"/>
        <w:spacing w:after="0" w:line="240" w:lineRule="auto"/>
        <w:jc w:val="center"/>
        <w:outlineLvl w:val="0"/>
        <w:rPr>
          <w:b/>
          <w:color w:val="000000" w:themeColor="text1"/>
          <w:sz w:val="24"/>
          <w:szCs w:val="24"/>
        </w:rPr>
      </w:pPr>
      <w:r w:rsidRPr="00490DF0">
        <w:rPr>
          <w:b/>
          <w:color w:val="000000" w:themeColor="text1"/>
          <w:sz w:val="24"/>
          <w:szCs w:val="24"/>
        </w:rPr>
        <w:t>Требования к порядку и фор</w:t>
      </w:r>
      <w:r w:rsidR="00961117">
        <w:rPr>
          <w:b/>
          <w:color w:val="000000" w:themeColor="text1"/>
          <w:sz w:val="24"/>
          <w:szCs w:val="24"/>
        </w:rPr>
        <w:t xml:space="preserve">мам контроля за предоставлением </w:t>
      </w:r>
      <w:r w:rsidR="00D62397" w:rsidRPr="00490DF0">
        <w:rPr>
          <w:b/>
          <w:color w:val="000000" w:themeColor="text1"/>
          <w:sz w:val="24"/>
          <w:szCs w:val="24"/>
        </w:rPr>
        <w:t>муниципальной</w:t>
      </w:r>
      <w:r w:rsidRPr="00490DF0">
        <w:rPr>
          <w:b/>
          <w:color w:val="000000" w:themeColor="text1"/>
          <w:sz w:val="24"/>
          <w:szCs w:val="24"/>
        </w:rPr>
        <w:t xml:space="preserve"> услуги, </w:t>
      </w:r>
      <w:r w:rsidR="00961117">
        <w:rPr>
          <w:b/>
          <w:color w:val="000000" w:themeColor="text1"/>
          <w:sz w:val="24"/>
          <w:szCs w:val="24"/>
        </w:rPr>
        <w:t xml:space="preserve">в том числе со стороны граждан, </w:t>
      </w:r>
      <w:r w:rsidRPr="00490DF0">
        <w:rPr>
          <w:b/>
          <w:color w:val="000000" w:themeColor="text1"/>
          <w:sz w:val="24"/>
          <w:szCs w:val="24"/>
        </w:rPr>
        <w:t>их объединений и организаций</w:t>
      </w:r>
    </w:p>
    <w:p w:rsidR="00BF4B2F" w:rsidRPr="00490DF0" w:rsidRDefault="00BF4B2F" w:rsidP="00FE1EC6">
      <w:pPr>
        <w:autoSpaceDE w:val="0"/>
        <w:autoSpaceDN w:val="0"/>
        <w:adjustRightInd w:val="0"/>
        <w:spacing w:after="0" w:line="240" w:lineRule="auto"/>
        <w:ind w:firstLine="540"/>
        <w:rPr>
          <w:color w:val="000000" w:themeColor="text1"/>
          <w:sz w:val="24"/>
          <w:szCs w:val="24"/>
        </w:rPr>
      </w:pPr>
      <w:r w:rsidRPr="00490DF0">
        <w:rPr>
          <w:color w:val="000000" w:themeColor="text1"/>
          <w:sz w:val="24"/>
          <w:szCs w:val="24"/>
        </w:rP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w:t>
      </w:r>
      <w:proofErr w:type="gramStart"/>
      <w:r w:rsidRPr="00490DF0">
        <w:rPr>
          <w:color w:val="000000" w:themeColor="text1"/>
          <w:sz w:val="24"/>
          <w:szCs w:val="24"/>
        </w:rPr>
        <w:t xml:space="preserve">числе </w:t>
      </w:r>
      <w:r w:rsidR="00FE1EC6">
        <w:rPr>
          <w:color w:val="000000" w:themeColor="text1"/>
          <w:sz w:val="24"/>
          <w:szCs w:val="24"/>
        </w:rPr>
        <w:t xml:space="preserve"> </w:t>
      </w:r>
      <w:r w:rsidRPr="00490DF0">
        <w:rPr>
          <w:color w:val="000000" w:themeColor="text1"/>
          <w:sz w:val="24"/>
          <w:szCs w:val="24"/>
        </w:rPr>
        <w:t>о</w:t>
      </w:r>
      <w:proofErr w:type="gramEnd"/>
      <w:r w:rsidRPr="00490DF0">
        <w:rPr>
          <w:color w:val="000000" w:themeColor="text1"/>
          <w:sz w:val="24"/>
          <w:szCs w:val="24"/>
        </w:rPr>
        <w:t xml:space="preserve"> сроках завершения административных процедур (действий).</w:t>
      </w:r>
    </w:p>
    <w:p w:rsidR="00BF4B2F" w:rsidRPr="00490DF0" w:rsidRDefault="00BF4B2F" w:rsidP="00E870FB">
      <w:pPr>
        <w:autoSpaceDE w:val="0"/>
        <w:autoSpaceDN w:val="0"/>
        <w:adjustRightInd w:val="0"/>
        <w:spacing w:after="0" w:line="240" w:lineRule="auto"/>
        <w:ind w:firstLine="540"/>
        <w:jc w:val="both"/>
        <w:rPr>
          <w:color w:val="000000" w:themeColor="text1"/>
          <w:sz w:val="24"/>
          <w:szCs w:val="24"/>
        </w:rPr>
      </w:pPr>
      <w:r w:rsidRPr="00490DF0">
        <w:rPr>
          <w:color w:val="000000" w:themeColor="text1"/>
          <w:sz w:val="24"/>
          <w:szCs w:val="24"/>
        </w:rPr>
        <w:t>Граждане, их объединения и организации также имеют право:</w:t>
      </w:r>
    </w:p>
    <w:p w:rsidR="00BF4B2F" w:rsidRPr="00490DF0" w:rsidRDefault="00BF4B2F" w:rsidP="00E870FB">
      <w:pPr>
        <w:autoSpaceDE w:val="0"/>
        <w:autoSpaceDN w:val="0"/>
        <w:adjustRightInd w:val="0"/>
        <w:spacing w:after="0" w:line="240" w:lineRule="auto"/>
        <w:ind w:firstLine="540"/>
        <w:jc w:val="both"/>
        <w:rPr>
          <w:color w:val="000000" w:themeColor="text1"/>
          <w:sz w:val="24"/>
          <w:szCs w:val="24"/>
        </w:rPr>
      </w:pPr>
      <w:r w:rsidRPr="00490DF0">
        <w:rPr>
          <w:color w:val="000000" w:themeColor="text1"/>
          <w:sz w:val="24"/>
          <w:szCs w:val="24"/>
        </w:rPr>
        <w:t xml:space="preserve">направлять замечания и предложения по улучшению доступности </w:t>
      </w:r>
      <w:r w:rsidR="00D05BE3" w:rsidRPr="00490DF0">
        <w:rPr>
          <w:color w:val="000000" w:themeColor="text1"/>
          <w:sz w:val="24"/>
          <w:szCs w:val="24"/>
        </w:rPr>
        <w:t xml:space="preserve">                      </w:t>
      </w:r>
      <w:r w:rsidRPr="00490DF0">
        <w:rPr>
          <w:color w:val="000000" w:themeColor="text1"/>
          <w:sz w:val="24"/>
          <w:szCs w:val="24"/>
        </w:rPr>
        <w:t>и качества предоставления муниципальной услуги;</w:t>
      </w:r>
    </w:p>
    <w:p w:rsidR="00BF4B2F" w:rsidRPr="00490DF0" w:rsidRDefault="00BF4B2F" w:rsidP="00E870FB">
      <w:pPr>
        <w:autoSpaceDE w:val="0"/>
        <w:autoSpaceDN w:val="0"/>
        <w:adjustRightInd w:val="0"/>
        <w:spacing w:after="0" w:line="240" w:lineRule="auto"/>
        <w:ind w:firstLine="540"/>
        <w:jc w:val="both"/>
        <w:rPr>
          <w:color w:val="000000" w:themeColor="text1"/>
          <w:sz w:val="24"/>
          <w:szCs w:val="24"/>
        </w:rPr>
      </w:pPr>
      <w:r w:rsidRPr="00490DF0">
        <w:rPr>
          <w:color w:val="000000" w:themeColor="text1"/>
          <w:sz w:val="24"/>
          <w:szCs w:val="24"/>
        </w:rPr>
        <w:t>вносить предложения о мерах по устранению нарушений настоящего Административного регламента.</w:t>
      </w:r>
    </w:p>
    <w:p w:rsidR="00BF4B2F" w:rsidRPr="00490DF0" w:rsidRDefault="00BF4B2F" w:rsidP="00E870FB">
      <w:pPr>
        <w:autoSpaceDE w:val="0"/>
        <w:autoSpaceDN w:val="0"/>
        <w:adjustRightInd w:val="0"/>
        <w:spacing w:after="0" w:line="240" w:lineRule="auto"/>
        <w:ind w:firstLine="540"/>
        <w:jc w:val="both"/>
        <w:rPr>
          <w:color w:val="000000" w:themeColor="text1"/>
          <w:sz w:val="24"/>
          <w:szCs w:val="24"/>
        </w:rPr>
      </w:pPr>
      <w:r w:rsidRPr="00490DF0">
        <w:rPr>
          <w:color w:val="000000" w:themeColor="text1"/>
          <w:sz w:val="24"/>
          <w:szCs w:val="24"/>
        </w:rP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F4B2F" w:rsidRPr="00490DF0" w:rsidRDefault="00BF4B2F" w:rsidP="00E870FB">
      <w:pPr>
        <w:autoSpaceDE w:val="0"/>
        <w:autoSpaceDN w:val="0"/>
        <w:adjustRightInd w:val="0"/>
        <w:spacing w:after="0" w:line="240" w:lineRule="auto"/>
        <w:ind w:firstLine="540"/>
        <w:jc w:val="both"/>
        <w:rPr>
          <w:color w:val="000000" w:themeColor="text1"/>
          <w:sz w:val="24"/>
          <w:szCs w:val="24"/>
        </w:rPr>
      </w:pPr>
      <w:r w:rsidRPr="00490DF0">
        <w:rPr>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45947" w:rsidRPr="00490DF0" w:rsidRDefault="00345947" w:rsidP="00E870FB">
      <w:pPr>
        <w:autoSpaceDE w:val="0"/>
        <w:autoSpaceDN w:val="0"/>
        <w:adjustRightInd w:val="0"/>
        <w:spacing w:after="0" w:line="240" w:lineRule="auto"/>
        <w:ind w:firstLine="709"/>
        <w:jc w:val="both"/>
        <w:rPr>
          <w:color w:val="000000" w:themeColor="text1"/>
          <w:sz w:val="24"/>
          <w:szCs w:val="24"/>
        </w:rPr>
      </w:pPr>
    </w:p>
    <w:p w:rsidR="003A619E" w:rsidRPr="00490DF0" w:rsidRDefault="003A619E" w:rsidP="00E870FB">
      <w:pPr>
        <w:widowControl w:val="0"/>
        <w:autoSpaceDE w:val="0"/>
        <w:autoSpaceDN w:val="0"/>
        <w:adjustRightInd w:val="0"/>
        <w:spacing w:after="0" w:line="240" w:lineRule="auto"/>
        <w:ind w:firstLine="709"/>
        <w:jc w:val="center"/>
        <w:outlineLvl w:val="1"/>
        <w:rPr>
          <w:b/>
          <w:color w:val="000000" w:themeColor="text1"/>
          <w:sz w:val="24"/>
          <w:szCs w:val="24"/>
        </w:rPr>
      </w:pPr>
    </w:p>
    <w:p w:rsidR="00F5669F" w:rsidRPr="00490DF0" w:rsidRDefault="00F5669F" w:rsidP="00453BE8">
      <w:pPr>
        <w:widowControl w:val="0"/>
        <w:autoSpaceDE w:val="0"/>
        <w:autoSpaceDN w:val="0"/>
        <w:adjustRightInd w:val="0"/>
        <w:spacing w:after="0" w:line="240" w:lineRule="auto"/>
        <w:ind w:firstLine="567"/>
        <w:jc w:val="center"/>
        <w:outlineLvl w:val="1"/>
        <w:rPr>
          <w:b/>
          <w:color w:val="000000" w:themeColor="text1"/>
          <w:sz w:val="24"/>
          <w:szCs w:val="24"/>
        </w:rPr>
      </w:pPr>
      <w:r w:rsidRPr="00490DF0">
        <w:rPr>
          <w:b/>
          <w:color w:val="000000" w:themeColor="text1"/>
          <w:sz w:val="24"/>
          <w:szCs w:val="24"/>
          <w:lang w:val="en-US"/>
        </w:rPr>
        <w:t>V</w:t>
      </w:r>
      <w:r w:rsidRPr="00490DF0">
        <w:rPr>
          <w:b/>
          <w:color w:val="000000" w:themeColor="text1"/>
          <w:sz w:val="24"/>
          <w:szCs w:val="24"/>
        </w:rPr>
        <w:t xml:space="preserve">. Досудебный (внесудебный) порядок обжалования </w:t>
      </w:r>
      <w:proofErr w:type="gramStart"/>
      <w:r w:rsidRPr="00490DF0">
        <w:rPr>
          <w:b/>
          <w:color w:val="000000" w:themeColor="text1"/>
          <w:sz w:val="24"/>
          <w:szCs w:val="24"/>
        </w:rPr>
        <w:t xml:space="preserve">решений </w:t>
      </w:r>
      <w:r w:rsidR="00453BE8">
        <w:rPr>
          <w:b/>
          <w:color w:val="000000" w:themeColor="text1"/>
          <w:sz w:val="24"/>
          <w:szCs w:val="24"/>
        </w:rPr>
        <w:t xml:space="preserve"> </w:t>
      </w:r>
      <w:r w:rsidRPr="00490DF0">
        <w:rPr>
          <w:b/>
          <w:color w:val="000000" w:themeColor="text1"/>
          <w:sz w:val="24"/>
          <w:szCs w:val="24"/>
        </w:rPr>
        <w:t>и</w:t>
      </w:r>
      <w:proofErr w:type="gramEnd"/>
      <w:r w:rsidRPr="00490DF0">
        <w:rPr>
          <w:b/>
          <w:color w:val="000000" w:themeColor="text1"/>
          <w:sz w:val="24"/>
          <w:szCs w:val="24"/>
        </w:rPr>
        <w:t xml:space="preserve"> действий (бездействия) органа, предоставляющего муниципальную услугу, а также </w:t>
      </w:r>
      <w:r w:rsidR="000076CC" w:rsidRPr="00490DF0">
        <w:rPr>
          <w:b/>
          <w:color w:val="000000" w:themeColor="text1"/>
          <w:sz w:val="24"/>
          <w:szCs w:val="24"/>
        </w:rPr>
        <w:t xml:space="preserve">его </w:t>
      </w:r>
      <w:r w:rsidRPr="00490DF0">
        <w:rPr>
          <w:b/>
          <w:color w:val="000000" w:themeColor="text1"/>
          <w:sz w:val="24"/>
          <w:szCs w:val="24"/>
        </w:rPr>
        <w:t>должностных лиц, муниципальных служащих</w:t>
      </w:r>
    </w:p>
    <w:p w:rsidR="00F5669F" w:rsidRPr="00490DF0" w:rsidRDefault="00F5669F" w:rsidP="00FB50BE">
      <w:pPr>
        <w:widowControl w:val="0"/>
        <w:autoSpaceDE w:val="0"/>
        <w:autoSpaceDN w:val="0"/>
        <w:adjustRightInd w:val="0"/>
        <w:spacing w:after="0" w:line="240" w:lineRule="auto"/>
        <w:ind w:firstLine="709"/>
        <w:jc w:val="center"/>
        <w:outlineLvl w:val="1"/>
        <w:rPr>
          <w:color w:val="000000" w:themeColor="text1"/>
          <w:sz w:val="24"/>
          <w:szCs w:val="24"/>
        </w:rPr>
      </w:pPr>
    </w:p>
    <w:p w:rsidR="00F5669F" w:rsidRPr="00490DF0" w:rsidRDefault="00F5669F" w:rsidP="00453BE8">
      <w:pPr>
        <w:autoSpaceDE w:val="0"/>
        <w:autoSpaceDN w:val="0"/>
        <w:adjustRightInd w:val="0"/>
        <w:spacing w:after="0" w:line="240" w:lineRule="auto"/>
        <w:jc w:val="center"/>
        <w:outlineLvl w:val="0"/>
        <w:rPr>
          <w:b/>
          <w:color w:val="000000" w:themeColor="text1"/>
          <w:sz w:val="24"/>
          <w:szCs w:val="24"/>
        </w:rPr>
      </w:pPr>
      <w:r w:rsidRPr="00490DF0">
        <w:rPr>
          <w:b/>
          <w:color w:val="000000" w:themeColor="text1"/>
          <w:sz w:val="24"/>
          <w:szCs w:val="24"/>
        </w:rPr>
        <w:t xml:space="preserve">Информация </w:t>
      </w:r>
      <w:r w:rsidR="00BA6E50" w:rsidRPr="00490DF0">
        <w:rPr>
          <w:b/>
          <w:color w:val="000000" w:themeColor="text1"/>
          <w:sz w:val="24"/>
          <w:szCs w:val="24"/>
        </w:rPr>
        <w:t xml:space="preserve">о </w:t>
      </w:r>
      <w:proofErr w:type="gramStart"/>
      <w:r w:rsidR="00BA6E50" w:rsidRPr="00490DF0">
        <w:rPr>
          <w:b/>
          <w:color w:val="000000" w:themeColor="text1"/>
          <w:sz w:val="24"/>
          <w:szCs w:val="24"/>
        </w:rPr>
        <w:t xml:space="preserve">праве </w:t>
      </w:r>
      <w:r w:rsidRPr="00490DF0">
        <w:rPr>
          <w:b/>
          <w:color w:val="000000" w:themeColor="text1"/>
          <w:sz w:val="24"/>
          <w:szCs w:val="24"/>
        </w:rPr>
        <w:t xml:space="preserve"> заявител</w:t>
      </w:r>
      <w:r w:rsidR="00BA6E50" w:rsidRPr="00490DF0">
        <w:rPr>
          <w:b/>
          <w:color w:val="000000" w:themeColor="text1"/>
          <w:sz w:val="24"/>
          <w:szCs w:val="24"/>
        </w:rPr>
        <w:t>ей</w:t>
      </w:r>
      <w:proofErr w:type="gramEnd"/>
      <w:r w:rsidRPr="00490DF0">
        <w:rPr>
          <w:b/>
          <w:color w:val="000000" w:themeColor="text1"/>
          <w:sz w:val="24"/>
          <w:szCs w:val="24"/>
        </w:rPr>
        <w:t xml:space="preserve"> </w:t>
      </w:r>
      <w:r w:rsidR="00453BE8">
        <w:rPr>
          <w:b/>
          <w:color w:val="000000" w:themeColor="text1"/>
          <w:sz w:val="24"/>
          <w:szCs w:val="24"/>
        </w:rPr>
        <w:t xml:space="preserve"> на досудебное (внесудебное) </w:t>
      </w:r>
      <w:r w:rsidR="00BA6E50" w:rsidRPr="00490DF0">
        <w:rPr>
          <w:b/>
          <w:color w:val="000000" w:themeColor="text1"/>
          <w:sz w:val="24"/>
          <w:szCs w:val="24"/>
        </w:rPr>
        <w:t>обжалование действий (без</w:t>
      </w:r>
      <w:r w:rsidR="00453BE8">
        <w:rPr>
          <w:b/>
          <w:color w:val="000000" w:themeColor="text1"/>
          <w:sz w:val="24"/>
          <w:szCs w:val="24"/>
        </w:rPr>
        <w:t>-</w:t>
      </w:r>
      <w:r w:rsidR="00BA6E50" w:rsidRPr="00490DF0">
        <w:rPr>
          <w:b/>
          <w:color w:val="000000" w:themeColor="text1"/>
          <w:sz w:val="24"/>
          <w:szCs w:val="24"/>
        </w:rPr>
        <w:t xml:space="preserve">действия) и (или) решений, принятых (осуществленных) в ходе представления </w:t>
      </w:r>
      <w:proofErr w:type="spellStart"/>
      <w:r w:rsidR="00BA6E50" w:rsidRPr="00490DF0">
        <w:rPr>
          <w:b/>
          <w:color w:val="000000" w:themeColor="text1"/>
          <w:sz w:val="24"/>
          <w:szCs w:val="24"/>
        </w:rPr>
        <w:t>муниципаль</w:t>
      </w:r>
      <w:proofErr w:type="spellEnd"/>
      <w:r w:rsidR="00453BE8">
        <w:rPr>
          <w:b/>
          <w:color w:val="000000" w:themeColor="text1"/>
          <w:sz w:val="24"/>
          <w:szCs w:val="24"/>
        </w:rPr>
        <w:t>-</w:t>
      </w:r>
      <w:r w:rsidR="00BA6E50" w:rsidRPr="00490DF0">
        <w:rPr>
          <w:b/>
          <w:color w:val="000000" w:themeColor="text1"/>
          <w:sz w:val="24"/>
          <w:szCs w:val="24"/>
        </w:rPr>
        <w:t>ной услуги</w:t>
      </w:r>
    </w:p>
    <w:p w:rsidR="00FB50BE" w:rsidRPr="00490DF0" w:rsidRDefault="00FB50BE" w:rsidP="00FB50BE">
      <w:pPr>
        <w:autoSpaceDE w:val="0"/>
        <w:autoSpaceDN w:val="0"/>
        <w:adjustRightInd w:val="0"/>
        <w:spacing w:after="0" w:line="240" w:lineRule="auto"/>
        <w:jc w:val="center"/>
        <w:outlineLvl w:val="0"/>
        <w:rPr>
          <w:b/>
          <w:color w:val="000000" w:themeColor="text1"/>
          <w:sz w:val="24"/>
          <w:szCs w:val="24"/>
        </w:rPr>
      </w:pPr>
    </w:p>
    <w:p w:rsidR="00F5669F" w:rsidRPr="00490DF0" w:rsidRDefault="00F5669F"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5.1. </w:t>
      </w:r>
      <w:r w:rsidR="00BA6E50" w:rsidRPr="00490DF0">
        <w:rPr>
          <w:color w:val="000000" w:themeColor="text1"/>
          <w:sz w:val="24"/>
          <w:szCs w:val="24"/>
        </w:rPr>
        <w:t xml:space="preserve">Заявитель (представитель) имеет право на досудебное(внесудебное) обжалование действий (бездействия) администрации (уполномоченного органа), его должностных лиц, </w:t>
      </w:r>
      <w:r w:rsidR="00BA6E50" w:rsidRPr="00490DF0">
        <w:rPr>
          <w:color w:val="000000" w:themeColor="text1"/>
          <w:sz w:val="24"/>
          <w:szCs w:val="24"/>
        </w:rPr>
        <w:lastRenderedPageBreak/>
        <w:t>многофункционального центра, а также работника многофункционального центра при предоставлении муниципальной услуги (далее-жалоба)</w:t>
      </w:r>
    </w:p>
    <w:p w:rsidR="00840354" w:rsidRPr="00490DF0" w:rsidRDefault="00840354" w:rsidP="00FB50BE">
      <w:pPr>
        <w:autoSpaceDE w:val="0"/>
        <w:autoSpaceDN w:val="0"/>
        <w:adjustRightInd w:val="0"/>
        <w:spacing w:after="0" w:line="240" w:lineRule="auto"/>
        <w:ind w:firstLine="709"/>
        <w:jc w:val="center"/>
        <w:rPr>
          <w:color w:val="000000" w:themeColor="text1"/>
          <w:sz w:val="24"/>
          <w:szCs w:val="24"/>
        </w:rPr>
      </w:pPr>
    </w:p>
    <w:p w:rsidR="00FB50BE" w:rsidRPr="00453BE8" w:rsidRDefault="00840354" w:rsidP="00453BE8">
      <w:pPr>
        <w:autoSpaceDE w:val="0"/>
        <w:autoSpaceDN w:val="0"/>
        <w:adjustRightInd w:val="0"/>
        <w:spacing w:after="0" w:line="240" w:lineRule="auto"/>
        <w:ind w:firstLine="709"/>
        <w:jc w:val="center"/>
        <w:rPr>
          <w:b/>
          <w:color w:val="000000" w:themeColor="text1"/>
          <w:sz w:val="24"/>
          <w:szCs w:val="24"/>
        </w:rPr>
      </w:pPr>
      <w:r w:rsidRPr="00490DF0">
        <w:rPr>
          <w:b/>
          <w:color w:val="000000" w:themeColor="text1"/>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453BE8">
        <w:rPr>
          <w:b/>
          <w:color w:val="000000" w:themeColor="text1"/>
          <w:sz w:val="24"/>
          <w:szCs w:val="24"/>
        </w:rPr>
        <w:t>осудебном (внесудебном) порядке</w:t>
      </w:r>
    </w:p>
    <w:p w:rsidR="00840354" w:rsidRPr="00490DF0" w:rsidRDefault="00840354" w:rsidP="005D2474">
      <w:pPr>
        <w:autoSpaceDE w:val="0"/>
        <w:autoSpaceDN w:val="0"/>
        <w:adjustRightInd w:val="0"/>
        <w:spacing w:after="0" w:line="240" w:lineRule="auto"/>
        <w:ind w:firstLine="709"/>
        <w:rPr>
          <w:color w:val="000000" w:themeColor="text1"/>
          <w:sz w:val="24"/>
          <w:szCs w:val="24"/>
        </w:rPr>
      </w:pPr>
      <w:r w:rsidRPr="00490DF0">
        <w:rPr>
          <w:color w:val="000000" w:themeColor="text1"/>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40354" w:rsidRPr="00490DF0" w:rsidRDefault="00840354" w:rsidP="00840354">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rsidR="00840354" w:rsidRPr="00490DF0" w:rsidRDefault="00840354" w:rsidP="00840354">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840354" w:rsidRPr="00490DF0" w:rsidRDefault="00840354" w:rsidP="00840354">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к руководителю РГАУ МФЦ – на решение и действия (бездействие) работника РГАУ МФЦ;</w:t>
      </w:r>
    </w:p>
    <w:p w:rsidR="00840354" w:rsidRPr="00490DF0" w:rsidRDefault="00840354" w:rsidP="00840354">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к учредителю РГАУ МФЦ – на решение и действия (бездействие) многофункционального центра.</w:t>
      </w:r>
    </w:p>
    <w:p w:rsidR="00840354" w:rsidRPr="00490DF0" w:rsidRDefault="00453BE8" w:rsidP="00840354">
      <w:pPr>
        <w:autoSpaceDE w:val="0"/>
        <w:autoSpaceDN w:val="0"/>
        <w:adjustRightInd w:val="0"/>
        <w:spacing w:after="0" w:line="240" w:lineRule="auto"/>
        <w:ind w:firstLine="709"/>
        <w:jc w:val="both"/>
        <w:rPr>
          <w:color w:val="000000" w:themeColor="text1"/>
          <w:sz w:val="24"/>
          <w:szCs w:val="24"/>
        </w:rPr>
      </w:pPr>
      <w:r>
        <w:rPr>
          <w:color w:val="000000" w:themeColor="text1"/>
          <w:sz w:val="24"/>
          <w:szCs w:val="24"/>
        </w:rPr>
        <w:t>В _</w:t>
      </w:r>
      <w:r w:rsidR="00840354" w:rsidRPr="00490DF0">
        <w:rPr>
          <w:color w:val="000000" w:themeColor="text1"/>
          <w:sz w:val="24"/>
          <w:szCs w:val="24"/>
        </w:rPr>
        <w:t xml:space="preserve"> определяются уполномоченные на рассмотрение жалоб должностные лица.</w:t>
      </w:r>
    </w:p>
    <w:p w:rsidR="00840354" w:rsidRPr="00490DF0" w:rsidRDefault="00840354" w:rsidP="00840354">
      <w:pPr>
        <w:autoSpaceDE w:val="0"/>
        <w:autoSpaceDN w:val="0"/>
        <w:adjustRightInd w:val="0"/>
        <w:spacing w:after="0" w:line="240" w:lineRule="auto"/>
        <w:ind w:firstLine="709"/>
        <w:jc w:val="both"/>
        <w:rPr>
          <w:color w:val="000000" w:themeColor="text1"/>
          <w:sz w:val="24"/>
          <w:szCs w:val="24"/>
        </w:rPr>
      </w:pPr>
    </w:p>
    <w:p w:rsidR="00840354" w:rsidRPr="00490DF0" w:rsidRDefault="00840354" w:rsidP="00453BE8">
      <w:pPr>
        <w:autoSpaceDE w:val="0"/>
        <w:autoSpaceDN w:val="0"/>
        <w:adjustRightInd w:val="0"/>
        <w:spacing w:after="0" w:line="240" w:lineRule="auto"/>
        <w:ind w:firstLine="709"/>
        <w:jc w:val="center"/>
        <w:rPr>
          <w:b/>
          <w:color w:val="000000" w:themeColor="text1"/>
          <w:sz w:val="24"/>
          <w:szCs w:val="24"/>
        </w:rPr>
      </w:pPr>
      <w:r w:rsidRPr="00490DF0">
        <w:rPr>
          <w:b/>
          <w:color w:val="000000" w:themeColor="text1"/>
          <w:sz w:val="24"/>
          <w:szCs w:val="24"/>
        </w:rPr>
        <w:t xml:space="preserve">Способы информирования заявителей о порядке </w:t>
      </w:r>
      <w:r w:rsidR="006D6709" w:rsidRPr="00490DF0">
        <w:rPr>
          <w:b/>
          <w:color w:val="000000" w:themeColor="text1"/>
          <w:sz w:val="24"/>
          <w:szCs w:val="24"/>
        </w:rPr>
        <w:t>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6D6709" w:rsidRPr="00490DF0" w:rsidRDefault="006D6709" w:rsidP="005D2474">
      <w:pPr>
        <w:autoSpaceDE w:val="0"/>
        <w:autoSpaceDN w:val="0"/>
        <w:adjustRightInd w:val="0"/>
        <w:spacing w:after="0" w:line="240" w:lineRule="auto"/>
        <w:ind w:firstLine="709"/>
        <w:jc w:val="center"/>
        <w:rPr>
          <w:b/>
          <w:color w:val="000000" w:themeColor="text1"/>
          <w:sz w:val="24"/>
          <w:szCs w:val="24"/>
        </w:rPr>
      </w:pPr>
    </w:p>
    <w:p w:rsidR="006D6709" w:rsidRPr="00490DF0" w:rsidRDefault="006D6709" w:rsidP="006D6709">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w:t>
      </w:r>
      <w:r w:rsidR="002B7784" w:rsidRPr="00490DF0">
        <w:rPr>
          <w:color w:val="000000" w:themeColor="text1"/>
          <w:sz w:val="24"/>
          <w:szCs w:val="24"/>
        </w:rPr>
        <w:t xml:space="preserve">официальном </w:t>
      </w:r>
      <w:r w:rsidRPr="00490DF0">
        <w:rPr>
          <w:color w:val="000000" w:themeColor="text1"/>
          <w:sz w:val="24"/>
          <w:szCs w:val="24"/>
        </w:rPr>
        <w:t>сайте, на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D6709" w:rsidRPr="00490DF0" w:rsidRDefault="006D6709" w:rsidP="00840354">
      <w:pPr>
        <w:autoSpaceDE w:val="0"/>
        <w:autoSpaceDN w:val="0"/>
        <w:adjustRightInd w:val="0"/>
        <w:spacing w:after="0" w:line="240" w:lineRule="auto"/>
        <w:ind w:firstLine="709"/>
        <w:jc w:val="both"/>
        <w:rPr>
          <w:color w:val="000000" w:themeColor="text1"/>
          <w:sz w:val="24"/>
          <w:szCs w:val="24"/>
        </w:rPr>
      </w:pPr>
    </w:p>
    <w:p w:rsidR="00FB50BE" w:rsidRPr="00490DF0" w:rsidRDefault="006D6709" w:rsidP="00453BE8">
      <w:pPr>
        <w:autoSpaceDE w:val="0"/>
        <w:autoSpaceDN w:val="0"/>
        <w:adjustRightInd w:val="0"/>
        <w:spacing w:after="0" w:line="240" w:lineRule="auto"/>
        <w:ind w:firstLine="709"/>
        <w:jc w:val="center"/>
        <w:rPr>
          <w:b/>
          <w:color w:val="000000" w:themeColor="text1"/>
          <w:sz w:val="24"/>
          <w:szCs w:val="24"/>
        </w:rPr>
      </w:pPr>
      <w:r w:rsidRPr="00490DF0">
        <w:rPr>
          <w:b/>
          <w:color w:val="000000" w:themeColor="text1"/>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w:t>
      </w:r>
      <w:r w:rsidR="00453BE8">
        <w:rPr>
          <w:b/>
          <w:color w:val="000000" w:themeColor="text1"/>
          <w:sz w:val="24"/>
          <w:szCs w:val="24"/>
        </w:rPr>
        <w:t>услуги</w:t>
      </w:r>
    </w:p>
    <w:p w:rsidR="006D6709" w:rsidRPr="00490DF0" w:rsidRDefault="006D6709" w:rsidP="006D6709">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5.4.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6D6709" w:rsidRPr="00490DF0" w:rsidRDefault="006D6709" w:rsidP="006D6709">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Федеральным законом «Об организации предоставления государственных и муниципальных услуг»</w:t>
      </w:r>
      <w:r w:rsidR="00857310" w:rsidRPr="00490DF0">
        <w:rPr>
          <w:color w:val="000000" w:themeColor="text1"/>
          <w:sz w:val="24"/>
          <w:szCs w:val="24"/>
        </w:rPr>
        <w:t>;</w:t>
      </w:r>
    </w:p>
    <w:p w:rsidR="00857310" w:rsidRPr="00490DF0" w:rsidRDefault="00857310" w:rsidP="006D6709">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постановлением Правительства Республики Башкортостан от 29 декабря 2012 года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rsidR="00857310" w:rsidRPr="00490DF0" w:rsidRDefault="005064B7" w:rsidP="006D6709">
      <w:pPr>
        <w:autoSpaceDE w:val="0"/>
        <w:autoSpaceDN w:val="0"/>
        <w:adjustRightInd w:val="0"/>
        <w:spacing w:after="0" w:line="240" w:lineRule="auto"/>
        <w:ind w:firstLine="709"/>
        <w:jc w:val="both"/>
        <w:rPr>
          <w:color w:val="000000" w:themeColor="text1"/>
          <w:sz w:val="24"/>
          <w:szCs w:val="24"/>
        </w:rPr>
      </w:pPr>
      <w:r>
        <w:rPr>
          <w:color w:val="000000" w:themeColor="text1"/>
          <w:sz w:val="24"/>
          <w:szCs w:val="24"/>
        </w:rPr>
        <w:t>постановлением</w:t>
      </w:r>
      <w:r w:rsidR="00BB20BC" w:rsidRPr="00490DF0">
        <w:rPr>
          <w:color w:val="000000" w:themeColor="text1"/>
          <w:sz w:val="24"/>
          <w:szCs w:val="24"/>
        </w:rPr>
        <w:t xml:space="preserve"> </w:t>
      </w:r>
      <w:r w:rsidR="00857310" w:rsidRPr="00490DF0">
        <w:rPr>
          <w:color w:val="000000" w:themeColor="text1"/>
          <w:sz w:val="24"/>
          <w:szCs w:val="24"/>
        </w:rPr>
        <w:t>«О Правилах подачи и рассмотрения жалоб на решения и действия (бездействие) органов местного самоуправления и их должностных лиц, муниципальных служащих Республики Башкортостан</w:t>
      </w:r>
      <w:r w:rsidR="00BB20BC" w:rsidRPr="00490DF0">
        <w:rPr>
          <w:color w:val="000000" w:themeColor="text1"/>
          <w:sz w:val="24"/>
          <w:szCs w:val="24"/>
        </w:rPr>
        <w:t>»</w:t>
      </w:r>
      <w:r w:rsidR="00857310" w:rsidRPr="00490DF0">
        <w:rPr>
          <w:color w:val="000000" w:themeColor="text1"/>
          <w:sz w:val="24"/>
          <w:szCs w:val="24"/>
        </w:rPr>
        <w:t>;</w:t>
      </w:r>
    </w:p>
    <w:p w:rsidR="00BB20BC" w:rsidRPr="00490DF0" w:rsidRDefault="00BB20BC" w:rsidP="006D6709">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постановлением Правительства Российской Федерации от 20 ноября 2012 года №1198 «О федеральной государственной информационной системе,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00747" w:rsidRPr="00490DF0" w:rsidRDefault="00400747" w:rsidP="00E870FB">
      <w:pPr>
        <w:spacing w:after="0" w:line="240" w:lineRule="auto"/>
        <w:jc w:val="center"/>
        <w:rPr>
          <w:b/>
          <w:color w:val="000000" w:themeColor="text1"/>
          <w:sz w:val="24"/>
          <w:szCs w:val="24"/>
        </w:rPr>
      </w:pPr>
    </w:p>
    <w:p w:rsidR="00F5669F" w:rsidRPr="00490DF0" w:rsidRDefault="00F5669F" w:rsidP="00E870FB">
      <w:pPr>
        <w:spacing w:after="0" w:line="240" w:lineRule="auto"/>
        <w:jc w:val="center"/>
        <w:rPr>
          <w:b/>
          <w:color w:val="000000" w:themeColor="text1"/>
          <w:sz w:val="24"/>
          <w:szCs w:val="24"/>
        </w:rPr>
      </w:pPr>
      <w:r w:rsidRPr="00490DF0">
        <w:rPr>
          <w:b/>
          <w:color w:val="000000" w:themeColor="text1"/>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30785" w:rsidRPr="00490DF0" w:rsidRDefault="00130785" w:rsidP="00E870FB">
      <w:pPr>
        <w:spacing w:after="0" w:line="240" w:lineRule="auto"/>
        <w:jc w:val="center"/>
        <w:rPr>
          <w:b/>
          <w:color w:val="000000" w:themeColor="text1"/>
          <w:sz w:val="24"/>
          <w:szCs w:val="24"/>
        </w:rPr>
      </w:pPr>
    </w:p>
    <w:p w:rsidR="00FB50BE" w:rsidRPr="00490DF0" w:rsidRDefault="00F5669F" w:rsidP="00453BE8">
      <w:pPr>
        <w:autoSpaceDE w:val="0"/>
        <w:autoSpaceDN w:val="0"/>
        <w:adjustRightInd w:val="0"/>
        <w:spacing w:after="0" w:line="240" w:lineRule="auto"/>
        <w:jc w:val="center"/>
        <w:rPr>
          <w:b/>
          <w:color w:val="000000" w:themeColor="text1"/>
          <w:sz w:val="24"/>
          <w:szCs w:val="24"/>
        </w:rPr>
      </w:pPr>
      <w:r w:rsidRPr="00490DF0">
        <w:rPr>
          <w:b/>
          <w:color w:val="000000" w:themeColor="text1"/>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r w:rsidR="00453BE8">
        <w:rPr>
          <w:b/>
          <w:color w:val="000000" w:themeColor="text1"/>
          <w:sz w:val="24"/>
          <w:szCs w:val="24"/>
        </w:rPr>
        <w:t xml:space="preserve"> предоставления государственных  </w:t>
      </w:r>
      <w:r w:rsidRPr="00490DF0">
        <w:rPr>
          <w:b/>
          <w:color w:val="000000" w:themeColor="text1"/>
          <w:sz w:val="24"/>
          <w:szCs w:val="24"/>
        </w:rPr>
        <w:t>и муниципальных услуг</w:t>
      </w:r>
    </w:p>
    <w:p w:rsidR="00F5669F" w:rsidRPr="00490DF0" w:rsidRDefault="00F5669F" w:rsidP="00E870FB">
      <w:pPr>
        <w:widowControl w:val="0"/>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lastRenderedPageBreak/>
        <w:t>6.1 Многофункциональный центр осуществляет:</w:t>
      </w:r>
    </w:p>
    <w:p w:rsidR="00F5669F" w:rsidRPr="00490DF0" w:rsidRDefault="00F5669F" w:rsidP="00453BE8">
      <w:pPr>
        <w:autoSpaceDE w:val="0"/>
        <w:autoSpaceDN w:val="0"/>
        <w:adjustRightInd w:val="0"/>
        <w:spacing w:after="0" w:line="240" w:lineRule="auto"/>
        <w:ind w:firstLine="709"/>
        <w:rPr>
          <w:color w:val="000000" w:themeColor="text1"/>
          <w:sz w:val="24"/>
          <w:szCs w:val="24"/>
        </w:rPr>
      </w:pPr>
      <w:r w:rsidRPr="00490DF0">
        <w:rPr>
          <w:color w:val="000000" w:themeColor="text1"/>
          <w:sz w:val="24"/>
          <w:szCs w:val="24"/>
        </w:rPr>
        <w:t xml:space="preserve">информирование заявителей о порядке предоставления муниципальной услуги в </w:t>
      </w:r>
      <w:proofErr w:type="spellStart"/>
      <w:proofErr w:type="gramStart"/>
      <w:r w:rsidRPr="00490DF0">
        <w:rPr>
          <w:color w:val="000000" w:themeColor="text1"/>
          <w:sz w:val="24"/>
          <w:szCs w:val="24"/>
        </w:rPr>
        <w:t>многофун</w:t>
      </w:r>
      <w:r w:rsidR="00453BE8">
        <w:rPr>
          <w:color w:val="000000" w:themeColor="text1"/>
          <w:sz w:val="24"/>
          <w:szCs w:val="24"/>
        </w:rPr>
        <w:t>-</w:t>
      </w:r>
      <w:r w:rsidRPr="00490DF0">
        <w:rPr>
          <w:color w:val="000000" w:themeColor="text1"/>
          <w:sz w:val="24"/>
          <w:szCs w:val="24"/>
        </w:rPr>
        <w:t>кциональном</w:t>
      </w:r>
      <w:proofErr w:type="spellEnd"/>
      <w:proofErr w:type="gramEnd"/>
      <w:r w:rsidRPr="00490DF0">
        <w:rPr>
          <w:color w:val="000000" w:themeColor="text1"/>
          <w:sz w:val="24"/>
          <w:szCs w:val="24"/>
        </w:rPr>
        <w:t xml:space="preserve"> центре, о ходе выполнения запроса </w:t>
      </w:r>
      <w:r w:rsidR="00453BE8">
        <w:rPr>
          <w:color w:val="000000" w:themeColor="text1"/>
          <w:sz w:val="24"/>
          <w:szCs w:val="24"/>
        </w:rPr>
        <w:t xml:space="preserve">   </w:t>
      </w:r>
      <w:r w:rsidR="00A07993" w:rsidRPr="00490DF0">
        <w:rPr>
          <w:color w:val="000000" w:themeColor="text1"/>
          <w:sz w:val="24"/>
          <w:szCs w:val="24"/>
        </w:rPr>
        <w:t xml:space="preserve"> </w:t>
      </w:r>
      <w:r w:rsidRPr="00490DF0">
        <w:rPr>
          <w:color w:val="000000" w:themeColor="text1"/>
          <w:sz w:val="24"/>
          <w:szCs w:val="24"/>
        </w:rPr>
        <w:t xml:space="preserve">о предоставлении муниципальной услуги, по иным вопросам, связанным </w:t>
      </w:r>
      <w:r w:rsidR="00453BE8">
        <w:rPr>
          <w:color w:val="000000" w:themeColor="text1"/>
          <w:sz w:val="24"/>
          <w:szCs w:val="24"/>
        </w:rPr>
        <w:t xml:space="preserve">   </w:t>
      </w:r>
      <w:r w:rsidR="00A07993" w:rsidRPr="00490DF0">
        <w:rPr>
          <w:color w:val="000000" w:themeColor="text1"/>
          <w:sz w:val="24"/>
          <w:szCs w:val="24"/>
        </w:rPr>
        <w:t xml:space="preserve"> </w:t>
      </w:r>
      <w:r w:rsidRPr="00490DF0">
        <w:rPr>
          <w:color w:val="000000" w:themeColor="text1"/>
          <w:sz w:val="24"/>
          <w:szCs w:val="24"/>
        </w:rPr>
        <w:t xml:space="preserve">с предоставлением муниципальной услуги, а также </w:t>
      </w:r>
      <w:proofErr w:type="spellStart"/>
      <w:r w:rsidRPr="00490DF0">
        <w:rPr>
          <w:color w:val="000000" w:themeColor="text1"/>
          <w:sz w:val="24"/>
          <w:szCs w:val="24"/>
        </w:rPr>
        <w:t>консультирова</w:t>
      </w:r>
      <w:r w:rsidR="00453BE8">
        <w:rPr>
          <w:color w:val="000000" w:themeColor="text1"/>
          <w:sz w:val="24"/>
          <w:szCs w:val="24"/>
        </w:rPr>
        <w:t>-</w:t>
      </w:r>
      <w:r w:rsidRPr="00490DF0">
        <w:rPr>
          <w:color w:val="000000" w:themeColor="text1"/>
          <w:sz w:val="24"/>
          <w:szCs w:val="24"/>
        </w:rPr>
        <w:t>ние</w:t>
      </w:r>
      <w:proofErr w:type="spellEnd"/>
      <w:r w:rsidRPr="00490DF0">
        <w:rPr>
          <w:color w:val="000000" w:themeColor="text1"/>
          <w:sz w:val="24"/>
          <w:szCs w:val="24"/>
        </w:rPr>
        <w:t xml:space="preserve"> заявителей о порядке пред</w:t>
      </w:r>
      <w:r w:rsidR="00453BE8">
        <w:rPr>
          <w:color w:val="000000" w:themeColor="text1"/>
          <w:sz w:val="24"/>
          <w:szCs w:val="24"/>
        </w:rPr>
        <w:t>оставления муниципальной услуги</w:t>
      </w:r>
      <w:r w:rsidR="00A07993" w:rsidRPr="00490DF0">
        <w:rPr>
          <w:color w:val="000000" w:themeColor="text1"/>
          <w:sz w:val="24"/>
          <w:szCs w:val="24"/>
        </w:rPr>
        <w:t xml:space="preserve"> </w:t>
      </w:r>
      <w:r w:rsidRPr="00490DF0">
        <w:rPr>
          <w:color w:val="000000" w:themeColor="text1"/>
          <w:sz w:val="24"/>
          <w:szCs w:val="24"/>
        </w:rPr>
        <w:t>в многофункциональном центре;</w:t>
      </w:r>
    </w:p>
    <w:p w:rsidR="00F5669F" w:rsidRPr="00490DF0" w:rsidRDefault="00F5669F"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прием запросов заявителей о предоставлении муниципальной услуги </w:t>
      </w:r>
      <w:r w:rsidR="00A07993" w:rsidRPr="00490DF0">
        <w:rPr>
          <w:color w:val="000000" w:themeColor="text1"/>
          <w:sz w:val="24"/>
          <w:szCs w:val="24"/>
        </w:rPr>
        <w:t xml:space="preserve">                </w:t>
      </w:r>
      <w:r w:rsidRPr="00490DF0">
        <w:rPr>
          <w:color w:val="000000" w:themeColor="text1"/>
          <w:sz w:val="24"/>
          <w:szCs w:val="24"/>
        </w:rPr>
        <w:t>и иных документов, необходимых для предоставления муниципальной услуги;</w:t>
      </w:r>
    </w:p>
    <w:p w:rsidR="00F5669F" w:rsidRPr="00490DF0" w:rsidRDefault="00F5669F"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F5669F" w:rsidRPr="00490DF0" w:rsidRDefault="00F5669F" w:rsidP="005064B7">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выдачу заявителю результата предоставления муниципальной </w:t>
      </w:r>
      <w:proofErr w:type="gramStart"/>
      <w:r w:rsidRPr="00490DF0">
        <w:rPr>
          <w:color w:val="000000" w:themeColor="text1"/>
          <w:sz w:val="24"/>
          <w:szCs w:val="24"/>
        </w:rPr>
        <w:t xml:space="preserve">услуги, </w:t>
      </w:r>
      <w:r w:rsidR="00A07993" w:rsidRPr="00490DF0">
        <w:rPr>
          <w:color w:val="000000" w:themeColor="text1"/>
          <w:sz w:val="24"/>
          <w:szCs w:val="24"/>
        </w:rPr>
        <w:t xml:space="preserve">  </w:t>
      </w:r>
      <w:proofErr w:type="gramEnd"/>
      <w:r w:rsidR="00A07993" w:rsidRPr="00490DF0">
        <w:rPr>
          <w:color w:val="000000" w:themeColor="text1"/>
          <w:sz w:val="24"/>
          <w:szCs w:val="24"/>
        </w:rPr>
        <w:t xml:space="preserve">   </w:t>
      </w:r>
      <w:r w:rsidRPr="00490DF0">
        <w:rPr>
          <w:color w:val="000000" w:themeColor="text1"/>
          <w:sz w:val="24"/>
          <w:szCs w:val="24"/>
        </w:rPr>
        <w:t xml:space="preserve">в том числе выдача документов на бумажном носителе, подтверждающих содержание электронных документов, направленных </w:t>
      </w:r>
      <w:r w:rsidR="005064B7">
        <w:rPr>
          <w:color w:val="000000" w:themeColor="text1"/>
          <w:sz w:val="24"/>
          <w:szCs w:val="24"/>
        </w:rPr>
        <w:t xml:space="preserve">   </w:t>
      </w:r>
      <w:r w:rsidR="00A07993" w:rsidRPr="00490DF0">
        <w:rPr>
          <w:color w:val="000000" w:themeColor="text1"/>
          <w:sz w:val="24"/>
          <w:szCs w:val="24"/>
        </w:rPr>
        <w:t xml:space="preserve"> </w:t>
      </w:r>
      <w:r w:rsidRPr="00490DF0">
        <w:rPr>
          <w:color w:val="000000" w:themeColor="text1"/>
          <w:sz w:val="24"/>
          <w:szCs w:val="24"/>
        </w:rPr>
        <w:t>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F5669F" w:rsidRPr="00490DF0" w:rsidRDefault="00F5669F" w:rsidP="00E870FB">
      <w:pPr>
        <w:widowControl w:val="0"/>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иные процедуры и действия, предусмотренные Федеральным законом № 210-ФЗ.</w:t>
      </w:r>
    </w:p>
    <w:p w:rsidR="00F5669F" w:rsidRPr="00490DF0" w:rsidRDefault="00F5669F" w:rsidP="00E870FB">
      <w:pPr>
        <w:spacing w:after="0" w:line="240" w:lineRule="auto"/>
        <w:ind w:firstLine="709"/>
        <w:jc w:val="both"/>
        <w:rPr>
          <w:color w:val="000000" w:themeColor="text1"/>
          <w:sz w:val="24"/>
          <w:szCs w:val="24"/>
        </w:rPr>
      </w:pPr>
    </w:p>
    <w:p w:rsidR="00FB50BE" w:rsidRPr="00490DF0" w:rsidRDefault="00453BE8" w:rsidP="00453BE8">
      <w:pPr>
        <w:spacing w:after="0" w:line="240" w:lineRule="auto"/>
        <w:jc w:val="center"/>
        <w:rPr>
          <w:b/>
          <w:color w:val="000000" w:themeColor="text1"/>
          <w:sz w:val="24"/>
          <w:szCs w:val="24"/>
        </w:rPr>
      </w:pPr>
      <w:r>
        <w:rPr>
          <w:b/>
          <w:color w:val="000000" w:themeColor="text1"/>
          <w:sz w:val="24"/>
          <w:szCs w:val="24"/>
        </w:rPr>
        <w:t>Информирование заявителей</w:t>
      </w:r>
    </w:p>
    <w:p w:rsidR="00F5669F" w:rsidRPr="00490DF0" w:rsidRDefault="00F5669F" w:rsidP="00E870FB">
      <w:pPr>
        <w:spacing w:after="0" w:line="240" w:lineRule="auto"/>
        <w:ind w:firstLine="709"/>
        <w:jc w:val="both"/>
        <w:rPr>
          <w:color w:val="000000" w:themeColor="text1"/>
          <w:sz w:val="24"/>
          <w:szCs w:val="24"/>
        </w:rPr>
      </w:pPr>
      <w:r w:rsidRPr="00490DF0">
        <w:rPr>
          <w:color w:val="000000" w:themeColor="text1"/>
          <w:sz w:val="24"/>
          <w:szCs w:val="24"/>
        </w:rPr>
        <w:t xml:space="preserve">6.2. Информирование заявителя осуществляется многофункциональными центрами осуществляется следующими способами: </w:t>
      </w:r>
    </w:p>
    <w:p w:rsidR="00F5669F" w:rsidRPr="00490DF0" w:rsidRDefault="00F5669F" w:rsidP="00E870FB">
      <w:pPr>
        <w:spacing w:after="0" w:line="240" w:lineRule="auto"/>
        <w:ind w:firstLine="709"/>
        <w:jc w:val="both"/>
        <w:rPr>
          <w:color w:val="000000" w:themeColor="text1"/>
          <w:sz w:val="24"/>
          <w:szCs w:val="24"/>
        </w:rPr>
      </w:pPr>
      <w:r w:rsidRPr="00490DF0">
        <w:rPr>
          <w:color w:val="000000" w:themeColor="text1"/>
          <w:sz w:val="24"/>
          <w:szCs w:val="24"/>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rsidR="00F5669F" w:rsidRPr="00490DF0" w:rsidRDefault="00F5669F" w:rsidP="00E870FB">
      <w:pPr>
        <w:spacing w:after="0" w:line="240" w:lineRule="auto"/>
        <w:ind w:firstLine="709"/>
        <w:jc w:val="both"/>
        <w:rPr>
          <w:color w:val="000000" w:themeColor="text1"/>
          <w:sz w:val="24"/>
          <w:szCs w:val="24"/>
        </w:rPr>
      </w:pPr>
      <w:r w:rsidRPr="00490DF0">
        <w:rPr>
          <w:color w:val="000000" w:themeColor="text1"/>
          <w:sz w:val="24"/>
          <w:szCs w:val="24"/>
        </w:rPr>
        <w:t>б) при обращении заявителя в РГАУ МФЦ лично, по телефону, посредством почтовых отправлений, либо по электронной почте.</w:t>
      </w:r>
    </w:p>
    <w:p w:rsidR="00F5669F" w:rsidRPr="00490DF0" w:rsidRDefault="00F5669F" w:rsidP="00E870FB">
      <w:pPr>
        <w:spacing w:after="0" w:line="240" w:lineRule="auto"/>
        <w:ind w:firstLine="709"/>
        <w:jc w:val="both"/>
        <w:rPr>
          <w:color w:val="000000" w:themeColor="text1"/>
          <w:sz w:val="24"/>
          <w:szCs w:val="24"/>
        </w:rPr>
      </w:pPr>
      <w:r w:rsidRPr="00490DF0">
        <w:rPr>
          <w:color w:val="000000" w:themeColor="text1"/>
          <w:sz w:val="24"/>
          <w:szCs w:val="24"/>
        </w:rPr>
        <w:t xml:space="preserve">При личном обращении </w:t>
      </w:r>
      <w:r w:rsidR="00243298" w:rsidRPr="00490DF0">
        <w:rPr>
          <w:color w:val="000000" w:themeColor="text1"/>
          <w:sz w:val="24"/>
          <w:szCs w:val="24"/>
        </w:rPr>
        <w:t xml:space="preserve">работник </w:t>
      </w:r>
      <w:r w:rsidRPr="00490DF0">
        <w:rPr>
          <w:color w:val="000000" w:themeColor="text1"/>
          <w:sz w:val="24"/>
          <w:szCs w:val="24"/>
        </w:rPr>
        <w:t xml:space="preserve">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F5669F" w:rsidRPr="00490DF0" w:rsidRDefault="00F5669F" w:rsidP="00E870FB">
      <w:pPr>
        <w:spacing w:after="0" w:line="240" w:lineRule="auto"/>
        <w:ind w:firstLine="709"/>
        <w:jc w:val="both"/>
        <w:rPr>
          <w:color w:val="000000" w:themeColor="text1"/>
          <w:sz w:val="24"/>
          <w:szCs w:val="24"/>
        </w:rPr>
      </w:pPr>
      <w:r w:rsidRPr="00490DF0">
        <w:rPr>
          <w:color w:val="000000" w:themeColor="text1"/>
          <w:sz w:val="24"/>
          <w:szCs w:val="24"/>
        </w:rPr>
        <w:t xml:space="preserve">Ответ на телефонный звонок должен начинаться с информации </w:t>
      </w:r>
      <w:r w:rsidR="00400747" w:rsidRPr="00490DF0">
        <w:rPr>
          <w:color w:val="000000" w:themeColor="text1"/>
          <w:sz w:val="24"/>
          <w:szCs w:val="24"/>
        </w:rPr>
        <w:t xml:space="preserve">                      </w:t>
      </w:r>
      <w:r w:rsidRPr="00490DF0">
        <w:rPr>
          <w:color w:val="000000" w:themeColor="text1"/>
          <w:sz w:val="24"/>
          <w:szCs w:val="24"/>
        </w:rPr>
        <w:t xml:space="preserve">о наименовании организации, фамилии, имени, отчестве и должности </w:t>
      </w:r>
      <w:r w:rsidR="00243298" w:rsidRPr="00490DF0">
        <w:rPr>
          <w:color w:val="000000" w:themeColor="text1"/>
          <w:sz w:val="24"/>
          <w:szCs w:val="24"/>
        </w:rPr>
        <w:t xml:space="preserve">работника </w:t>
      </w:r>
      <w:r w:rsidRPr="00490DF0">
        <w:rPr>
          <w:color w:val="000000" w:themeColor="text1"/>
          <w:sz w:val="24"/>
          <w:szCs w:val="24"/>
        </w:rPr>
        <w:t xml:space="preserve"> РГАУ МФЦ, принявшего телефонный звонок. Индивидуальное устное консультирование при обращении заявителя по телефону </w:t>
      </w:r>
      <w:r w:rsidR="00243298" w:rsidRPr="00490DF0">
        <w:rPr>
          <w:color w:val="000000" w:themeColor="text1"/>
          <w:sz w:val="24"/>
          <w:szCs w:val="24"/>
        </w:rPr>
        <w:t xml:space="preserve">работник </w:t>
      </w:r>
      <w:r w:rsidRPr="00490DF0">
        <w:rPr>
          <w:color w:val="000000" w:themeColor="text1"/>
          <w:sz w:val="24"/>
          <w:szCs w:val="24"/>
        </w:rPr>
        <w:t xml:space="preserve"> РГАУ МФЦ осуществляет не более 10 минут; </w:t>
      </w:r>
    </w:p>
    <w:p w:rsidR="00F5669F" w:rsidRPr="00490DF0" w:rsidRDefault="00F5669F" w:rsidP="00E870FB">
      <w:pPr>
        <w:tabs>
          <w:tab w:val="left" w:pos="7920"/>
        </w:tabs>
        <w:spacing w:after="0" w:line="240" w:lineRule="auto"/>
        <w:ind w:firstLine="709"/>
        <w:jc w:val="both"/>
        <w:rPr>
          <w:color w:val="000000" w:themeColor="text1"/>
          <w:sz w:val="24"/>
          <w:szCs w:val="24"/>
        </w:rPr>
      </w:pPr>
      <w:r w:rsidRPr="00490DF0">
        <w:rPr>
          <w:color w:val="000000" w:themeColor="text1"/>
          <w:sz w:val="24"/>
          <w:szCs w:val="24"/>
        </w:rPr>
        <w:t xml:space="preserve">В случае если для подготовки ответа требуется более продолжительное время, </w:t>
      </w:r>
      <w:r w:rsidR="00243298" w:rsidRPr="00490DF0">
        <w:rPr>
          <w:color w:val="000000" w:themeColor="text1"/>
          <w:sz w:val="24"/>
          <w:szCs w:val="24"/>
        </w:rPr>
        <w:t xml:space="preserve">работник </w:t>
      </w:r>
      <w:r w:rsidRPr="00490DF0">
        <w:rPr>
          <w:color w:val="000000" w:themeColor="text1"/>
          <w:sz w:val="24"/>
          <w:szCs w:val="24"/>
        </w:rPr>
        <w:t xml:space="preserve"> РГАУ МФЦ, осуществляющий индивидуальное устное консультирование по телефону, может предложить заявителю:</w:t>
      </w:r>
    </w:p>
    <w:p w:rsidR="00F5669F" w:rsidRPr="00490DF0" w:rsidRDefault="00F5669F" w:rsidP="00E870FB">
      <w:pPr>
        <w:tabs>
          <w:tab w:val="left" w:pos="7920"/>
        </w:tabs>
        <w:spacing w:after="0" w:line="240" w:lineRule="auto"/>
        <w:ind w:firstLine="709"/>
        <w:jc w:val="both"/>
        <w:rPr>
          <w:color w:val="000000" w:themeColor="text1"/>
          <w:sz w:val="24"/>
          <w:szCs w:val="24"/>
        </w:rPr>
      </w:pPr>
      <w:r w:rsidRPr="00490DF0">
        <w:rPr>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rsidR="00F5669F" w:rsidRPr="00490DF0" w:rsidRDefault="00F5669F" w:rsidP="00E870FB">
      <w:pPr>
        <w:tabs>
          <w:tab w:val="left" w:pos="7920"/>
        </w:tabs>
        <w:spacing w:after="0" w:line="240" w:lineRule="auto"/>
        <w:ind w:firstLine="709"/>
        <w:jc w:val="both"/>
        <w:rPr>
          <w:color w:val="000000" w:themeColor="text1"/>
          <w:sz w:val="24"/>
          <w:szCs w:val="24"/>
        </w:rPr>
      </w:pPr>
      <w:r w:rsidRPr="00490DF0">
        <w:rPr>
          <w:color w:val="000000" w:themeColor="text1"/>
          <w:sz w:val="24"/>
          <w:szCs w:val="24"/>
        </w:rPr>
        <w:t>назначить другое время для консультаций.</w:t>
      </w:r>
    </w:p>
    <w:p w:rsidR="00F5669F" w:rsidRPr="00490DF0" w:rsidRDefault="00F5669F" w:rsidP="00453BE8">
      <w:pPr>
        <w:spacing w:after="0" w:line="240" w:lineRule="auto"/>
        <w:ind w:firstLine="709"/>
        <w:rPr>
          <w:color w:val="000000" w:themeColor="text1"/>
          <w:sz w:val="24"/>
          <w:szCs w:val="24"/>
        </w:rPr>
      </w:pPr>
      <w:r w:rsidRPr="00490DF0">
        <w:rPr>
          <w:color w:val="000000" w:themeColor="text1"/>
          <w:sz w:val="24"/>
          <w:szCs w:val="24"/>
        </w:rPr>
        <w:t xml:space="preserve">При консультировании по письменным обращениям заявителей ответ направляется в </w:t>
      </w:r>
      <w:proofErr w:type="spellStart"/>
      <w:r w:rsidRPr="00490DF0">
        <w:rPr>
          <w:color w:val="000000" w:themeColor="text1"/>
          <w:sz w:val="24"/>
          <w:szCs w:val="24"/>
        </w:rPr>
        <w:t>пись</w:t>
      </w:r>
      <w:r w:rsidR="00453BE8">
        <w:rPr>
          <w:color w:val="000000" w:themeColor="text1"/>
          <w:sz w:val="24"/>
          <w:szCs w:val="24"/>
        </w:rPr>
        <w:t>-</w:t>
      </w:r>
      <w:r w:rsidRPr="00490DF0">
        <w:rPr>
          <w:color w:val="000000" w:themeColor="text1"/>
          <w:sz w:val="24"/>
          <w:szCs w:val="24"/>
        </w:rPr>
        <w:t>менном</w:t>
      </w:r>
      <w:proofErr w:type="spellEnd"/>
      <w:r w:rsidRPr="00490DF0">
        <w:rPr>
          <w:color w:val="000000" w:themeColor="text1"/>
          <w:sz w:val="24"/>
          <w:szCs w:val="24"/>
        </w:rPr>
        <w:t xml:space="preserve"> виде в срок не позднее 30 </w:t>
      </w:r>
      <w:proofErr w:type="gramStart"/>
      <w:r w:rsidRPr="00490DF0">
        <w:rPr>
          <w:color w:val="000000" w:themeColor="text1"/>
          <w:sz w:val="24"/>
          <w:szCs w:val="24"/>
        </w:rPr>
        <w:t>календарных  дней</w:t>
      </w:r>
      <w:proofErr w:type="gramEnd"/>
      <w:r w:rsidRPr="00490DF0">
        <w:rPr>
          <w:color w:val="000000" w:themeColor="text1"/>
          <w:sz w:val="24"/>
          <w:szCs w:val="24"/>
        </w:rPr>
        <w:t xml:space="preserve"> </w:t>
      </w:r>
      <w:r w:rsidR="00453BE8">
        <w:rPr>
          <w:color w:val="000000" w:themeColor="text1"/>
          <w:sz w:val="24"/>
          <w:szCs w:val="24"/>
        </w:rPr>
        <w:t xml:space="preserve">  </w:t>
      </w:r>
      <w:r w:rsidR="00A07993" w:rsidRPr="00490DF0">
        <w:rPr>
          <w:color w:val="000000" w:themeColor="text1"/>
          <w:sz w:val="24"/>
          <w:szCs w:val="24"/>
        </w:rPr>
        <w:t xml:space="preserve"> </w:t>
      </w:r>
      <w:r w:rsidRPr="00490DF0">
        <w:rPr>
          <w:color w:val="000000" w:themeColor="text1"/>
          <w:sz w:val="24"/>
          <w:szCs w:val="24"/>
        </w:rPr>
        <w:t xml:space="preserve">с момента регистрации обращения в форме электронного документа </w:t>
      </w:r>
      <w:r w:rsidR="00453BE8">
        <w:rPr>
          <w:color w:val="000000" w:themeColor="text1"/>
          <w:sz w:val="24"/>
          <w:szCs w:val="24"/>
        </w:rPr>
        <w:t xml:space="preserve">  </w:t>
      </w:r>
      <w:r w:rsidR="00045D16" w:rsidRPr="00490DF0">
        <w:rPr>
          <w:color w:val="000000" w:themeColor="text1"/>
          <w:sz w:val="24"/>
          <w:szCs w:val="24"/>
        </w:rPr>
        <w:t xml:space="preserve">   </w:t>
      </w:r>
      <w:r w:rsidRPr="00490DF0">
        <w:rPr>
          <w:color w:val="000000" w:themeColor="text1"/>
          <w:sz w:val="24"/>
          <w:szCs w:val="24"/>
        </w:rPr>
        <w:t xml:space="preserve">по адресу электронной почты, указанному в обращении, поступившем </w:t>
      </w:r>
      <w:r w:rsidR="00045D16" w:rsidRPr="00490DF0">
        <w:rPr>
          <w:color w:val="000000" w:themeColor="text1"/>
          <w:sz w:val="24"/>
          <w:szCs w:val="24"/>
        </w:rPr>
        <w:t xml:space="preserve">                      </w:t>
      </w:r>
      <w:r w:rsidRPr="00490DF0">
        <w:rPr>
          <w:color w:val="000000" w:themeColor="text1"/>
          <w:sz w:val="24"/>
          <w:szCs w:val="24"/>
        </w:rPr>
        <w:t xml:space="preserve">в РГАУ МФЦ в форме электронного документа, и в письменной форме </w:t>
      </w:r>
      <w:r w:rsidR="00453BE8">
        <w:rPr>
          <w:color w:val="000000" w:themeColor="text1"/>
          <w:sz w:val="24"/>
          <w:szCs w:val="24"/>
        </w:rPr>
        <w:t xml:space="preserve">         </w:t>
      </w:r>
      <w:r w:rsidR="00045D16" w:rsidRPr="00490DF0">
        <w:rPr>
          <w:color w:val="000000" w:themeColor="text1"/>
          <w:sz w:val="24"/>
          <w:szCs w:val="24"/>
        </w:rPr>
        <w:t xml:space="preserve"> </w:t>
      </w:r>
      <w:r w:rsidRPr="00490DF0">
        <w:rPr>
          <w:color w:val="000000" w:themeColor="text1"/>
          <w:sz w:val="24"/>
          <w:szCs w:val="24"/>
        </w:rPr>
        <w:t xml:space="preserve">по почтовому адресу, указанному в обращении, поступившем в РГАУ МФЦ </w:t>
      </w:r>
      <w:r w:rsidR="00045D16" w:rsidRPr="00490DF0">
        <w:rPr>
          <w:color w:val="000000" w:themeColor="text1"/>
          <w:sz w:val="24"/>
          <w:szCs w:val="24"/>
        </w:rPr>
        <w:t xml:space="preserve">    </w:t>
      </w:r>
      <w:r w:rsidRPr="00490DF0">
        <w:rPr>
          <w:color w:val="000000" w:themeColor="text1"/>
          <w:sz w:val="24"/>
          <w:szCs w:val="24"/>
        </w:rPr>
        <w:t xml:space="preserve">в письменной форме. </w:t>
      </w:r>
    </w:p>
    <w:p w:rsidR="00F5669F" w:rsidRPr="00490DF0" w:rsidRDefault="00F5669F" w:rsidP="00E870FB">
      <w:pPr>
        <w:spacing w:after="0" w:line="240" w:lineRule="auto"/>
        <w:ind w:firstLine="709"/>
        <w:jc w:val="both"/>
        <w:rPr>
          <w:color w:val="000000" w:themeColor="text1"/>
          <w:sz w:val="24"/>
          <w:szCs w:val="24"/>
        </w:rPr>
      </w:pPr>
    </w:p>
    <w:p w:rsidR="00A07993" w:rsidRPr="00490DF0" w:rsidRDefault="00F5669F" w:rsidP="00E870FB">
      <w:pPr>
        <w:spacing w:after="0" w:line="240" w:lineRule="auto"/>
        <w:jc w:val="center"/>
        <w:rPr>
          <w:b/>
          <w:color w:val="000000" w:themeColor="text1"/>
          <w:sz w:val="24"/>
          <w:szCs w:val="24"/>
        </w:rPr>
      </w:pPr>
      <w:r w:rsidRPr="00490DF0">
        <w:rPr>
          <w:b/>
          <w:color w:val="000000" w:themeColor="text1"/>
          <w:sz w:val="24"/>
          <w:szCs w:val="24"/>
        </w:rPr>
        <w:t xml:space="preserve">Прием запросов заявителей о предоставлении муниципальной </w:t>
      </w:r>
    </w:p>
    <w:p w:rsidR="00FB50BE" w:rsidRDefault="00A07993" w:rsidP="00453BE8">
      <w:pPr>
        <w:spacing w:after="0" w:line="240" w:lineRule="auto"/>
        <w:jc w:val="center"/>
        <w:rPr>
          <w:b/>
          <w:color w:val="000000" w:themeColor="text1"/>
          <w:sz w:val="24"/>
          <w:szCs w:val="24"/>
        </w:rPr>
      </w:pPr>
      <w:r w:rsidRPr="00490DF0">
        <w:rPr>
          <w:b/>
          <w:color w:val="000000" w:themeColor="text1"/>
          <w:sz w:val="24"/>
          <w:szCs w:val="24"/>
        </w:rPr>
        <w:t>у</w:t>
      </w:r>
      <w:r w:rsidR="00F5669F" w:rsidRPr="00490DF0">
        <w:rPr>
          <w:b/>
          <w:color w:val="000000" w:themeColor="text1"/>
          <w:sz w:val="24"/>
          <w:szCs w:val="24"/>
        </w:rPr>
        <w:t>слуги</w:t>
      </w:r>
      <w:r w:rsidRPr="00490DF0">
        <w:rPr>
          <w:b/>
          <w:color w:val="000000" w:themeColor="text1"/>
          <w:sz w:val="24"/>
          <w:szCs w:val="24"/>
        </w:rPr>
        <w:t xml:space="preserve"> </w:t>
      </w:r>
      <w:r w:rsidR="00F5669F" w:rsidRPr="00490DF0">
        <w:rPr>
          <w:b/>
          <w:color w:val="000000" w:themeColor="text1"/>
          <w:sz w:val="24"/>
          <w:szCs w:val="24"/>
        </w:rPr>
        <w:t>и иных документов, необходимых для пред</w:t>
      </w:r>
      <w:r w:rsidR="00453BE8">
        <w:rPr>
          <w:b/>
          <w:color w:val="000000" w:themeColor="text1"/>
          <w:sz w:val="24"/>
          <w:szCs w:val="24"/>
        </w:rPr>
        <w:t>оставления муниципальной услуги</w:t>
      </w:r>
    </w:p>
    <w:p w:rsidR="00273B60" w:rsidRPr="00490DF0" w:rsidRDefault="00273B60" w:rsidP="00453BE8">
      <w:pPr>
        <w:spacing w:after="0" w:line="240" w:lineRule="auto"/>
        <w:jc w:val="center"/>
        <w:rPr>
          <w:b/>
          <w:color w:val="000000" w:themeColor="text1"/>
          <w:sz w:val="24"/>
          <w:szCs w:val="24"/>
        </w:rPr>
      </w:pPr>
    </w:p>
    <w:p w:rsidR="00F5669F" w:rsidRPr="00490DF0" w:rsidRDefault="00F5669F" w:rsidP="00E870FB">
      <w:pPr>
        <w:tabs>
          <w:tab w:val="left" w:pos="7920"/>
        </w:tabs>
        <w:spacing w:after="0" w:line="240" w:lineRule="auto"/>
        <w:ind w:firstLine="709"/>
        <w:jc w:val="both"/>
        <w:rPr>
          <w:color w:val="000000" w:themeColor="text1"/>
          <w:sz w:val="24"/>
          <w:szCs w:val="24"/>
        </w:rPr>
      </w:pPr>
      <w:r w:rsidRPr="00490DF0">
        <w:rPr>
          <w:color w:val="000000" w:themeColor="text1"/>
          <w:sz w:val="24"/>
          <w:szCs w:val="24"/>
        </w:rPr>
        <w:t xml:space="preserve">6.3. Прием заявителей для получения муниципальной услуги осуществляется </w:t>
      </w:r>
      <w:r w:rsidR="00243298" w:rsidRPr="00490DF0">
        <w:rPr>
          <w:color w:val="000000" w:themeColor="text1"/>
          <w:sz w:val="24"/>
          <w:szCs w:val="24"/>
        </w:rPr>
        <w:t xml:space="preserve">работниками </w:t>
      </w:r>
      <w:r w:rsidRPr="00490DF0">
        <w:rPr>
          <w:color w:val="000000" w:themeColor="text1"/>
          <w:sz w:val="24"/>
          <w:szCs w:val="24"/>
        </w:rPr>
        <w:t xml:space="preserve">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5669F" w:rsidRPr="00490DF0" w:rsidRDefault="00F5669F" w:rsidP="00E870FB">
      <w:pPr>
        <w:tabs>
          <w:tab w:val="left" w:pos="7920"/>
        </w:tabs>
        <w:spacing w:after="0" w:line="240" w:lineRule="auto"/>
        <w:ind w:firstLine="709"/>
        <w:jc w:val="both"/>
        <w:rPr>
          <w:color w:val="000000" w:themeColor="text1"/>
          <w:sz w:val="24"/>
          <w:szCs w:val="24"/>
        </w:rPr>
      </w:pPr>
      <w:r w:rsidRPr="00490DF0">
        <w:rPr>
          <w:color w:val="000000" w:themeColor="text1"/>
          <w:sz w:val="24"/>
          <w:szCs w:val="24"/>
        </w:rPr>
        <w:lastRenderedPageBreak/>
        <w:t xml:space="preserve">При обращении за предоставлением двух и более государственных (муниципальных) услуг заявителю предлагается получить </w:t>
      </w:r>
      <w:proofErr w:type="spellStart"/>
      <w:r w:rsidRPr="00490DF0">
        <w:rPr>
          <w:color w:val="000000" w:themeColor="text1"/>
          <w:sz w:val="24"/>
          <w:szCs w:val="24"/>
        </w:rPr>
        <w:t>мультиталон</w:t>
      </w:r>
      <w:proofErr w:type="spellEnd"/>
      <w:r w:rsidRPr="00490DF0">
        <w:rPr>
          <w:color w:val="000000" w:themeColor="text1"/>
          <w:sz w:val="24"/>
          <w:szCs w:val="24"/>
        </w:rPr>
        <w:t xml:space="preserve"> электронной очереди. </w:t>
      </w:r>
    </w:p>
    <w:p w:rsidR="00F5669F" w:rsidRPr="00490DF0" w:rsidRDefault="00F5669F" w:rsidP="00E870FB">
      <w:pPr>
        <w:tabs>
          <w:tab w:val="left" w:pos="7920"/>
        </w:tabs>
        <w:spacing w:after="0" w:line="240" w:lineRule="auto"/>
        <w:ind w:firstLine="709"/>
        <w:jc w:val="both"/>
        <w:rPr>
          <w:color w:val="000000" w:themeColor="text1"/>
          <w:sz w:val="24"/>
          <w:szCs w:val="24"/>
        </w:rPr>
      </w:pPr>
      <w:r w:rsidRPr="00490DF0">
        <w:rPr>
          <w:color w:val="000000" w:themeColor="text1"/>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 </w:t>
      </w:r>
    </w:p>
    <w:p w:rsidR="00F5669F" w:rsidRPr="00490DF0" w:rsidRDefault="00243298" w:rsidP="00E870FB">
      <w:pPr>
        <w:tabs>
          <w:tab w:val="left" w:pos="7920"/>
        </w:tabs>
        <w:spacing w:after="0" w:line="240" w:lineRule="auto"/>
        <w:ind w:firstLine="709"/>
        <w:jc w:val="both"/>
        <w:rPr>
          <w:color w:val="000000" w:themeColor="text1"/>
          <w:sz w:val="24"/>
          <w:szCs w:val="24"/>
        </w:rPr>
      </w:pPr>
      <w:r w:rsidRPr="00490DF0">
        <w:rPr>
          <w:color w:val="000000" w:themeColor="text1"/>
          <w:sz w:val="24"/>
          <w:szCs w:val="24"/>
        </w:rPr>
        <w:t xml:space="preserve">Работник </w:t>
      </w:r>
      <w:r w:rsidR="00F5669F" w:rsidRPr="00490DF0">
        <w:rPr>
          <w:color w:val="000000" w:themeColor="text1"/>
          <w:sz w:val="24"/>
          <w:szCs w:val="24"/>
        </w:rPr>
        <w:t xml:space="preserve"> РГАУ МФЦ осуществляет следующие действия:</w:t>
      </w:r>
    </w:p>
    <w:p w:rsidR="00F5669F" w:rsidRPr="00490DF0" w:rsidRDefault="00F5669F" w:rsidP="00E870FB">
      <w:pPr>
        <w:tabs>
          <w:tab w:val="left" w:pos="7920"/>
        </w:tabs>
        <w:spacing w:after="0" w:line="240" w:lineRule="auto"/>
        <w:ind w:firstLine="709"/>
        <w:jc w:val="both"/>
        <w:rPr>
          <w:color w:val="000000" w:themeColor="text1"/>
          <w:sz w:val="24"/>
          <w:szCs w:val="24"/>
        </w:rPr>
      </w:pPr>
      <w:r w:rsidRPr="00490DF0">
        <w:rPr>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490DF0" w:rsidRDefault="00F5669F" w:rsidP="00E870FB">
      <w:pPr>
        <w:tabs>
          <w:tab w:val="left" w:pos="7920"/>
        </w:tabs>
        <w:spacing w:after="0" w:line="240" w:lineRule="auto"/>
        <w:ind w:firstLine="709"/>
        <w:jc w:val="both"/>
        <w:rPr>
          <w:color w:val="000000" w:themeColor="text1"/>
          <w:sz w:val="24"/>
          <w:szCs w:val="24"/>
        </w:rPr>
      </w:pPr>
      <w:r w:rsidRPr="00490DF0">
        <w:rPr>
          <w:color w:val="000000" w:themeColor="text1"/>
          <w:sz w:val="24"/>
          <w:szCs w:val="24"/>
        </w:rPr>
        <w:t>проверяет полномочия представителя заявителя (в случае обращения представителя заявителя);</w:t>
      </w:r>
    </w:p>
    <w:p w:rsidR="00F5669F" w:rsidRPr="00490DF0" w:rsidRDefault="00F5669F" w:rsidP="00E870FB">
      <w:pPr>
        <w:tabs>
          <w:tab w:val="left" w:pos="7920"/>
        </w:tabs>
        <w:spacing w:after="0" w:line="240" w:lineRule="auto"/>
        <w:ind w:firstLine="709"/>
        <w:jc w:val="both"/>
        <w:rPr>
          <w:color w:val="000000" w:themeColor="text1"/>
          <w:sz w:val="24"/>
          <w:szCs w:val="24"/>
        </w:rPr>
      </w:pPr>
      <w:r w:rsidRPr="00490DF0">
        <w:rPr>
          <w:color w:val="000000" w:themeColor="text1"/>
          <w:sz w:val="24"/>
          <w:szCs w:val="24"/>
        </w:rPr>
        <w:t>принимает от заявителей заявление на предоставление муниципальной услуги;</w:t>
      </w:r>
    </w:p>
    <w:p w:rsidR="00F5669F" w:rsidRPr="00490DF0" w:rsidRDefault="00F5669F" w:rsidP="00E870FB">
      <w:pPr>
        <w:tabs>
          <w:tab w:val="left" w:pos="7920"/>
        </w:tabs>
        <w:spacing w:after="0" w:line="240" w:lineRule="auto"/>
        <w:ind w:firstLine="709"/>
        <w:jc w:val="both"/>
        <w:rPr>
          <w:color w:val="000000" w:themeColor="text1"/>
          <w:sz w:val="24"/>
          <w:szCs w:val="24"/>
        </w:rPr>
      </w:pPr>
      <w:r w:rsidRPr="00490DF0">
        <w:rPr>
          <w:color w:val="000000" w:themeColor="text1"/>
          <w:sz w:val="24"/>
          <w:szCs w:val="24"/>
        </w:rPr>
        <w:t>принимает от заявителей документы, необходимые для получения муниципальной услуги;</w:t>
      </w:r>
    </w:p>
    <w:p w:rsidR="00F5669F" w:rsidRPr="00490DF0" w:rsidRDefault="00F5669F" w:rsidP="00E870FB">
      <w:pPr>
        <w:tabs>
          <w:tab w:val="left" w:pos="7920"/>
        </w:tabs>
        <w:spacing w:after="0" w:line="240" w:lineRule="auto"/>
        <w:ind w:firstLine="709"/>
        <w:jc w:val="both"/>
        <w:rPr>
          <w:color w:val="000000" w:themeColor="text1"/>
          <w:sz w:val="24"/>
          <w:szCs w:val="24"/>
        </w:rPr>
      </w:pPr>
      <w:r w:rsidRPr="00490DF0">
        <w:rPr>
          <w:color w:val="000000" w:themeColor="text1"/>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F5669F" w:rsidRPr="00490DF0" w:rsidRDefault="00F5669F" w:rsidP="00453BE8">
      <w:pPr>
        <w:tabs>
          <w:tab w:val="left" w:pos="7920"/>
        </w:tabs>
        <w:spacing w:after="0" w:line="240" w:lineRule="auto"/>
        <w:ind w:firstLine="567"/>
        <w:rPr>
          <w:color w:val="000000" w:themeColor="text1"/>
          <w:sz w:val="24"/>
          <w:szCs w:val="24"/>
        </w:rPr>
      </w:pPr>
      <w:r w:rsidRPr="00490DF0">
        <w:rPr>
          <w:color w:val="000000" w:themeColor="text1"/>
          <w:sz w:val="24"/>
          <w:szCs w:val="24"/>
        </w:rPr>
        <w:t xml:space="preserve">снимает ксерокопии с оригиналов документов, представленных заявителем, заверяет своей подписью с указанием даты, должности </w:t>
      </w:r>
      <w:r w:rsidR="008B6FBB" w:rsidRPr="00490DF0">
        <w:rPr>
          <w:color w:val="000000" w:themeColor="text1"/>
          <w:sz w:val="24"/>
          <w:szCs w:val="24"/>
        </w:rPr>
        <w:t xml:space="preserve"> </w:t>
      </w:r>
      <w:r w:rsidRPr="00490DF0">
        <w:rPr>
          <w:color w:val="000000" w:themeColor="text1"/>
          <w:sz w:val="24"/>
          <w:szCs w:val="24"/>
        </w:rPr>
        <w:t>и фамилии, после чего возвращает оригиналы документов заявителю;</w:t>
      </w:r>
    </w:p>
    <w:p w:rsidR="00F5669F" w:rsidRPr="00490DF0" w:rsidRDefault="00F5669F" w:rsidP="00E870FB">
      <w:pPr>
        <w:tabs>
          <w:tab w:val="left" w:pos="7920"/>
        </w:tabs>
        <w:spacing w:after="0" w:line="240" w:lineRule="auto"/>
        <w:ind w:firstLine="709"/>
        <w:jc w:val="both"/>
        <w:rPr>
          <w:color w:val="000000" w:themeColor="text1"/>
          <w:sz w:val="24"/>
          <w:szCs w:val="24"/>
        </w:rPr>
      </w:pPr>
      <w:r w:rsidRPr="00490DF0">
        <w:rPr>
          <w:color w:val="000000" w:themeColor="text1"/>
          <w:sz w:val="24"/>
          <w:szCs w:val="24"/>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F5669F" w:rsidRPr="00490DF0" w:rsidRDefault="00F5669F" w:rsidP="00E870FB">
      <w:pPr>
        <w:tabs>
          <w:tab w:val="left" w:pos="7920"/>
        </w:tabs>
        <w:spacing w:after="0" w:line="240" w:lineRule="auto"/>
        <w:ind w:firstLine="709"/>
        <w:jc w:val="both"/>
        <w:rPr>
          <w:color w:val="000000" w:themeColor="text1"/>
          <w:sz w:val="24"/>
          <w:szCs w:val="24"/>
        </w:rPr>
      </w:pPr>
      <w:r w:rsidRPr="00490DF0">
        <w:rPr>
          <w:color w:val="000000" w:themeColor="text1"/>
          <w:sz w:val="24"/>
          <w:szCs w:val="24"/>
        </w:rPr>
        <w:t>в случае отсутствия необходимых документов, либо их несоответствия установленным формам и бланкам, сообщает о данных фактах заявителю;</w:t>
      </w:r>
    </w:p>
    <w:p w:rsidR="00F5669F" w:rsidRPr="00490DF0" w:rsidRDefault="00F5669F" w:rsidP="00E870FB">
      <w:pPr>
        <w:tabs>
          <w:tab w:val="left" w:pos="7920"/>
        </w:tabs>
        <w:spacing w:after="0" w:line="240" w:lineRule="auto"/>
        <w:ind w:firstLine="709"/>
        <w:jc w:val="both"/>
        <w:rPr>
          <w:color w:val="000000" w:themeColor="text1"/>
          <w:sz w:val="24"/>
          <w:szCs w:val="24"/>
        </w:rPr>
      </w:pPr>
      <w:r w:rsidRPr="00490DF0">
        <w:rPr>
          <w:color w:val="000000" w:themeColor="text1"/>
          <w:sz w:val="24"/>
          <w:szCs w:val="24"/>
        </w:rPr>
        <w:t xml:space="preserve">в случае отсутствия возможности устранить выявленные недостатки </w:t>
      </w:r>
      <w:r w:rsidR="008B6FBB" w:rsidRPr="00490DF0">
        <w:rPr>
          <w:color w:val="000000" w:themeColor="text1"/>
          <w:sz w:val="24"/>
          <w:szCs w:val="24"/>
        </w:rPr>
        <w:t xml:space="preserve">                       </w:t>
      </w:r>
      <w:r w:rsidRPr="00490DF0">
        <w:rPr>
          <w:color w:val="000000" w:themeColor="text1"/>
          <w:sz w:val="24"/>
          <w:szCs w:val="24"/>
        </w:rPr>
        <w:t>в момент первичного обращения предлагает заявителю посетить РГАУ МФЦ ещё раз в удобное для заявителя время с полным пакетом документов;</w:t>
      </w:r>
    </w:p>
    <w:p w:rsidR="00F5669F" w:rsidRPr="00490DF0" w:rsidRDefault="00F5669F" w:rsidP="00453BE8">
      <w:pPr>
        <w:tabs>
          <w:tab w:val="left" w:pos="7920"/>
        </w:tabs>
        <w:spacing w:after="0" w:line="240" w:lineRule="auto"/>
        <w:ind w:firstLine="709"/>
        <w:rPr>
          <w:color w:val="000000" w:themeColor="text1"/>
          <w:sz w:val="24"/>
          <w:szCs w:val="24"/>
        </w:rPr>
      </w:pPr>
      <w:r w:rsidRPr="00490DF0">
        <w:rPr>
          <w:color w:val="000000" w:themeColor="text1"/>
          <w:sz w:val="24"/>
          <w:szCs w:val="24"/>
        </w:rPr>
        <w:t xml:space="preserve">в случае требования заявителя направить неполный пакет документов </w:t>
      </w:r>
      <w:r w:rsidR="00453BE8">
        <w:rPr>
          <w:color w:val="000000" w:themeColor="text1"/>
          <w:sz w:val="24"/>
          <w:szCs w:val="24"/>
        </w:rPr>
        <w:t xml:space="preserve">   </w:t>
      </w:r>
      <w:r w:rsidR="008B6FBB" w:rsidRPr="00490DF0">
        <w:rPr>
          <w:color w:val="000000" w:themeColor="text1"/>
          <w:sz w:val="24"/>
          <w:szCs w:val="24"/>
        </w:rPr>
        <w:t xml:space="preserve"> </w:t>
      </w:r>
      <w:r w:rsidRPr="00490DF0">
        <w:rPr>
          <w:color w:val="000000" w:themeColor="text1"/>
          <w:sz w:val="24"/>
          <w:szCs w:val="24"/>
        </w:rPr>
        <w:t xml:space="preserve">в Администрацию информирует заявителя </w:t>
      </w:r>
      <w:r w:rsidR="00453BE8">
        <w:rPr>
          <w:color w:val="000000" w:themeColor="text1"/>
          <w:sz w:val="24"/>
          <w:szCs w:val="24"/>
        </w:rPr>
        <w:t xml:space="preserve">   </w:t>
      </w:r>
      <w:r w:rsidRPr="00490DF0">
        <w:rPr>
          <w:color w:val="000000" w:themeColor="text1"/>
          <w:sz w:val="24"/>
          <w:szCs w:val="24"/>
        </w:rPr>
        <w:t xml:space="preserve">о возможности получения отказа в </w:t>
      </w:r>
      <w:proofErr w:type="spellStart"/>
      <w:r w:rsidRPr="00490DF0">
        <w:rPr>
          <w:color w:val="000000" w:themeColor="text1"/>
          <w:sz w:val="24"/>
          <w:szCs w:val="24"/>
        </w:rPr>
        <w:t>предостав</w:t>
      </w:r>
      <w:r w:rsidR="00453BE8">
        <w:rPr>
          <w:color w:val="000000" w:themeColor="text1"/>
          <w:sz w:val="24"/>
          <w:szCs w:val="24"/>
        </w:rPr>
        <w:t>-</w:t>
      </w:r>
      <w:r w:rsidRPr="00490DF0">
        <w:rPr>
          <w:color w:val="000000" w:themeColor="text1"/>
          <w:sz w:val="24"/>
          <w:szCs w:val="24"/>
        </w:rPr>
        <w:t>лении</w:t>
      </w:r>
      <w:proofErr w:type="spellEnd"/>
      <w:r w:rsidRPr="00490DF0">
        <w:rPr>
          <w:color w:val="000000" w:themeColor="text1"/>
          <w:sz w:val="24"/>
          <w:szCs w:val="24"/>
        </w:rPr>
        <w:t xml:space="preserve"> муниципальной </w:t>
      </w:r>
      <w:proofErr w:type="gramStart"/>
      <w:r w:rsidRPr="00490DF0">
        <w:rPr>
          <w:color w:val="000000" w:themeColor="text1"/>
          <w:sz w:val="24"/>
          <w:szCs w:val="24"/>
        </w:rPr>
        <w:t xml:space="preserve">услуги, </w:t>
      </w:r>
      <w:r w:rsidR="00453BE8">
        <w:rPr>
          <w:color w:val="000000" w:themeColor="text1"/>
          <w:sz w:val="24"/>
          <w:szCs w:val="24"/>
        </w:rPr>
        <w:t xml:space="preserve"> </w:t>
      </w:r>
      <w:r w:rsidR="008B6FBB" w:rsidRPr="00490DF0">
        <w:rPr>
          <w:color w:val="000000" w:themeColor="text1"/>
          <w:sz w:val="24"/>
          <w:szCs w:val="24"/>
        </w:rPr>
        <w:t xml:space="preserve"> </w:t>
      </w:r>
      <w:proofErr w:type="gramEnd"/>
      <w:r w:rsidRPr="00490DF0">
        <w:rPr>
          <w:color w:val="000000" w:themeColor="text1"/>
          <w:sz w:val="24"/>
          <w:szCs w:val="24"/>
        </w:rPr>
        <w:t>о чем делается соответствующая запись в расписке  в приеме документов;</w:t>
      </w:r>
    </w:p>
    <w:p w:rsidR="00F5669F" w:rsidRPr="00490DF0" w:rsidRDefault="00F5669F" w:rsidP="00E870FB">
      <w:pPr>
        <w:tabs>
          <w:tab w:val="left" w:pos="7920"/>
        </w:tabs>
        <w:spacing w:after="0" w:line="240" w:lineRule="auto"/>
        <w:ind w:firstLine="709"/>
        <w:jc w:val="both"/>
        <w:rPr>
          <w:color w:val="000000" w:themeColor="text1"/>
          <w:sz w:val="24"/>
          <w:szCs w:val="24"/>
        </w:rPr>
      </w:pPr>
      <w:r w:rsidRPr="00490DF0">
        <w:rPr>
          <w:color w:val="000000" w:themeColor="text1"/>
          <w:sz w:val="24"/>
          <w:szCs w:val="24"/>
        </w:rPr>
        <w:t xml:space="preserve">регистрирует представленные заявителем заявление, а также иные документы в автоматизированной информационной системе </w:t>
      </w:r>
      <w:r w:rsidR="00482B5B" w:rsidRPr="00490DF0">
        <w:rPr>
          <w:color w:val="000000" w:themeColor="text1"/>
          <w:sz w:val="24"/>
          <w:szCs w:val="24"/>
        </w:rPr>
        <w:t>«автоматизированной информационной системе «Многофункциональный центр» (далее-АИС МФЦ)</w:t>
      </w:r>
      <w:r w:rsidRPr="00490DF0">
        <w:rPr>
          <w:color w:val="000000" w:themeColor="text1"/>
          <w:sz w:val="24"/>
          <w:szCs w:val="24"/>
        </w:rPr>
        <w:t xml:space="preserve">, если иное не предусмотрено соглашениями </w:t>
      </w:r>
      <w:r w:rsidR="008B6FBB" w:rsidRPr="00490DF0">
        <w:rPr>
          <w:color w:val="000000" w:themeColor="text1"/>
          <w:sz w:val="24"/>
          <w:szCs w:val="24"/>
        </w:rPr>
        <w:t xml:space="preserve">                     </w:t>
      </w:r>
      <w:r w:rsidRPr="00490DF0">
        <w:rPr>
          <w:color w:val="000000" w:themeColor="text1"/>
          <w:sz w:val="24"/>
          <w:szCs w:val="24"/>
        </w:rPr>
        <w:t>о взаимодействии;</w:t>
      </w:r>
    </w:p>
    <w:p w:rsidR="00F5669F" w:rsidRPr="00490DF0" w:rsidRDefault="00F5669F" w:rsidP="00E870FB">
      <w:pPr>
        <w:tabs>
          <w:tab w:val="left" w:pos="7920"/>
        </w:tabs>
        <w:spacing w:after="0" w:line="240" w:lineRule="auto"/>
        <w:ind w:firstLine="709"/>
        <w:jc w:val="both"/>
        <w:rPr>
          <w:color w:val="000000" w:themeColor="text1"/>
          <w:sz w:val="24"/>
          <w:szCs w:val="24"/>
        </w:rPr>
      </w:pPr>
      <w:r w:rsidRPr="00490DF0">
        <w:rPr>
          <w:color w:val="000000" w:themeColor="text1"/>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F5669F" w:rsidRPr="00490DF0" w:rsidRDefault="00F5669F" w:rsidP="00E870FB">
      <w:pPr>
        <w:tabs>
          <w:tab w:val="left" w:pos="7920"/>
        </w:tabs>
        <w:spacing w:after="0" w:line="240" w:lineRule="auto"/>
        <w:ind w:firstLine="709"/>
        <w:jc w:val="both"/>
        <w:rPr>
          <w:color w:val="000000" w:themeColor="text1"/>
          <w:sz w:val="24"/>
          <w:szCs w:val="24"/>
        </w:rPr>
      </w:pPr>
      <w:r w:rsidRPr="00490DF0">
        <w:rPr>
          <w:color w:val="000000" w:themeColor="text1"/>
          <w:sz w:val="24"/>
          <w:szCs w:val="24"/>
        </w:rPr>
        <w:t xml:space="preserve">6.4. </w:t>
      </w:r>
      <w:r w:rsidR="00243298" w:rsidRPr="00490DF0">
        <w:rPr>
          <w:color w:val="000000" w:themeColor="text1"/>
          <w:sz w:val="24"/>
          <w:szCs w:val="24"/>
        </w:rPr>
        <w:t xml:space="preserve">Работник </w:t>
      </w:r>
      <w:r w:rsidRPr="00490DF0">
        <w:rPr>
          <w:color w:val="000000" w:themeColor="text1"/>
          <w:sz w:val="24"/>
          <w:szCs w:val="24"/>
        </w:rPr>
        <w:t xml:space="preserve"> РГАУ МФЦ не вправе требовать от заявителя:</w:t>
      </w:r>
    </w:p>
    <w:p w:rsidR="00F5669F" w:rsidRPr="00490DF0" w:rsidRDefault="00F5669F" w:rsidP="00E870FB">
      <w:pPr>
        <w:tabs>
          <w:tab w:val="left" w:pos="7920"/>
        </w:tabs>
        <w:spacing w:after="0" w:line="240" w:lineRule="auto"/>
        <w:ind w:firstLine="709"/>
        <w:jc w:val="both"/>
        <w:rPr>
          <w:color w:val="000000" w:themeColor="text1"/>
          <w:sz w:val="24"/>
          <w:szCs w:val="24"/>
        </w:rPr>
      </w:pPr>
      <w:r w:rsidRPr="00490DF0">
        <w:rPr>
          <w:color w:val="000000" w:themeColor="text1"/>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669F" w:rsidRPr="00490DF0" w:rsidRDefault="00F5669F" w:rsidP="00E870FB">
      <w:pPr>
        <w:tabs>
          <w:tab w:val="left" w:pos="7920"/>
        </w:tabs>
        <w:spacing w:after="0" w:line="240" w:lineRule="auto"/>
        <w:ind w:firstLine="709"/>
        <w:jc w:val="both"/>
        <w:rPr>
          <w:color w:val="000000" w:themeColor="text1"/>
          <w:sz w:val="24"/>
          <w:szCs w:val="24"/>
        </w:rPr>
      </w:pPr>
      <w:r w:rsidRPr="00490DF0">
        <w:rPr>
          <w:color w:val="000000" w:themeColor="text1"/>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8B6FBB" w:rsidRPr="00490DF0">
        <w:rPr>
          <w:color w:val="000000" w:themeColor="text1"/>
          <w:sz w:val="24"/>
          <w:szCs w:val="24"/>
        </w:rPr>
        <w:t xml:space="preserve">  </w:t>
      </w:r>
      <w:r w:rsidRPr="00490DF0">
        <w:rPr>
          <w:color w:val="000000" w:themeColor="text1"/>
          <w:sz w:val="24"/>
          <w:szCs w:val="24"/>
        </w:rPr>
        <w:t xml:space="preserve">за исключением документов, подлежащих обязательному представлению заявителем в соответствии с частью 6 статьи 7 Федерального </w:t>
      </w:r>
      <w:r w:rsidRPr="00490DF0">
        <w:rPr>
          <w:color w:val="000000" w:themeColor="text1"/>
          <w:sz w:val="24"/>
          <w:szCs w:val="24"/>
        </w:rPr>
        <w:lastRenderedPageBreak/>
        <w:t xml:space="preserve">закона </w:t>
      </w:r>
      <w:r w:rsidR="008B6FBB" w:rsidRPr="00490DF0">
        <w:rPr>
          <w:color w:val="000000" w:themeColor="text1"/>
          <w:sz w:val="24"/>
          <w:szCs w:val="24"/>
        </w:rPr>
        <w:t xml:space="preserve">      </w:t>
      </w:r>
      <w:r w:rsidRPr="00490DF0">
        <w:rPr>
          <w:color w:val="000000" w:themeColor="text1"/>
          <w:sz w:val="24"/>
          <w:szCs w:val="24"/>
        </w:rPr>
        <w:t xml:space="preserve">№ 210-ФЗ. Заявитель вправе представить указанные документы </w:t>
      </w:r>
      <w:r w:rsidR="008B6FBB" w:rsidRPr="00490DF0">
        <w:rPr>
          <w:color w:val="000000" w:themeColor="text1"/>
          <w:sz w:val="24"/>
          <w:szCs w:val="24"/>
        </w:rPr>
        <w:t xml:space="preserve"> </w:t>
      </w:r>
      <w:r w:rsidRPr="00490DF0">
        <w:rPr>
          <w:color w:val="000000" w:themeColor="text1"/>
          <w:sz w:val="24"/>
          <w:szCs w:val="24"/>
        </w:rPr>
        <w:t>и информацию по собственной инициативе;</w:t>
      </w:r>
    </w:p>
    <w:p w:rsidR="00F5669F" w:rsidRPr="00490DF0" w:rsidRDefault="00F5669F" w:rsidP="005064B7">
      <w:pPr>
        <w:tabs>
          <w:tab w:val="left" w:pos="7920"/>
        </w:tabs>
        <w:spacing w:after="0" w:line="240" w:lineRule="auto"/>
        <w:ind w:firstLine="709"/>
        <w:jc w:val="both"/>
        <w:rPr>
          <w:color w:val="000000" w:themeColor="text1"/>
          <w:sz w:val="24"/>
          <w:szCs w:val="24"/>
        </w:rPr>
      </w:pPr>
      <w:r w:rsidRPr="00490DF0">
        <w:rPr>
          <w:color w:val="000000" w:themeColor="text1"/>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proofErr w:type="gramStart"/>
      <w:r w:rsidRPr="00490DF0">
        <w:rPr>
          <w:color w:val="000000" w:themeColor="text1"/>
          <w:sz w:val="24"/>
          <w:szCs w:val="24"/>
        </w:rPr>
        <w:t xml:space="preserve">организации, </w:t>
      </w:r>
      <w:r w:rsidR="005064B7">
        <w:rPr>
          <w:color w:val="000000" w:themeColor="text1"/>
          <w:sz w:val="24"/>
          <w:szCs w:val="24"/>
        </w:rPr>
        <w:t xml:space="preserve">  </w:t>
      </w:r>
      <w:proofErr w:type="gramEnd"/>
      <w:r w:rsidR="005064B7">
        <w:rPr>
          <w:color w:val="000000" w:themeColor="text1"/>
          <w:sz w:val="24"/>
          <w:szCs w:val="24"/>
        </w:rPr>
        <w:t xml:space="preserve">   </w:t>
      </w:r>
      <w:r w:rsidR="008B6FBB" w:rsidRPr="00490DF0">
        <w:rPr>
          <w:color w:val="000000" w:themeColor="text1"/>
          <w:sz w:val="24"/>
          <w:szCs w:val="24"/>
        </w:rPr>
        <w:t xml:space="preserve"> </w:t>
      </w:r>
      <w:r w:rsidRPr="00490DF0">
        <w:rPr>
          <w:color w:val="000000" w:themeColor="text1"/>
          <w:sz w:val="24"/>
          <w:szCs w:val="24"/>
        </w:rPr>
        <w:t xml:space="preserve">за исключением получения услуг, которые являются необходимыми </w:t>
      </w:r>
      <w:r w:rsidR="008B6FBB" w:rsidRPr="00490DF0">
        <w:rPr>
          <w:color w:val="000000" w:themeColor="text1"/>
          <w:sz w:val="24"/>
          <w:szCs w:val="24"/>
        </w:rPr>
        <w:t xml:space="preserve">   </w:t>
      </w:r>
      <w:r w:rsidR="005064B7">
        <w:rPr>
          <w:color w:val="000000" w:themeColor="text1"/>
          <w:sz w:val="24"/>
          <w:szCs w:val="24"/>
        </w:rPr>
        <w:t xml:space="preserve">     </w:t>
      </w:r>
      <w:r w:rsidR="008B6FBB" w:rsidRPr="00490DF0">
        <w:rPr>
          <w:color w:val="000000" w:themeColor="text1"/>
          <w:sz w:val="24"/>
          <w:szCs w:val="24"/>
        </w:rPr>
        <w:t xml:space="preserve">  </w:t>
      </w:r>
      <w:r w:rsidRPr="00490DF0">
        <w:rPr>
          <w:color w:val="000000" w:themeColor="text1"/>
          <w:sz w:val="24"/>
          <w:szCs w:val="24"/>
        </w:rP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F5669F" w:rsidRPr="00490DF0" w:rsidRDefault="00F5669F" w:rsidP="00E870FB">
      <w:pPr>
        <w:tabs>
          <w:tab w:val="left" w:pos="1134"/>
        </w:tabs>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6.5. Представленные заявителем в форме документов на бумажном носителе заявление и прилагаемые к нему документы переводятся </w:t>
      </w:r>
      <w:r w:rsidR="00243298" w:rsidRPr="00490DF0">
        <w:rPr>
          <w:color w:val="000000" w:themeColor="text1"/>
          <w:sz w:val="24"/>
          <w:szCs w:val="24"/>
        </w:rPr>
        <w:t xml:space="preserve">работником </w:t>
      </w:r>
      <w:r w:rsidRPr="00490DF0">
        <w:rPr>
          <w:color w:val="000000" w:themeColor="text1"/>
          <w:sz w:val="24"/>
          <w:szCs w:val="24"/>
        </w:rPr>
        <w:t xml:space="preserve">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Администрацию (Уполномоченный орган) с использованием АИС </w:t>
      </w:r>
      <w:r w:rsidR="00482B5B" w:rsidRPr="00490DF0">
        <w:rPr>
          <w:color w:val="000000" w:themeColor="text1"/>
          <w:sz w:val="24"/>
          <w:szCs w:val="24"/>
        </w:rPr>
        <w:t>МФЦ</w:t>
      </w:r>
      <w:r w:rsidRPr="00490DF0">
        <w:rPr>
          <w:color w:val="000000" w:themeColor="text1"/>
          <w:sz w:val="24"/>
          <w:szCs w:val="24"/>
        </w:rPr>
        <w:t xml:space="preserve">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F5669F" w:rsidRPr="00490DF0" w:rsidRDefault="00F5669F"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F5669F" w:rsidRPr="00490DF0" w:rsidRDefault="00F5669F" w:rsidP="005064B7">
      <w:pPr>
        <w:autoSpaceDE w:val="0"/>
        <w:autoSpaceDN w:val="0"/>
        <w:adjustRightInd w:val="0"/>
        <w:spacing w:after="0" w:line="240" w:lineRule="auto"/>
        <w:ind w:firstLine="567"/>
        <w:jc w:val="both"/>
        <w:rPr>
          <w:bCs/>
          <w:color w:val="000000" w:themeColor="text1"/>
          <w:sz w:val="24"/>
          <w:szCs w:val="24"/>
        </w:rPr>
      </w:pPr>
      <w:r w:rsidRPr="00490DF0">
        <w:rPr>
          <w:bCs/>
          <w:color w:val="000000" w:themeColor="text1"/>
          <w:sz w:val="24"/>
          <w:szCs w:val="24"/>
        </w:rPr>
        <w:t xml:space="preserve">Порядок и сроки передачи </w:t>
      </w:r>
      <w:r w:rsidRPr="00490DF0">
        <w:rPr>
          <w:color w:val="000000" w:themeColor="text1"/>
          <w:sz w:val="24"/>
          <w:szCs w:val="24"/>
        </w:rPr>
        <w:t xml:space="preserve">РГАУ МФЦ </w:t>
      </w:r>
      <w:r w:rsidRPr="00490DF0">
        <w:rPr>
          <w:bCs/>
          <w:color w:val="000000" w:themeColor="text1"/>
          <w:sz w:val="24"/>
          <w:szCs w:val="24"/>
        </w:rPr>
        <w:t xml:space="preserve">принятых им заявлений </w:t>
      </w:r>
      <w:r w:rsidR="00453BE8">
        <w:rPr>
          <w:bCs/>
          <w:color w:val="000000" w:themeColor="text1"/>
          <w:sz w:val="24"/>
          <w:szCs w:val="24"/>
        </w:rPr>
        <w:t xml:space="preserve">  </w:t>
      </w:r>
      <w:r w:rsidR="008B6FBB" w:rsidRPr="00490DF0">
        <w:rPr>
          <w:bCs/>
          <w:color w:val="000000" w:themeColor="text1"/>
          <w:sz w:val="24"/>
          <w:szCs w:val="24"/>
        </w:rPr>
        <w:t xml:space="preserve"> </w:t>
      </w:r>
      <w:r w:rsidRPr="00490DF0">
        <w:rPr>
          <w:bCs/>
          <w:color w:val="000000" w:themeColor="text1"/>
          <w:sz w:val="24"/>
          <w:szCs w:val="24"/>
        </w:rPr>
        <w:t xml:space="preserve">и прилагаемых документов в форме документов на бумажном носителе </w:t>
      </w:r>
      <w:r w:rsidR="00453BE8">
        <w:rPr>
          <w:bCs/>
          <w:color w:val="000000" w:themeColor="text1"/>
          <w:sz w:val="24"/>
          <w:szCs w:val="24"/>
        </w:rPr>
        <w:t xml:space="preserve">  </w:t>
      </w:r>
      <w:r w:rsidR="008B6FBB" w:rsidRPr="00490DF0">
        <w:rPr>
          <w:bCs/>
          <w:color w:val="000000" w:themeColor="text1"/>
          <w:sz w:val="24"/>
          <w:szCs w:val="24"/>
        </w:rPr>
        <w:t xml:space="preserve"> </w:t>
      </w:r>
      <w:r w:rsidRPr="00490DF0">
        <w:rPr>
          <w:bCs/>
          <w:color w:val="000000" w:themeColor="text1"/>
          <w:sz w:val="24"/>
          <w:szCs w:val="24"/>
        </w:rPr>
        <w:t xml:space="preserve">в </w:t>
      </w:r>
      <w:r w:rsidRPr="00490DF0">
        <w:rPr>
          <w:color w:val="000000" w:themeColor="text1"/>
          <w:sz w:val="24"/>
          <w:szCs w:val="24"/>
        </w:rPr>
        <w:t>Администрацию (Уполномоченный орган)</w:t>
      </w:r>
      <w:r w:rsidRPr="00490DF0">
        <w:rPr>
          <w:bCs/>
          <w:color w:val="000000" w:themeColor="text1"/>
          <w:sz w:val="24"/>
          <w:szCs w:val="24"/>
        </w:rPr>
        <w:t xml:space="preserve"> определяются соглашением </w:t>
      </w:r>
      <w:r w:rsidR="00453BE8">
        <w:rPr>
          <w:bCs/>
          <w:color w:val="000000" w:themeColor="text1"/>
          <w:sz w:val="24"/>
          <w:szCs w:val="24"/>
        </w:rPr>
        <w:t xml:space="preserve">  </w:t>
      </w:r>
      <w:r w:rsidR="008B6FBB" w:rsidRPr="00490DF0">
        <w:rPr>
          <w:bCs/>
          <w:color w:val="000000" w:themeColor="text1"/>
          <w:sz w:val="24"/>
          <w:szCs w:val="24"/>
        </w:rPr>
        <w:t xml:space="preserve"> </w:t>
      </w:r>
      <w:r w:rsidRPr="00490DF0">
        <w:rPr>
          <w:bCs/>
          <w:color w:val="000000" w:themeColor="text1"/>
          <w:sz w:val="24"/>
          <w:szCs w:val="24"/>
        </w:rPr>
        <w:t xml:space="preserve">о взаимодействии, заключенным между </w:t>
      </w:r>
      <w:r w:rsidRPr="00490DF0">
        <w:rPr>
          <w:color w:val="000000" w:themeColor="text1"/>
          <w:sz w:val="24"/>
          <w:szCs w:val="24"/>
        </w:rPr>
        <w:t xml:space="preserve">многофункциональным центром </w:t>
      </w:r>
      <w:r w:rsidR="005064B7">
        <w:rPr>
          <w:color w:val="000000" w:themeColor="text1"/>
          <w:sz w:val="24"/>
          <w:szCs w:val="24"/>
        </w:rPr>
        <w:t xml:space="preserve">              </w:t>
      </w:r>
      <w:r w:rsidR="008B6FBB" w:rsidRPr="00490DF0">
        <w:rPr>
          <w:color w:val="000000" w:themeColor="text1"/>
          <w:sz w:val="24"/>
          <w:szCs w:val="24"/>
        </w:rPr>
        <w:t xml:space="preserve"> </w:t>
      </w:r>
      <w:r w:rsidRPr="00490DF0">
        <w:rPr>
          <w:bCs/>
          <w:color w:val="000000" w:themeColor="text1"/>
          <w:sz w:val="24"/>
          <w:szCs w:val="24"/>
        </w:rPr>
        <w:t>и Администрацией в порядке, установленном</w:t>
      </w:r>
      <w:r w:rsidR="008B6FBB" w:rsidRPr="00490DF0">
        <w:rPr>
          <w:bCs/>
          <w:color w:val="000000" w:themeColor="text1"/>
          <w:sz w:val="24"/>
          <w:szCs w:val="24"/>
        </w:rPr>
        <w:t xml:space="preserve"> </w:t>
      </w:r>
      <w:r w:rsidRPr="00490DF0">
        <w:rPr>
          <w:bCs/>
          <w:color w:val="000000" w:themeColor="text1"/>
          <w:sz w:val="24"/>
          <w:szCs w:val="24"/>
        </w:rPr>
        <w:t>Постановление</w:t>
      </w:r>
      <w:r w:rsidR="008B6FBB" w:rsidRPr="00490DF0">
        <w:rPr>
          <w:bCs/>
          <w:color w:val="000000" w:themeColor="text1"/>
          <w:sz w:val="24"/>
          <w:szCs w:val="24"/>
        </w:rPr>
        <w:t>м</w:t>
      </w:r>
      <w:r w:rsidRPr="00490DF0">
        <w:rPr>
          <w:bCs/>
          <w:color w:val="000000" w:themeColor="text1"/>
          <w:sz w:val="24"/>
          <w:szCs w:val="24"/>
        </w:rPr>
        <w:t xml:space="preserve"> № 797.</w:t>
      </w:r>
    </w:p>
    <w:p w:rsidR="00F5669F" w:rsidRPr="00490DF0" w:rsidRDefault="00F5669F" w:rsidP="00E870FB">
      <w:pPr>
        <w:widowControl w:val="0"/>
        <w:tabs>
          <w:tab w:val="left" w:pos="567"/>
        </w:tabs>
        <w:spacing w:after="0" w:line="240" w:lineRule="auto"/>
        <w:ind w:firstLine="709"/>
        <w:contextualSpacing/>
        <w:jc w:val="both"/>
        <w:rPr>
          <w:color w:val="000000" w:themeColor="text1"/>
          <w:sz w:val="24"/>
          <w:szCs w:val="24"/>
        </w:rPr>
      </w:pPr>
    </w:p>
    <w:p w:rsidR="0033761B" w:rsidRDefault="00F5669F" w:rsidP="00453BE8">
      <w:pPr>
        <w:autoSpaceDE w:val="0"/>
        <w:autoSpaceDN w:val="0"/>
        <w:adjustRightInd w:val="0"/>
        <w:spacing w:after="0" w:line="240" w:lineRule="auto"/>
        <w:jc w:val="center"/>
        <w:rPr>
          <w:b/>
          <w:color w:val="000000" w:themeColor="text1"/>
          <w:sz w:val="24"/>
          <w:szCs w:val="24"/>
        </w:rPr>
      </w:pPr>
      <w:r w:rsidRPr="00490DF0">
        <w:rPr>
          <w:b/>
          <w:color w:val="000000" w:themeColor="text1"/>
          <w:sz w:val="24"/>
          <w:szCs w:val="24"/>
        </w:rPr>
        <w:t>Формирование и направление многофункциональным центром предостав</w:t>
      </w:r>
      <w:r w:rsidR="00453BE8">
        <w:rPr>
          <w:b/>
          <w:color w:val="000000" w:themeColor="text1"/>
          <w:sz w:val="24"/>
          <w:szCs w:val="24"/>
        </w:rPr>
        <w:t>ления межведомственного запроса</w:t>
      </w:r>
    </w:p>
    <w:p w:rsidR="00273B60" w:rsidRPr="00490DF0" w:rsidRDefault="00273B60" w:rsidP="00453BE8">
      <w:pPr>
        <w:autoSpaceDE w:val="0"/>
        <w:autoSpaceDN w:val="0"/>
        <w:adjustRightInd w:val="0"/>
        <w:spacing w:after="0" w:line="240" w:lineRule="auto"/>
        <w:jc w:val="center"/>
        <w:rPr>
          <w:b/>
          <w:color w:val="000000" w:themeColor="text1"/>
          <w:sz w:val="24"/>
          <w:szCs w:val="24"/>
        </w:rPr>
      </w:pPr>
    </w:p>
    <w:p w:rsidR="00FB50BE" w:rsidRPr="00490DF0" w:rsidRDefault="00F5669F" w:rsidP="00C86E29">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6.6. </w:t>
      </w:r>
      <w:r w:rsidR="00AB6A7F" w:rsidRPr="00490DF0">
        <w:rPr>
          <w:color w:val="000000" w:themeColor="text1"/>
          <w:sz w:val="24"/>
          <w:szCs w:val="24"/>
        </w:rPr>
        <w:t xml:space="preserve">РГАУ МФЦ вправе формировать и направлять межведомственные запросы о предоставлении документов (сведений, информации), необходимые  для предоставления государственной услуги, в органы власти, организации, участвующие в предоставлении муниципальной услуги, в случае и порядке, установленных Соглашением о взаимодействии. </w:t>
      </w:r>
    </w:p>
    <w:p w:rsidR="00FB50BE" w:rsidRPr="00490DF0" w:rsidRDefault="00FB50BE" w:rsidP="00FB50BE">
      <w:pPr>
        <w:autoSpaceDE w:val="0"/>
        <w:autoSpaceDN w:val="0"/>
        <w:adjustRightInd w:val="0"/>
        <w:spacing w:after="0" w:line="240" w:lineRule="auto"/>
        <w:jc w:val="center"/>
        <w:rPr>
          <w:b/>
          <w:color w:val="000000" w:themeColor="text1"/>
          <w:sz w:val="24"/>
          <w:szCs w:val="24"/>
        </w:rPr>
      </w:pPr>
    </w:p>
    <w:p w:rsidR="00FB50BE" w:rsidRDefault="00F5669F" w:rsidP="00453BE8">
      <w:pPr>
        <w:autoSpaceDE w:val="0"/>
        <w:autoSpaceDN w:val="0"/>
        <w:adjustRightInd w:val="0"/>
        <w:spacing w:after="0" w:line="240" w:lineRule="auto"/>
        <w:jc w:val="center"/>
        <w:rPr>
          <w:b/>
          <w:color w:val="000000" w:themeColor="text1"/>
          <w:sz w:val="24"/>
          <w:szCs w:val="24"/>
        </w:rPr>
      </w:pPr>
      <w:r w:rsidRPr="00490DF0">
        <w:rPr>
          <w:b/>
          <w:color w:val="000000" w:themeColor="text1"/>
          <w:sz w:val="24"/>
          <w:szCs w:val="24"/>
        </w:rPr>
        <w:t>Выдача заявителю результата предоставления муниципальной услуги</w:t>
      </w:r>
    </w:p>
    <w:p w:rsidR="00273B60" w:rsidRPr="00490DF0" w:rsidRDefault="00273B60" w:rsidP="00453BE8">
      <w:pPr>
        <w:autoSpaceDE w:val="0"/>
        <w:autoSpaceDN w:val="0"/>
        <w:adjustRightInd w:val="0"/>
        <w:spacing w:after="0" w:line="240" w:lineRule="auto"/>
        <w:jc w:val="center"/>
        <w:rPr>
          <w:b/>
          <w:color w:val="000000" w:themeColor="text1"/>
          <w:sz w:val="24"/>
          <w:szCs w:val="24"/>
        </w:rPr>
      </w:pPr>
    </w:p>
    <w:p w:rsidR="00F5669F" w:rsidRPr="00490DF0" w:rsidRDefault="00F5669F"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Администрация (Уполномоченный </w:t>
      </w:r>
      <w:proofErr w:type="gramStart"/>
      <w:r w:rsidRPr="00490DF0">
        <w:rPr>
          <w:color w:val="000000" w:themeColor="text1"/>
          <w:sz w:val="24"/>
          <w:szCs w:val="24"/>
        </w:rPr>
        <w:t>орган)  передает</w:t>
      </w:r>
      <w:proofErr w:type="gramEnd"/>
      <w:r w:rsidRPr="00490DF0">
        <w:rPr>
          <w:color w:val="000000" w:themeColor="text1"/>
          <w:sz w:val="24"/>
          <w:szCs w:val="24"/>
        </w:rPr>
        <w:t xml:space="preserve"> документы </w:t>
      </w:r>
      <w:r w:rsidR="00B71120" w:rsidRPr="00490DF0">
        <w:rPr>
          <w:color w:val="000000" w:themeColor="text1"/>
          <w:sz w:val="24"/>
          <w:szCs w:val="24"/>
        </w:rPr>
        <w:t xml:space="preserve">  </w:t>
      </w:r>
      <w:r w:rsidR="005064B7">
        <w:rPr>
          <w:color w:val="000000" w:themeColor="text1"/>
          <w:sz w:val="24"/>
          <w:szCs w:val="24"/>
        </w:rPr>
        <w:t xml:space="preserve">         </w:t>
      </w:r>
      <w:r w:rsidRPr="00490DF0">
        <w:rPr>
          <w:color w:val="000000" w:themeColor="text1"/>
          <w:sz w:val="24"/>
          <w:szCs w:val="24"/>
        </w:rPr>
        <w:t xml:space="preserve">в структурное подразделение РГАУ МФЦ для последующей выдачи заявителю (представителю). </w:t>
      </w:r>
    </w:p>
    <w:p w:rsidR="00F5669F" w:rsidRPr="00490DF0" w:rsidRDefault="00F5669F"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 xml:space="preserve">Порядок и сроки передачи Администрацией (Уполномоченным органом) таких документов в РГАУ МФЦ определяются соглашением </w:t>
      </w:r>
      <w:r w:rsidR="00B71120" w:rsidRPr="00490DF0">
        <w:rPr>
          <w:color w:val="000000" w:themeColor="text1"/>
          <w:sz w:val="24"/>
          <w:szCs w:val="24"/>
        </w:rPr>
        <w:t xml:space="preserve">               </w:t>
      </w:r>
      <w:r w:rsidRPr="00490DF0">
        <w:rPr>
          <w:color w:val="000000" w:themeColor="text1"/>
          <w:sz w:val="24"/>
          <w:szCs w:val="24"/>
        </w:rPr>
        <w:t xml:space="preserve">о взаимодействии, заключенным ими в порядке, установленном </w:t>
      </w:r>
      <w:hyperlink r:id="rId23" w:history="1">
        <w:r w:rsidRPr="00490DF0">
          <w:rPr>
            <w:rStyle w:val="a4"/>
            <w:color w:val="000000" w:themeColor="text1"/>
            <w:sz w:val="24"/>
            <w:szCs w:val="24"/>
            <w:u w:val="none"/>
          </w:rPr>
          <w:t>Постановлением</w:t>
        </w:r>
      </w:hyperlink>
      <w:r w:rsidRPr="00490DF0">
        <w:rPr>
          <w:color w:val="000000" w:themeColor="text1"/>
          <w:sz w:val="24"/>
          <w:szCs w:val="24"/>
        </w:rPr>
        <w:t xml:space="preserve"> № 797.</w:t>
      </w:r>
    </w:p>
    <w:p w:rsidR="00F5669F" w:rsidRPr="00490DF0" w:rsidRDefault="00F5669F" w:rsidP="00E870FB">
      <w:pPr>
        <w:autoSpaceDE w:val="0"/>
        <w:autoSpaceDN w:val="0"/>
        <w:adjustRightInd w:val="0"/>
        <w:spacing w:after="0" w:line="240" w:lineRule="auto"/>
        <w:ind w:firstLine="709"/>
        <w:jc w:val="both"/>
        <w:rPr>
          <w:color w:val="000000" w:themeColor="text1"/>
          <w:sz w:val="24"/>
          <w:szCs w:val="24"/>
        </w:rPr>
      </w:pPr>
      <w:r w:rsidRPr="00490DF0">
        <w:rPr>
          <w:color w:val="000000" w:themeColor="text1"/>
          <w:sz w:val="24"/>
          <w:szCs w:val="24"/>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5669F" w:rsidRPr="00490DF0" w:rsidRDefault="00243298" w:rsidP="00E870FB">
      <w:pPr>
        <w:tabs>
          <w:tab w:val="left" w:pos="7920"/>
        </w:tabs>
        <w:spacing w:after="0" w:line="240" w:lineRule="auto"/>
        <w:ind w:firstLine="709"/>
        <w:jc w:val="both"/>
        <w:rPr>
          <w:color w:val="000000" w:themeColor="text1"/>
          <w:sz w:val="24"/>
          <w:szCs w:val="24"/>
        </w:rPr>
      </w:pPr>
      <w:r w:rsidRPr="00490DF0">
        <w:rPr>
          <w:color w:val="000000" w:themeColor="text1"/>
          <w:sz w:val="24"/>
          <w:szCs w:val="24"/>
        </w:rPr>
        <w:t xml:space="preserve">Работник </w:t>
      </w:r>
      <w:r w:rsidR="00F5669F" w:rsidRPr="00490DF0">
        <w:rPr>
          <w:color w:val="000000" w:themeColor="text1"/>
          <w:sz w:val="24"/>
          <w:szCs w:val="24"/>
        </w:rPr>
        <w:t xml:space="preserve"> РГАУ МФЦ осуществляет следующие действия:</w:t>
      </w:r>
    </w:p>
    <w:p w:rsidR="00F5669F" w:rsidRPr="00490DF0" w:rsidRDefault="00F5669F" w:rsidP="00E870FB">
      <w:pPr>
        <w:tabs>
          <w:tab w:val="left" w:pos="7920"/>
        </w:tabs>
        <w:spacing w:after="0" w:line="240" w:lineRule="auto"/>
        <w:ind w:firstLine="709"/>
        <w:jc w:val="both"/>
        <w:rPr>
          <w:color w:val="000000" w:themeColor="text1"/>
          <w:sz w:val="24"/>
          <w:szCs w:val="24"/>
        </w:rPr>
      </w:pPr>
      <w:r w:rsidRPr="00490DF0">
        <w:rPr>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490DF0" w:rsidRDefault="00F5669F" w:rsidP="00E870FB">
      <w:pPr>
        <w:tabs>
          <w:tab w:val="left" w:pos="7920"/>
        </w:tabs>
        <w:spacing w:after="0" w:line="240" w:lineRule="auto"/>
        <w:ind w:firstLine="709"/>
        <w:jc w:val="both"/>
        <w:rPr>
          <w:color w:val="000000" w:themeColor="text1"/>
          <w:sz w:val="24"/>
          <w:szCs w:val="24"/>
        </w:rPr>
      </w:pPr>
      <w:r w:rsidRPr="00490DF0">
        <w:rPr>
          <w:color w:val="000000" w:themeColor="text1"/>
          <w:sz w:val="24"/>
          <w:szCs w:val="24"/>
        </w:rPr>
        <w:t>проверяет полномочия представителя заявителя (в случае обращения представителя заявителя);</w:t>
      </w:r>
    </w:p>
    <w:p w:rsidR="00F5669F" w:rsidRPr="00490DF0" w:rsidRDefault="00F5669F" w:rsidP="00E870FB">
      <w:pPr>
        <w:tabs>
          <w:tab w:val="left" w:pos="7920"/>
        </w:tabs>
        <w:spacing w:after="0" w:line="240" w:lineRule="auto"/>
        <w:ind w:firstLine="709"/>
        <w:jc w:val="both"/>
        <w:rPr>
          <w:color w:val="000000" w:themeColor="text1"/>
          <w:sz w:val="24"/>
          <w:szCs w:val="24"/>
        </w:rPr>
      </w:pPr>
      <w:r w:rsidRPr="00490DF0">
        <w:rPr>
          <w:color w:val="000000" w:themeColor="text1"/>
          <w:sz w:val="24"/>
          <w:szCs w:val="24"/>
        </w:rPr>
        <w:t>определяет статус исполнения запроса заявителя в АИС</w:t>
      </w:r>
      <w:r w:rsidR="00482B5B" w:rsidRPr="00490DF0">
        <w:rPr>
          <w:color w:val="000000" w:themeColor="text1"/>
          <w:sz w:val="24"/>
          <w:szCs w:val="24"/>
        </w:rPr>
        <w:t xml:space="preserve"> МФЦ</w:t>
      </w:r>
      <w:r w:rsidRPr="00490DF0">
        <w:rPr>
          <w:color w:val="000000" w:themeColor="text1"/>
          <w:sz w:val="24"/>
          <w:szCs w:val="24"/>
        </w:rPr>
        <w:t>;</w:t>
      </w:r>
    </w:p>
    <w:p w:rsidR="00F5669F" w:rsidRPr="00490DF0" w:rsidRDefault="00F5669F" w:rsidP="00E870FB">
      <w:pPr>
        <w:tabs>
          <w:tab w:val="left" w:pos="7920"/>
        </w:tabs>
        <w:spacing w:after="0" w:line="240" w:lineRule="auto"/>
        <w:ind w:firstLine="709"/>
        <w:jc w:val="both"/>
        <w:rPr>
          <w:color w:val="000000" w:themeColor="text1"/>
          <w:sz w:val="24"/>
          <w:szCs w:val="24"/>
        </w:rPr>
      </w:pPr>
      <w:r w:rsidRPr="00490DF0">
        <w:rPr>
          <w:color w:val="000000" w:themeColor="text1"/>
          <w:sz w:val="24"/>
          <w:szCs w:val="24"/>
        </w:rPr>
        <w:t xml:space="preserve">выдает документы заявителю, при необходимости запрашивает </w:t>
      </w:r>
      <w:r w:rsidR="00B71120" w:rsidRPr="00490DF0">
        <w:rPr>
          <w:color w:val="000000" w:themeColor="text1"/>
          <w:sz w:val="24"/>
          <w:szCs w:val="24"/>
        </w:rPr>
        <w:t xml:space="preserve">                      </w:t>
      </w:r>
      <w:r w:rsidRPr="00490DF0">
        <w:rPr>
          <w:color w:val="000000" w:themeColor="text1"/>
          <w:sz w:val="24"/>
          <w:szCs w:val="24"/>
        </w:rPr>
        <w:t>у заявителя подписи за каждый выданный документ;</w:t>
      </w:r>
    </w:p>
    <w:p w:rsidR="00F5669F" w:rsidRPr="00490DF0" w:rsidRDefault="00F5669F" w:rsidP="00E870FB">
      <w:pPr>
        <w:tabs>
          <w:tab w:val="left" w:pos="7920"/>
        </w:tabs>
        <w:spacing w:after="0" w:line="240" w:lineRule="auto"/>
        <w:ind w:firstLine="709"/>
        <w:jc w:val="both"/>
        <w:rPr>
          <w:color w:val="000000" w:themeColor="text1"/>
          <w:sz w:val="24"/>
          <w:szCs w:val="24"/>
        </w:rPr>
      </w:pPr>
      <w:r w:rsidRPr="00490DF0">
        <w:rPr>
          <w:color w:val="000000" w:themeColor="text1"/>
          <w:sz w:val="24"/>
          <w:szCs w:val="24"/>
        </w:rPr>
        <w:t>запрашивает согласие заявителя на участие в смс-опросе для оценки качества предоставленных услуг РГАУ МФЦ.</w:t>
      </w:r>
    </w:p>
    <w:p w:rsidR="00490DF0" w:rsidRDefault="00490DF0" w:rsidP="00490DF0">
      <w:pPr>
        <w:autoSpaceDE w:val="0"/>
        <w:autoSpaceDN w:val="0"/>
        <w:adjustRightInd w:val="0"/>
        <w:spacing w:after="0" w:line="240" w:lineRule="auto"/>
        <w:rPr>
          <w:b/>
          <w:color w:val="000000" w:themeColor="text1"/>
          <w:sz w:val="24"/>
          <w:szCs w:val="24"/>
        </w:rPr>
      </w:pPr>
    </w:p>
    <w:p w:rsidR="0079417F" w:rsidRDefault="0079417F" w:rsidP="00490DF0">
      <w:pPr>
        <w:autoSpaceDE w:val="0"/>
        <w:autoSpaceDN w:val="0"/>
        <w:adjustRightInd w:val="0"/>
        <w:spacing w:after="0" w:line="240" w:lineRule="auto"/>
        <w:rPr>
          <w:b/>
          <w:color w:val="000000" w:themeColor="text1"/>
          <w:sz w:val="24"/>
          <w:szCs w:val="24"/>
        </w:rPr>
      </w:pPr>
    </w:p>
    <w:p w:rsidR="0079417F" w:rsidRDefault="0079417F" w:rsidP="00490DF0">
      <w:pPr>
        <w:autoSpaceDE w:val="0"/>
        <w:autoSpaceDN w:val="0"/>
        <w:adjustRightInd w:val="0"/>
        <w:spacing w:after="0" w:line="240" w:lineRule="auto"/>
        <w:rPr>
          <w:b/>
          <w:color w:val="000000" w:themeColor="text1"/>
          <w:sz w:val="24"/>
          <w:szCs w:val="24"/>
        </w:rPr>
      </w:pPr>
    </w:p>
    <w:p w:rsidR="0079417F" w:rsidRPr="00490DF0" w:rsidRDefault="0079417F" w:rsidP="00490DF0">
      <w:pPr>
        <w:autoSpaceDE w:val="0"/>
        <w:autoSpaceDN w:val="0"/>
        <w:adjustRightInd w:val="0"/>
        <w:spacing w:after="0" w:line="240" w:lineRule="auto"/>
        <w:rPr>
          <w:b/>
          <w:color w:val="000000" w:themeColor="text1"/>
          <w:sz w:val="24"/>
          <w:szCs w:val="24"/>
        </w:rPr>
      </w:pPr>
    </w:p>
    <w:p w:rsidR="007C26A2" w:rsidRPr="00490DF0" w:rsidRDefault="00EA1877" w:rsidP="00D446A9">
      <w:pPr>
        <w:autoSpaceDE w:val="0"/>
        <w:autoSpaceDN w:val="0"/>
        <w:adjustRightInd w:val="0"/>
        <w:spacing w:after="0" w:line="240" w:lineRule="auto"/>
        <w:ind w:firstLine="4536"/>
        <w:rPr>
          <w:b/>
          <w:color w:val="000000" w:themeColor="text1"/>
          <w:sz w:val="24"/>
          <w:szCs w:val="24"/>
        </w:rPr>
      </w:pPr>
      <w:r w:rsidRPr="00490DF0">
        <w:rPr>
          <w:b/>
          <w:color w:val="000000" w:themeColor="text1"/>
          <w:sz w:val="24"/>
          <w:szCs w:val="24"/>
        </w:rPr>
        <w:t>П</w:t>
      </w:r>
      <w:r w:rsidR="007C26A2" w:rsidRPr="00490DF0">
        <w:rPr>
          <w:b/>
          <w:color w:val="000000" w:themeColor="text1"/>
          <w:sz w:val="24"/>
          <w:szCs w:val="24"/>
        </w:rPr>
        <w:t>риложение №</w:t>
      </w:r>
      <w:r w:rsidR="00CC2EBA" w:rsidRPr="00490DF0">
        <w:rPr>
          <w:b/>
          <w:color w:val="000000" w:themeColor="text1"/>
          <w:sz w:val="24"/>
          <w:szCs w:val="24"/>
        </w:rPr>
        <w:t xml:space="preserve"> </w:t>
      </w:r>
      <w:r w:rsidR="007C26A2" w:rsidRPr="00490DF0">
        <w:rPr>
          <w:b/>
          <w:color w:val="000000" w:themeColor="text1"/>
          <w:sz w:val="24"/>
          <w:szCs w:val="24"/>
        </w:rPr>
        <w:t>1</w:t>
      </w:r>
    </w:p>
    <w:p w:rsidR="007C26A2" w:rsidRPr="00490DF0" w:rsidRDefault="007C26A2" w:rsidP="00D446A9">
      <w:pPr>
        <w:widowControl w:val="0"/>
        <w:tabs>
          <w:tab w:val="left" w:pos="567"/>
        </w:tabs>
        <w:spacing w:after="0" w:line="240" w:lineRule="auto"/>
        <w:ind w:firstLine="4536"/>
        <w:contextualSpacing/>
        <w:rPr>
          <w:b/>
          <w:color w:val="000000" w:themeColor="text1"/>
          <w:sz w:val="24"/>
          <w:szCs w:val="24"/>
        </w:rPr>
      </w:pPr>
      <w:r w:rsidRPr="00490DF0">
        <w:rPr>
          <w:b/>
          <w:color w:val="000000" w:themeColor="text1"/>
          <w:sz w:val="24"/>
          <w:szCs w:val="24"/>
        </w:rPr>
        <w:t xml:space="preserve">к Административному регламенту </w:t>
      </w:r>
    </w:p>
    <w:p w:rsidR="001E7A3D" w:rsidRPr="00490DF0" w:rsidRDefault="007C26A2" w:rsidP="00D446A9">
      <w:pPr>
        <w:pStyle w:val="ConsPlusNormal"/>
        <w:ind w:firstLine="4536"/>
        <w:rPr>
          <w:b/>
          <w:color w:val="000000" w:themeColor="text1"/>
          <w:sz w:val="24"/>
          <w:szCs w:val="24"/>
        </w:rPr>
      </w:pPr>
      <w:r w:rsidRPr="00490DF0">
        <w:rPr>
          <w:b/>
          <w:color w:val="000000" w:themeColor="text1"/>
          <w:sz w:val="24"/>
          <w:szCs w:val="24"/>
        </w:rPr>
        <w:t xml:space="preserve">предоставления муниципальной услуги </w:t>
      </w:r>
    </w:p>
    <w:p w:rsidR="001E7A3D" w:rsidRPr="00490DF0" w:rsidRDefault="007C26A2" w:rsidP="00D446A9">
      <w:pPr>
        <w:pStyle w:val="ConsPlusNormal"/>
        <w:ind w:firstLine="4536"/>
        <w:rPr>
          <w:b/>
          <w:color w:val="000000" w:themeColor="text1"/>
          <w:sz w:val="24"/>
          <w:szCs w:val="24"/>
        </w:rPr>
      </w:pPr>
      <w:r w:rsidRPr="00490DF0">
        <w:rPr>
          <w:b/>
          <w:color w:val="000000" w:themeColor="text1"/>
          <w:sz w:val="24"/>
          <w:szCs w:val="24"/>
        </w:rPr>
        <w:t>«Признание в установленном порядке</w:t>
      </w:r>
      <w:r w:rsidR="001E7A3D" w:rsidRPr="00490DF0">
        <w:rPr>
          <w:b/>
          <w:color w:val="000000" w:themeColor="text1"/>
          <w:sz w:val="24"/>
          <w:szCs w:val="24"/>
        </w:rPr>
        <w:t xml:space="preserve"> помещения </w:t>
      </w:r>
    </w:p>
    <w:p w:rsidR="001E7A3D" w:rsidRPr="00490DF0" w:rsidRDefault="007C26A2" w:rsidP="00D446A9">
      <w:pPr>
        <w:pStyle w:val="ConsPlusNormal"/>
        <w:ind w:firstLine="4536"/>
        <w:rPr>
          <w:b/>
          <w:color w:val="000000" w:themeColor="text1"/>
          <w:sz w:val="24"/>
          <w:szCs w:val="24"/>
        </w:rPr>
      </w:pPr>
      <w:r w:rsidRPr="00490DF0">
        <w:rPr>
          <w:b/>
          <w:color w:val="000000" w:themeColor="text1"/>
          <w:sz w:val="24"/>
          <w:szCs w:val="24"/>
        </w:rPr>
        <w:t>жилы</w:t>
      </w:r>
      <w:r w:rsidR="001E7A3D" w:rsidRPr="00490DF0">
        <w:rPr>
          <w:b/>
          <w:color w:val="000000" w:themeColor="text1"/>
          <w:sz w:val="24"/>
          <w:szCs w:val="24"/>
        </w:rPr>
        <w:t>м</w:t>
      </w:r>
      <w:r w:rsidRPr="00490DF0">
        <w:rPr>
          <w:b/>
          <w:color w:val="000000" w:themeColor="text1"/>
          <w:sz w:val="24"/>
          <w:szCs w:val="24"/>
        </w:rPr>
        <w:t xml:space="preserve"> помещени</w:t>
      </w:r>
      <w:r w:rsidR="001E7A3D" w:rsidRPr="00490DF0">
        <w:rPr>
          <w:b/>
          <w:color w:val="000000" w:themeColor="text1"/>
          <w:sz w:val="24"/>
          <w:szCs w:val="24"/>
        </w:rPr>
        <w:t xml:space="preserve">ем, жилого помещения </w:t>
      </w:r>
    </w:p>
    <w:p w:rsidR="0069351B" w:rsidRPr="00490DF0" w:rsidRDefault="007C26A2" w:rsidP="00D446A9">
      <w:pPr>
        <w:pStyle w:val="ConsPlusNormal"/>
        <w:ind w:firstLine="4536"/>
        <w:rPr>
          <w:b/>
          <w:color w:val="000000" w:themeColor="text1"/>
          <w:sz w:val="24"/>
          <w:szCs w:val="24"/>
        </w:rPr>
      </w:pPr>
      <w:r w:rsidRPr="00490DF0">
        <w:rPr>
          <w:b/>
          <w:color w:val="000000" w:themeColor="text1"/>
          <w:sz w:val="24"/>
          <w:szCs w:val="24"/>
        </w:rPr>
        <w:t>непригодным</w:t>
      </w:r>
      <w:r w:rsidR="0069351B" w:rsidRPr="00490DF0">
        <w:rPr>
          <w:b/>
          <w:color w:val="000000" w:themeColor="text1"/>
          <w:sz w:val="24"/>
          <w:szCs w:val="24"/>
        </w:rPr>
        <w:t xml:space="preserve"> </w:t>
      </w:r>
      <w:r w:rsidRPr="00490DF0">
        <w:rPr>
          <w:b/>
          <w:color w:val="000000" w:themeColor="text1"/>
          <w:sz w:val="24"/>
          <w:szCs w:val="24"/>
        </w:rPr>
        <w:t>для</w:t>
      </w:r>
      <w:r w:rsidR="001E7A3D" w:rsidRPr="00490DF0">
        <w:rPr>
          <w:b/>
          <w:color w:val="000000" w:themeColor="text1"/>
          <w:sz w:val="24"/>
          <w:szCs w:val="24"/>
        </w:rPr>
        <w:t xml:space="preserve"> </w:t>
      </w:r>
      <w:r w:rsidRPr="00490DF0">
        <w:rPr>
          <w:b/>
          <w:color w:val="000000" w:themeColor="text1"/>
          <w:sz w:val="24"/>
          <w:szCs w:val="24"/>
        </w:rPr>
        <w:t>проживания</w:t>
      </w:r>
      <w:r w:rsidR="001E7A3D" w:rsidRPr="00490DF0">
        <w:rPr>
          <w:b/>
          <w:color w:val="000000" w:themeColor="text1"/>
          <w:sz w:val="24"/>
          <w:szCs w:val="24"/>
        </w:rPr>
        <w:t>,</w:t>
      </w:r>
      <w:r w:rsidR="0069351B" w:rsidRPr="00490DF0">
        <w:rPr>
          <w:b/>
          <w:color w:val="000000" w:themeColor="text1"/>
          <w:sz w:val="24"/>
          <w:szCs w:val="24"/>
        </w:rPr>
        <w:t xml:space="preserve"> </w:t>
      </w:r>
      <w:r w:rsidR="001E7A3D" w:rsidRPr="00490DF0">
        <w:rPr>
          <w:b/>
          <w:color w:val="000000" w:themeColor="text1"/>
          <w:sz w:val="24"/>
          <w:szCs w:val="24"/>
        </w:rPr>
        <w:t xml:space="preserve">многоквартирного </w:t>
      </w:r>
    </w:p>
    <w:p w:rsidR="00D446A9" w:rsidRDefault="001E7A3D" w:rsidP="00D446A9">
      <w:pPr>
        <w:pStyle w:val="ConsPlusNormal"/>
        <w:ind w:firstLine="4536"/>
        <w:rPr>
          <w:b/>
          <w:color w:val="000000" w:themeColor="text1"/>
          <w:sz w:val="24"/>
          <w:szCs w:val="24"/>
        </w:rPr>
      </w:pPr>
      <w:r w:rsidRPr="00490DF0">
        <w:rPr>
          <w:b/>
          <w:color w:val="000000" w:themeColor="text1"/>
          <w:sz w:val="24"/>
          <w:szCs w:val="24"/>
        </w:rPr>
        <w:t>дома</w:t>
      </w:r>
      <w:r w:rsidR="0069351B" w:rsidRPr="00490DF0">
        <w:rPr>
          <w:b/>
          <w:color w:val="000000" w:themeColor="text1"/>
          <w:sz w:val="24"/>
          <w:szCs w:val="24"/>
        </w:rPr>
        <w:t xml:space="preserve"> </w:t>
      </w:r>
      <w:r w:rsidR="00D446A9">
        <w:rPr>
          <w:b/>
          <w:color w:val="000000" w:themeColor="text1"/>
          <w:sz w:val="24"/>
          <w:szCs w:val="24"/>
        </w:rPr>
        <w:t xml:space="preserve">аварийным и подлежащим </w:t>
      </w:r>
      <w:r w:rsidRPr="00490DF0">
        <w:rPr>
          <w:b/>
          <w:color w:val="000000" w:themeColor="text1"/>
          <w:sz w:val="24"/>
          <w:szCs w:val="24"/>
        </w:rPr>
        <w:t xml:space="preserve">сносу или </w:t>
      </w:r>
      <w:r w:rsidR="00D446A9">
        <w:rPr>
          <w:b/>
          <w:color w:val="000000" w:themeColor="text1"/>
          <w:sz w:val="24"/>
          <w:szCs w:val="24"/>
        </w:rPr>
        <w:t xml:space="preserve"> </w:t>
      </w:r>
    </w:p>
    <w:p w:rsidR="00D446A9" w:rsidRDefault="001E7A3D" w:rsidP="00D446A9">
      <w:pPr>
        <w:pStyle w:val="ConsPlusNormal"/>
        <w:ind w:firstLine="4536"/>
        <w:rPr>
          <w:b/>
          <w:color w:val="000000" w:themeColor="text1"/>
          <w:sz w:val="24"/>
          <w:szCs w:val="24"/>
        </w:rPr>
      </w:pPr>
      <w:r w:rsidRPr="00490DF0">
        <w:rPr>
          <w:b/>
          <w:color w:val="000000" w:themeColor="text1"/>
          <w:sz w:val="24"/>
          <w:szCs w:val="24"/>
        </w:rPr>
        <w:t>реконструкции</w:t>
      </w:r>
      <w:r w:rsidR="00D446A9">
        <w:rPr>
          <w:b/>
          <w:color w:val="000000" w:themeColor="text1"/>
          <w:sz w:val="24"/>
          <w:szCs w:val="24"/>
        </w:rPr>
        <w:t>» на территории</w:t>
      </w:r>
      <w:r w:rsidR="00490DF0">
        <w:rPr>
          <w:b/>
          <w:color w:val="000000" w:themeColor="text1"/>
          <w:sz w:val="24"/>
          <w:szCs w:val="24"/>
        </w:rPr>
        <w:t xml:space="preserve">  </w:t>
      </w:r>
      <w:r w:rsidR="00C4710B" w:rsidRPr="00490DF0">
        <w:rPr>
          <w:b/>
          <w:color w:val="000000" w:themeColor="text1"/>
          <w:sz w:val="24"/>
          <w:szCs w:val="24"/>
        </w:rPr>
        <w:t xml:space="preserve">СП  </w:t>
      </w:r>
      <w:proofErr w:type="spellStart"/>
      <w:r w:rsidR="00615F92">
        <w:rPr>
          <w:b/>
          <w:color w:val="000000" w:themeColor="text1"/>
          <w:sz w:val="24"/>
          <w:szCs w:val="24"/>
        </w:rPr>
        <w:t>Енебей</w:t>
      </w:r>
      <w:proofErr w:type="spellEnd"/>
      <w:r w:rsidR="00615F92">
        <w:rPr>
          <w:b/>
          <w:color w:val="000000" w:themeColor="text1"/>
          <w:sz w:val="24"/>
          <w:szCs w:val="24"/>
        </w:rPr>
        <w:t>-</w:t>
      </w:r>
      <w:r w:rsidR="00D446A9">
        <w:rPr>
          <w:b/>
          <w:color w:val="000000" w:themeColor="text1"/>
          <w:sz w:val="24"/>
          <w:szCs w:val="24"/>
        </w:rPr>
        <w:t xml:space="preserve"> </w:t>
      </w:r>
    </w:p>
    <w:p w:rsidR="00C4710B" w:rsidRPr="00490DF0" w:rsidRDefault="00615F92" w:rsidP="00D446A9">
      <w:pPr>
        <w:pStyle w:val="ConsPlusNormal"/>
        <w:ind w:firstLine="4536"/>
        <w:rPr>
          <w:b/>
          <w:color w:val="000000" w:themeColor="text1"/>
          <w:sz w:val="24"/>
          <w:szCs w:val="24"/>
        </w:rPr>
      </w:pPr>
      <w:proofErr w:type="spellStart"/>
      <w:r>
        <w:rPr>
          <w:b/>
          <w:color w:val="000000" w:themeColor="text1"/>
          <w:sz w:val="24"/>
          <w:szCs w:val="24"/>
        </w:rPr>
        <w:t>Урсаевский</w:t>
      </w:r>
      <w:proofErr w:type="spellEnd"/>
      <w:r w:rsidR="00C4710B" w:rsidRPr="00490DF0">
        <w:rPr>
          <w:b/>
          <w:color w:val="000000" w:themeColor="text1"/>
          <w:sz w:val="24"/>
          <w:szCs w:val="24"/>
        </w:rPr>
        <w:t xml:space="preserve">  СС МР Миякинский район РБ </w:t>
      </w:r>
    </w:p>
    <w:p w:rsidR="00490DF0" w:rsidRDefault="00490DF0" w:rsidP="00E870FB">
      <w:pPr>
        <w:autoSpaceDE w:val="0"/>
        <w:autoSpaceDN w:val="0"/>
        <w:adjustRightInd w:val="0"/>
        <w:spacing w:after="0" w:line="240" w:lineRule="auto"/>
        <w:ind w:left="3969"/>
        <w:jc w:val="both"/>
        <w:rPr>
          <w:color w:val="000000" w:themeColor="text1"/>
          <w:sz w:val="24"/>
          <w:szCs w:val="24"/>
        </w:rPr>
      </w:pPr>
    </w:p>
    <w:p w:rsidR="006E4318" w:rsidRPr="00490DF0" w:rsidRDefault="006E4318" w:rsidP="00E870FB">
      <w:pPr>
        <w:autoSpaceDE w:val="0"/>
        <w:autoSpaceDN w:val="0"/>
        <w:adjustRightInd w:val="0"/>
        <w:spacing w:after="0" w:line="240" w:lineRule="auto"/>
        <w:ind w:left="3969"/>
        <w:jc w:val="both"/>
        <w:rPr>
          <w:color w:val="000000" w:themeColor="text1"/>
          <w:sz w:val="24"/>
          <w:szCs w:val="24"/>
        </w:rPr>
      </w:pPr>
      <w:r w:rsidRPr="00490DF0">
        <w:rPr>
          <w:color w:val="000000" w:themeColor="text1"/>
          <w:sz w:val="24"/>
          <w:szCs w:val="24"/>
        </w:rPr>
        <w:t>В ________________________</w:t>
      </w:r>
      <w:r w:rsidR="0034543E" w:rsidRPr="00490DF0">
        <w:rPr>
          <w:color w:val="000000" w:themeColor="text1"/>
          <w:sz w:val="24"/>
          <w:szCs w:val="24"/>
        </w:rPr>
        <w:t>_______</w:t>
      </w:r>
    </w:p>
    <w:p w:rsidR="006E4318" w:rsidRPr="00490DF0" w:rsidRDefault="006E4318" w:rsidP="00E870FB">
      <w:pPr>
        <w:autoSpaceDE w:val="0"/>
        <w:autoSpaceDN w:val="0"/>
        <w:adjustRightInd w:val="0"/>
        <w:spacing w:after="0" w:line="240" w:lineRule="auto"/>
        <w:ind w:left="3969"/>
        <w:jc w:val="both"/>
        <w:rPr>
          <w:color w:val="000000" w:themeColor="text1"/>
          <w:sz w:val="24"/>
          <w:szCs w:val="24"/>
        </w:rPr>
      </w:pPr>
      <w:r w:rsidRPr="00490DF0">
        <w:rPr>
          <w:color w:val="000000" w:themeColor="text1"/>
          <w:sz w:val="24"/>
          <w:szCs w:val="24"/>
        </w:rPr>
        <w:t>_____________________________</w:t>
      </w:r>
      <w:r w:rsidR="0034543E" w:rsidRPr="00490DF0">
        <w:rPr>
          <w:color w:val="000000" w:themeColor="text1"/>
          <w:sz w:val="24"/>
          <w:szCs w:val="24"/>
        </w:rPr>
        <w:t>____</w:t>
      </w:r>
    </w:p>
    <w:p w:rsidR="006E4318" w:rsidRPr="00FE1EC6" w:rsidRDefault="006E4318" w:rsidP="00E870FB">
      <w:pPr>
        <w:autoSpaceDE w:val="0"/>
        <w:autoSpaceDN w:val="0"/>
        <w:adjustRightInd w:val="0"/>
        <w:spacing w:after="0" w:line="240" w:lineRule="auto"/>
        <w:ind w:left="3969"/>
        <w:rPr>
          <w:color w:val="000000" w:themeColor="text1"/>
          <w:sz w:val="20"/>
          <w:szCs w:val="20"/>
        </w:rPr>
      </w:pPr>
      <w:r w:rsidRPr="00FE1EC6">
        <w:rPr>
          <w:color w:val="000000" w:themeColor="text1"/>
          <w:sz w:val="20"/>
          <w:szCs w:val="20"/>
        </w:rPr>
        <w:t>(наименование Администрации, Уполномоченного органа)</w:t>
      </w:r>
    </w:p>
    <w:p w:rsidR="006E4318" w:rsidRPr="00490DF0" w:rsidRDefault="006E4318" w:rsidP="00E870FB">
      <w:pPr>
        <w:autoSpaceDE w:val="0"/>
        <w:autoSpaceDN w:val="0"/>
        <w:adjustRightInd w:val="0"/>
        <w:spacing w:after="0" w:line="240" w:lineRule="auto"/>
        <w:ind w:left="3969"/>
        <w:jc w:val="both"/>
        <w:rPr>
          <w:color w:val="000000" w:themeColor="text1"/>
          <w:sz w:val="24"/>
          <w:szCs w:val="24"/>
        </w:rPr>
      </w:pPr>
    </w:p>
    <w:p w:rsidR="006E4318" w:rsidRPr="00490DF0" w:rsidRDefault="006E4318" w:rsidP="00E870FB">
      <w:pPr>
        <w:autoSpaceDE w:val="0"/>
        <w:autoSpaceDN w:val="0"/>
        <w:adjustRightInd w:val="0"/>
        <w:spacing w:after="0" w:line="240" w:lineRule="auto"/>
        <w:ind w:left="3969"/>
        <w:jc w:val="both"/>
        <w:rPr>
          <w:color w:val="000000" w:themeColor="text1"/>
          <w:sz w:val="24"/>
          <w:szCs w:val="24"/>
        </w:rPr>
      </w:pPr>
      <w:r w:rsidRPr="00490DF0">
        <w:rPr>
          <w:color w:val="000000" w:themeColor="text1"/>
          <w:sz w:val="24"/>
          <w:szCs w:val="24"/>
        </w:rPr>
        <w:t>От _________________________</w:t>
      </w:r>
      <w:r w:rsidR="0034543E" w:rsidRPr="00490DF0">
        <w:rPr>
          <w:color w:val="000000" w:themeColor="text1"/>
          <w:sz w:val="24"/>
          <w:szCs w:val="24"/>
        </w:rPr>
        <w:t>__________</w:t>
      </w:r>
    </w:p>
    <w:p w:rsidR="006E4318" w:rsidRPr="00490DF0" w:rsidRDefault="006E4318" w:rsidP="00E870FB">
      <w:pPr>
        <w:autoSpaceDE w:val="0"/>
        <w:autoSpaceDN w:val="0"/>
        <w:adjustRightInd w:val="0"/>
        <w:spacing w:after="0" w:line="240" w:lineRule="auto"/>
        <w:ind w:left="3969"/>
        <w:jc w:val="both"/>
        <w:rPr>
          <w:color w:val="000000" w:themeColor="text1"/>
          <w:sz w:val="24"/>
          <w:szCs w:val="24"/>
        </w:rPr>
      </w:pPr>
      <w:r w:rsidRPr="00490DF0">
        <w:rPr>
          <w:color w:val="000000" w:themeColor="text1"/>
          <w:sz w:val="24"/>
          <w:szCs w:val="24"/>
        </w:rPr>
        <w:t>____________________</w:t>
      </w:r>
      <w:r w:rsidR="001E7A3D" w:rsidRPr="00490DF0">
        <w:rPr>
          <w:color w:val="000000" w:themeColor="text1"/>
          <w:sz w:val="24"/>
          <w:szCs w:val="24"/>
        </w:rPr>
        <w:t>_</w:t>
      </w:r>
      <w:r w:rsidRPr="00490DF0">
        <w:rPr>
          <w:color w:val="000000" w:themeColor="text1"/>
          <w:sz w:val="24"/>
          <w:szCs w:val="24"/>
        </w:rPr>
        <w:t>__________________</w:t>
      </w:r>
      <w:r w:rsidR="001E7A3D" w:rsidRPr="00490DF0">
        <w:rPr>
          <w:color w:val="000000" w:themeColor="text1"/>
          <w:sz w:val="24"/>
          <w:szCs w:val="24"/>
        </w:rPr>
        <w:t>___________________</w:t>
      </w:r>
      <w:r w:rsidRPr="00490DF0">
        <w:rPr>
          <w:color w:val="000000" w:themeColor="text1"/>
          <w:sz w:val="24"/>
          <w:szCs w:val="24"/>
        </w:rPr>
        <w:t>__________________</w:t>
      </w:r>
    </w:p>
    <w:p w:rsidR="006E4318" w:rsidRPr="00490DF0" w:rsidRDefault="006E4318" w:rsidP="00E870FB">
      <w:pPr>
        <w:autoSpaceDE w:val="0"/>
        <w:autoSpaceDN w:val="0"/>
        <w:adjustRightInd w:val="0"/>
        <w:spacing w:after="0" w:line="240" w:lineRule="auto"/>
        <w:ind w:left="3969"/>
        <w:jc w:val="center"/>
        <w:rPr>
          <w:color w:val="000000" w:themeColor="text1"/>
          <w:sz w:val="24"/>
          <w:szCs w:val="24"/>
        </w:rPr>
      </w:pPr>
      <w:r w:rsidRPr="00490DF0">
        <w:rPr>
          <w:color w:val="000000" w:themeColor="text1"/>
          <w:sz w:val="24"/>
          <w:szCs w:val="24"/>
        </w:rPr>
        <w:t xml:space="preserve">(ФИО </w:t>
      </w:r>
      <w:r w:rsidR="00CC70A8" w:rsidRPr="00490DF0">
        <w:rPr>
          <w:color w:val="000000" w:themeColor="text1"/>
          <w:sz w:val="24"/>
          <w:szCs w:val="24"/>
        </w:rPr>
        <w:t>(</w:t>
      </w:r>
      <w:r w:rsidR="00DC5E66" w:rsidRPr="00490DF0">
        <w:rPr>
          <w:color w:val="000000" w:themeColor="text1"/>
          <w:sz w:val="24"/>
          <w:szCs w:val="24"/>
        </w:rPr>
        <w:t xml:space="preserve">отчество </w:t>
      </w:r>
      <w:r w:rsidR="00CC70A8" w:rsidRPr="00490DF0">
        <w:rPr>
          <w:color w:val="000000" w:themeColor="text1"/>
          <w:sz w:val="24"/>
          <w:szCs w:val="24"/>
        </w:rPr>
        <w:t>при наличии)</w:t>
      </w:r>
      <w:r w:rsidRPr="00490DF0">
        <w:rPr>
          <w:color w:val="000000" w:themeColor="text1"/>
          <w:sz w:val="24"/>
          <w:szCs w:val="24"/>
        </w:rPr>
        <w:t>)</w:t>
      </w:r>
    </w:p>
    <w:p w:rsidR="006E4318" w:rsidRPr="00490DF0" w:rsidRDefault="006E4318" w:rsidP="00E870FB">
      <w:pPr>
        <w:autoSpaceDE w:val="0"/>
        <w:autoSpaceDN w:val="0"/>
        <w:adjustRightInd w:val="0"/>
        <w:spacing w:after="0" w:line="240" w:lineRule="auto"/>
        <w:ind w:left="3969"/>
        <w:jc w:val="both"/>
        <w:rPr>
          <w:color w:val="000000" w:themeColor="text1"/>
          <w:sz w:val="24"/>
          <w:szCs w:val="24"/>
        </w:rPr>
      </w:pPr>
      <w:r w:rsidRPr="00490DF0">
        <w:rPr>
          <w:color w:val="000000" w:themeColor="text1"/>
          <w:sz w:val="24"/>
          <w:szCs w:val="24"/>
        </w:rPr>
        <w:t>Реквизиты основного документа, удостоверяющего личность:</w:t>
      </w:r>
    </w:p>
    <w:p w:rsidR="006E4318" w:rsidRPr="00490DF0" w:rsidRDefault="006E4318" w:rsidP="00E870FB">
      <w:pPr>
        <w:autoSpaceDE w:val="0"/>
        <w:autoSpaceDN w:val="0"/>
        <w:adjustRightInd w:val="0"/>
        <w:spacing w:after="0" w:line="240" w:lineRule="auto"/>
        <w:ind w:left="3969"/>
        <w:jc w:val="both"/>
        <w:rPr>
          <w:color w:val="000000" w:themeColor="text1"/>
          <w:sz w:val="24"/>
          <w:szCs w:val="24"/>
        </w:rPr>
      </w:pPr>
      <w:r w:rsidRPr="00490DF0">
        <w:rPr>
          <w:color w:val="000000" w:themeColor="text1"/>
          <w:sz w:val="24"/>
          <w:szCs w:val="24"/>
        </w:rPr>
        <w:t>_________________________________</w:t>
      </w:r>
      <w:r w:rsidR="0034543E" w:rsidRPr="00490DF0">
        <w:rPr>
          <w:color w:val="000000" w:themeColor="text1"/>
          <w:sz w:val="24"/>
          <w:szCs w:val="24"/>
        </w:rPr>
        <w:t>____</w:t>
      </w:r>
      <w:r w:rsidRPr="00490DF0">
        <w:rPr>
          <w:color w:val="000000" w:themeColor="text1"/>
          <w:sz w:val="24"/>
          <w:szCs w:val="24"/>
        </w:rPr>
        <w:t>_</w:t>
      </w:r>
    </w:p>
    <w:p w:rsidR="006E4318" w:rsidRPr="00490DF0" w:rsidRDefault="006E4318" w:rsidP="00E870FB">
      <w:pPr>
        <w:autoSpaceDE w:val="0"/>
        <w:autoSpaceDN w:val="0"/>
        <w:adjustRightInd w:val="0"/>
        <w:spacing w:after="0" w:line="240" w:lineRule="auto"/>
        <w:ind w:left="3969"/>
        <w:jc w:val="both"/>
        <w:rPr>
          <w:color w:val="000000" w:themeColor="text1"/>
          <w:sz w:val="24"/>
          <w:szCs w:val="24"/>
        </w:rPr>
      </w:pPr>
      <w:r w:rsidRPr="00490DF0">
        <w:rPr>
          <w:color w:val="000000" w:themeColor="text1"/>
          <w:sz w:val="24"/>
          <w:szCs w:val="24"/>
        </w:rPr>
        <w:t>_____________________________________</w:t>
      </w:r>
      <w:r w:rsidR="0034543E" w:rsidRPr="00490DF0">
        <w:rPr>
          <w:color w:val="000000" w:themeColor="text1"/>
          <w:sz w:val="24"/>
          <w:szCs w:val="24"/>
        </w:rPr>
        <w:t>_</w:t>
      </w:r>
      <w:r w:rsidRPr="00490DF0">
        <w:rPr>
          <w:color w:val="000000" w:themeColor="text1"/>
          <w:sz w:val="24"/>
          <w:szCs w:val="24"/>
        </w:rPr>
        <w:t>________________________________________________________________</w:t>
      </w:r>
    </w:p>
    <w:p w:rsidR="006E4318" w:rsidRPr="00D446A9" w:rsidRDefault="006E4318" w:rsidP="00E870FB">
      <w:pPr>
        <w:autoSpaceDE w:val="0"/>
        <w:autoSpaceDN w:val="0"/>
        <w:adjustRightInd w:val="0"/>
        <w:spacing w:after="0" w:line="240" w:lineRule="auto"/>
        <w:ind w:left="3969"/>
        <w:jc w:val="center"/>
        <w:rPr>
          <w:color w:val="000000" w:themeColor="text1"/>
          <w:sz w:val="20"/>
          <w:szCs w:val="20"/>
        </w:rPr>
      </w:pPr>
      <w:r w:rsidRPr="00D446A9">
        <w:rPr>
          <w:color w:val="000000" w:themeColor="text1"/>
          <w:sz w:val="20"/>
          <w:szCs w:val="20"/>
        </w:rPr>
        <w:t>(указывается наименование документы, номер, кем и когда выдан)</w:t>
      </w:r>
    </w:p>
    <w:p w:rsidR="006E4318" w:rsidRPr="00490DF0" w:rsidRDefault="006E4318" w:rsidP="00E870FB">
      <w:pPr>
        <w:autoSpaceDE w:val="0"/>
        <w:autoSpaceDN w:val="0"/>
        <w:adjustRightInd w:val="0"/>
        <w:spacing w:after="0" w:line="240" w:lineRule="auto"/>
        <w:ind w:left="3969"/>
        <w:jc w:val="both"/>
        <w:rPr>
          <w:color w:val="000000" w:themeColor="text1"/>
          <w:sz w:val="24"/>
          <w:szCs w:val="24"/>
        </w:rPr>
      </w:pPr>
      <w:r w:rsidRPr="00490DF0">
        <w:rPr>
          <w:color w:val="000000" w:themeColor="text1"/>
          <w:sz w:val="24"/>
          <w:szCs w:val="24"/>
        </w:rPr>
        <w:t>Адрес места жительства (пребывания):</w:t>
      </w:r>
    </w:p>
    <w:p w:rsidR="006E4318" w:rsidRPr="00490DF0" w:rsidRDefault="006E4318" w:rsidP="00E870FB">
      <w:pPr>
        <w:autoSpaceDE w:val="0"/>
        <w:autoSpaceDN w:val="0"/>
        <w:adjustRightInd w:val="0"/>
        <w:spacing w:after="0" w:line="240" w:lineRule="auto"/>
        <w:ind w:left="3969"/>
        <w:jc w:val="both"/>
        <w:rPr>
          <w:color w:val="000000" w:themeColor="text1"/>
          <w:sz w:val="24"/>
          <w:szCs w:val="24"/>
        </w:rPr>
      </w:pPr>
      <w:r w:rsidRPr="00490DF0">
        <w:rPr>
          <w:color w:val="000000" w:themeColor="text1"/>
          <w:sz w:val="24"/>
          <w:szCs w:val="24"/>
        </w:rPr>
        <w:t>_____________________________</w:t>
      </w:r>
      <w:r w:rsidR="0034543E" w:rsidRPr="00490DF0">
        <w:rPr>
          <w:color w:val="000000" w:themeColor="text1"/>
          <w:sz w:val="24"/>
          <w:szCs w:val="24"/>
        </w:rPr>
        <w:t>_________</w:t>
      </w:r>
      <w:r w:rsidRPr="00490DF0">
        <w:rPr>
          <w:color w:val="000000" w:themeColor="text1"/>
          <w:sz w:val="24"/>
          <w:szCs w:val="24"/>
        </w:rPr>
        <w:t xml:space="preserve"> ___________________________________________________</w:t>
      </w:r>
    </w:p>
    <w:p w:rsidR="006E4318" w:rsidRPr="00490DF0" w:rsidRDefault="006E4318" w:rsidP="00E870FB">
      <w:pPr>
        <w:autoSpaceDE w:val="0"/>
        <w:autoSpaceDN w:val="0"/>
        <w:adjustRightInd w:val="0"/>
        <w:spacing w:after="0" w:line="240" w:lineRule="auto"/>
        <w:ind w:left="3969"/>
        <w:jc w:val="both"/>
        <w:rPr>
          <w:color w:val="000000" w:themeColor="text1"/>
          <w:sz w:val="24"/>
          <w:szCs w:val="24"/>
        </w:rPr>
      </w:pPr>
      <w:r w:rsidRPr="00490DF0">
        <w:rPr>
          <w:color w:val="000000" w:themeColor="text1"/>
          <w:sz w:val="24"/>
          <w:szCs w:val="24"/>
        </w:rPr>
        <w:t>Адрес электронной почты (при наличии):</w:t>
      </w:r>
    </w:p>
    <w:p w:rsidR="006E4318" w:rsidRPr="00490DF0" w:rsidRDefault="006E4318" w:rsidP="00E870FB">
      <w:pPr>
        <w:autoSpaceDE w:val="0"/>
        <w:autoSpaceDN w:val="0"/>
        <w:adjustRightInd w:val="0"/>
        <w:spacing w:after="0" w:line="240" w:lineRule="auto"/>
        <w:ind w:left="3969"/>
        <w:jc w:val="both"/>
        <w:rPr>
          <w:color w:val="000000" w:themeColor="text1"/>
          <w:sz w:val="24"/>
          <w:szCs w:val="24"/>
        </w:rPr>
      </w:pPr>
      <w:r w:rsidRPr="00490DF0">
        <w:rPr>
          <w:color w:val="000000" w:themeColor="text1"/>
          <w:sz w:val="24"/>
          <w:szCs w:val="24"/>
        </w:rPr>
        <w:t>___</w:t>
      </w:r>
      <w:r w:rsidR="0034543E" w:rsidRPr="00490DF0">
        <w:rPr>
          <w:color w:val="000000" w:themeColor="text1"/>
          <w:sz w:val="24"/>
          <w:szCs w:val="24"/>
        </w:rPr>
        <w:t>_____</w:t>
      </w:r>
      <w:r w:rsidRPr="00490DF0">
        <w:rPr>
          <w:color w:val="000000" w:themeColor="text1"/>
          <w:sz w:val="24"/>
          <w:szCs w:val="24"/>
        </w:rPr>
        <w:t>______________________________</w:t>
      </w:r>
    </w:p>
    <w:p w:rsidR="006E4318" w:rsidRPr="00490DF0" w:rsidRDefault="006E4318" w:rsidP="00E870FB">
      <w:pPr>
        <w:autoSpaceDE w:val="0"/>
        <w:autoSpaceDN w:val="0"/>
        <w:adjustRightInd w:val="0"/>
        <w:spacing w:after="0" w:line="240" w:lineRule="auto"/>
        <w:ind w:left="3969"/>
        <w:jc w:val="both"/>
        <w:rPr>
          <w:color w:val="000000" w:themeColor="text1"/>
          <w:sz w:val="24"/>
          <w:szCs w:val="24"/>
        </w:rPr>
      </w:pPr>
      <w:r w:rsidRPr="00490DF0">
        <w:rPr>
          <w:color w:val="000000" w:themeColor="text1"/>
          <w:sz w:val="24"/>
          <w:szCs w:val="24"/>
        </w:rPr>
        <w:t>Номер контактного телефона:</w:t>
      </w:r>
    </w:p>
    <w:p w:rsidR="007C26A2" w:rsidRPr="00490DF0" w:rsidRDefault="0034543E" w:rsidP="00E870FB">
      <w:pPr>
        <w:widowControl w:val="0"/>
        <w:tabs>
          <w:tab w:val="left" w:pos="567"/>
        </w:tabs>
        <w:spacing w:after="0" w:line="240" w:lineRule="auto"/>
        <w:contextualSpacing/>
        <w:rPr>
          <w:color w:val="000000" w:themeColor="text1"/>
          <w:sz w:val="24"/>
          <w:szCs w:val="24"/>
        </w:rPr>
      </w:pPr>
      <w:r w:rsidRPr="00490DF0">
        <w:rPr>
          <w:color w:val="000000" w:themeColor="text1"/>
          <w:sz w:val="24"/>
          <w:szCs w:val="24"/>
        </w:rPr>
        <w:t xml:space="preserve">                                                        </w:t>
      </w:r>
      <w:r w:rsidR="00D446A9">
        <w:rPr>
          <w:color w:val="000000" w:themeColor="text1"/>
          <w:sz w:val="24"/>
          <w:szCs w:val="24"/>
        </w:rPr>
        <w:t xml:space="preserve">          </w:t>
      </w:r>
      <w:r w:rsidRPr="00490DF0">
        <w:rPr>
          <w:color w:val="000000" w:themeColor="text1"/>
          <w:sz w:val="24"/>
          <w:szCs w:val="24"/>
        </w:rPr>
        <w:t xml:space="preserve"> ___</w:t>
      </w:r>
      <w:r w:rsidR="006E4318" w:rsidRPr="00490DF0">
        <w:rPr>
          <w:color w:val="000000" w:themeColor="text1"/>
          <w:sz w:val="24"/>
          <w:szCs w:val="24"/>
        </w:rPr>
        <w:t>_____</w:t>
      </w:r>
      <w:r w:rsidRPr="00490DF0">
        <w:rPr>
          <w:color w:val="000000" w:themeColor="text1"/>
          <w:sz w:val="24"/>
          <w:szCs w:val="24"/>
        </w:rPr>
        <w:t>_</w:t>
      </w:r>
      <w:r w:rsidR="006E4318" w:rsidRPr="00490DF0">
        <w:rPr>
          <w:color w:val="000000" w:themeColor="text1"/>
          <w:sz w:val="24"/>
          <w:szCs w:val="24"/>
        </w:rPr>
        <w:t>_____________________________</w:t>
      </w:r>
    </w:p>
    <w:p w:rsidR="007C26A2" w:rsidRPr="00490DF0" w:rsidRDefault="00D446A9" w:rsidP="00E870FB">
      <w:pPr>
        <w:spacing w:after="0" w:line="240" w:lineRule="auto"/>
        <w:ind w:left="3969" w:firstLine="426"/>
        <w:jc w:val="center"/>
        <w:rPr>
          <w:rFonts w:eastAsia="Calibri"/>
          <w:color w:val="000000" w:themeColor="text1"/>
          <w:sz w:val="24"/>
          <w:szCs w:val="24"/>
        </w:rPr>
      </w:pPr>
      <w:r>
        <w:rPr>
          <w:rFonts w:eastAsia="Calibri"/>
          <w:color w:val="000000" w:themeColor="text1"/>
          <w:sz w:val="24"/>
          <w:szCs w:val="24"/>
        </w:rPr>
        <w:t xml:space="preserve">     </w:t>
      </w:r>
    </w:p>
    <w:p w:rsidR="001548D2" w:rsidRPr="00490DF0" w:rsidRDefault="001548D2" w:rsidP="00E870FB">
      <w:pPr>
        <w:spacing w:after="0" w:line="240" w:lineRule="auto"/>
        <w:ind w:left="3969" w:firstLine="426"/>
        <w:jc w:val="center"/>
        <w:rPr>
          <w:rFonts w:eastAsia="Calibri"/>
          <w:color w:val="000000" w:themeColor="text1"/>
          <w:sz w:val="24"/>
          <w:szCs w:val="24"/>
        </w:rPr>
      </w:pPr>
    </w:p>
    <w:p w:rsidR="002F0DD9" w:rsidRPr="00490DF0" w:rsidRDefault="000E5065" w:rsidP="00E870FB">
      <w:pPr>
        <w:pStyle w:val="ConsPlusNonformat"/>
        <w:jc w:val="center"/>
        <w:rPr>
          <w:rFonts w:ascii="Times New Roman" w:hAnsi="Times New Roman" w:cs="Times New Roman"/>
          <w:color w:val="000000" w:themeColor="text1"/>
          <w:sz w:val="24"/>
          <w:szCs w:val="24"/>
        </w:rPr>
      </w:pPr>
      <w:r w:rsidRPr="00490DF0">
        <w:rPr>
          <w:rFonts w:ascii="Times New Roman" w:hAnsi="Times New Roman" w:cs="Times New Roman"/>
          <w:color w:val="000000" w:themeColor="text1"/>
          <w:sz w:val="24"/>
          <w:szCs w:val="24"/>
        </w:rPr>
        <w:t xml:space="preserve">Заявление </w:t>
      </w:r>
    </w:p>
    <w:p w:rsidR="00D36967" w:rsidRPr="00D446A9" w:rsidRDefault="000E5065" w:rsidP="00D446A9">
      <w:pPr>
        <w:pStyle w:val="ConsPlusNonformat"/>
        <w:jc w:val="center"/>
        <w:rPr>
          <w:rFonts w:ascii="Times New Roman" w:hAnsi="Times New Roman" w:cs="Times New Roman"/>
          <w:color w:val="000000" w:themeColor="text1"/>
          <w:sz w:val="24"/>
          <w:szCs w:val="24"/>
        </w:rPr>
      </w:pPr>
      <w:r w:rsidRPr="00490DF0">
        <w:rPr>
          <w:rFonts w:ascii="Times New Roman" w:hAnsi="Times New Roman" w:cs="Times New Roman"/>
          <w:color w:val="000000" w:themeColor="text1"/>
          <w:sz w:val="24"/>
          <w:szCs w:val="24"/>
        </w:rPr>
        <w:t>о признании</w:t>
      </w:r>
      <w:r w:rsidR="002F0DD9" w:rsidRPr="00490DF0">
        <w:rPr>
          <w:rFonts w:ascii="Times New Roman" w:hAnsi="Times New Roman" w:cs="Times New Roman"/>
          <w:color w:val="000000" w:themeColor="text1"/>
          <w:sz w:val="24"/>
          <w:szCs w:val="24"/>
        </w:rPr>
        <w:t xml:space="preserve"> помещения</w:t>
      </w:r>
      <w:r w:rsidRPr="00490DF0">
        <w:rPr>
          <w:rFonts w:ascii="Times New Roman" w:hAnsi="Times New Roman" w:cs="Times New Roman"/>
          <w:color w:val="000000" w:themeColor="text1"/>
          <w:sz w:val="24"/>
          <w:szCs w:val="24"/>
        </w:rPr>
        <w:t xml:space="preserve"> жил</w:t>
      </w:r>
      <w:r w:rsidR="002F0DD9" w:rsidRPr="00490DF0">
        <w:rPr>
          <w:rFonts w:ascii="Times New Roman" w:hAnsi="Times New Roman" w:cs="Times New Roman"/>
          <w:color w:val="000000" w:themeColor="text1"/>
          <w:sz w:val="24"/>
          <w:szCs w:val="24"/>
        </w:rPr>
        <w:t>ым</w:t>
      </w:r>
      <w:r w:rsidRPr="00490DF0">
        <w:rPr>
          <w:rFonts w:ascii="Times New Roman" w:hAnsi="Times New Roman" w:cs="Times New Roman"/>
          <w:color w:val="000000" w:themeColor="text1"/>
          <w:sz w:val="24"/>
          <w:szCs w:val="24"/>
        </w:rPr>
        <w:t xml:space="preserve"> помещени</w:t>
      </w:r>
      <w:r w:rsidR="002F0DD9" w:rsidRPr="00490DF0">
        <w:rPr>
          <w:rFonts w:ascii="Times New Roman" w:hAnsi="Times New Roman" w:cs="Times New Roman"/>
          <w:color w:val="000000" w:themeColor="text1"/>
          <w:sz w:val="24"/>
          <w:szCs w:val="24"/>
        </w:rPr>
        <w:t xml:space="preserve">ем, жилого помещения </w:t>
      </w:r>
      <w:r w:rsidRPr="00490DF0">
        <w:rPr>
          <w:rFonts w:ascii="Times New Roman" w:hAnsi="Times New Roman" w:cs="Times New Roman"/>
          <w:color w:val="000000" w:themeColor="text1"/>
          <w:sz w:val="24"/>
          <w:szCs w:val="24"/>
        </w:rPr>
        <w:t>непригодным для проживания</w:t>
      </w:r>
      <w:r w:rsidR="002F0DD9" w:rsidRPr="00490DF0">
        <w:rPr>
          <w:rFonts w:ascii="Times New Roman" w:hAnsi="Times New Roman" w:cs="Times New Roman"/>
          <w:color w:val="000000" w:themeColor="text1"/>
          <w:sz w:val="24"/>
          <w:szCs w:val="24"/>
        </w:rPr>
        <w:t>, многокв</w:t>
      </w:r>
      <w:r w:rsidR="00D446A9">
        <w:rPr>
          <w:rFonts w:ascii="Times New Roman" w:hAnsi="Times New Roman" w:cs="Times New Roman"/>
          <w:color w:val="000000" w:themeColor="text1"/>
          <w:sz w:val="24"/>
          <w:szCs w:val="24"/>
        </w:rPr>
        <w:t xml:space="preserve">артирного дома аварийным  </w:t>
      </w:r>
      <w:r w:rsidR="002F0DD9" w:rsidRPr="00490DF0">
        <w:rPr>
          <w:rFonts w:ascii="Times New Roman" w:hAnsi="Times New Roman" w:cs="Times New Roman"/>
          <w:color w:val="000000" w:themeColor="text1"/>
          <w:sz w:val="24"/>
          <w:szCs w:val="24"/>
        </w:rPr>
        <w:t>и подлежащим сносу или реконструкции</w:t>
      </w:r>
      <w:r w:rsidRPr="00490DF0">
        <w:rPr>
          <w:rFonts w:ascii="Times New Roman" w:hAnsi="Times New Roman" w:cs="Times New Roman"/>
          <w:b/>
          <w:color w:val="000000" w:themeColor="text1"/>
          <w:sz w:val="24"/>
          <w:szCs w:val="24"/>
        </w:rPr>
        <w:t xml:space="preserve"> </w:t>
      </w:r>
    </w:p>
    <w:p w:rsidR="000E5065" w:rsidRPr="00490DF0" w:rsidRDefault="000E5065" w:rsidP="00E870FB">
      <w:pPr>
        <w:pStyle w:val="ConsPlusNonformat"/>
        <w:jc w:val="both"/>
        <w:rPr>
          <w:rFonts w:ascii="Times New Roman" w:hAnsi="Times New Roman" w:cs="Times New Roman"/>
          <w:color w:val="000000" w:themeColor="text1"/>
          <w:sz w:val="24"/>
          <w:szCs w:val="24"/>
        </w:rPr>
      </w:pPr>
    </w:p>
    <w:p w:rsidR="007C26A2" w:rsidRPr="00490DF0" w:rsidRDefault="007C26A2" w:rsidP="00D446A9">
      <w:pPr>
        <w:pStyle w:val="ConsPlusNonformat"/>
        <w:rPr>
          <w:rFonts w:ascii="Times New Roman" w:hAnsi="Times New Roman" w:cs="Times New Roman"/>
          <w:color w:val="000000" w:themeColor="text1"/>
          <w:sz w:val="24"/>
          <w:szCs w:val="24"/>
        </w:rPr>
      </w:pPr>
      <w:r w:rsidRPr="00490DF0">
        <w:rPr>
          <w:rFonts w:ascii="Times New Roman" w:hAnsi="Times New Roman" w:cs="Times New Roman"/>
          <w:color w:val="000000" w:themeColor="text1"/>
          <w:sz w:val="24"/>
          <w:szCs w:val="24"/>
        </w:rPr>
        <w:t xml:space="preserve">         Прошу   осуществить   </w:t>
      </w:r>
      <w:proofErr w:type="gramStart"/>
      <w:r w:rsidRPr="00490DF0">
        <w:rPr>
          <w:rFonts w:ascii="Times New Roman" w:hAnsi="Times New Roman" w:cs="Times New Roman"/>
          <w:color w:val="000000" w:themeColor="text1"/>
          <w:sz w:val="24"/>
          <w:szCs w:val="24"/>
        </w:rPr>
        <w:t>мероприятия  по</w:t>
      </w:r>
      <w:proofErr w:type="gramEnd"/>
      <w:r w:rsidRPr="00490DF0">
        <w:rPr>
          <w:rFonts w:ascii="Times New Roman" w:hAnsi="Times New Roman" w:cs="Times New Roman"/>
          <w:color w:val="000000" w:themeColor="text1"/>
          <w:sz w:val="24"/>
          <w:szCs w:val="24"/>
        </w:rPr>
        <w:t xml:space="preserve">  оценке  соответствия  помещения</w:t>
      </w:r>
      <w:r w:rsidR="000E5065" w:rsidRPr="00490DF0">
        <w:rPr>
          <w:rFonts w:ascii="Times New Roman" w:hAnsi="Times New Roman" w:cs="Times New Roman"/>
          <w:color w:val="000000" w:themeColor="text1"/>
          <w:sz w:val="24"/>
          <w:szCs w:val="24"/>
        </w:rPr>
        <w:t xml:space="preserve"> и (или) много</w:t>
      </w:r>
      <w:r w:rsidR="00D446A9">
        <w:rPr>
          <w:rFonts w:ascii="Times New Roman" w:hAnsi="Times New Roman" w:cs="Times New Roman"/>
          <w:color w:val="000000" w:themeColor="text1"/>
          <w:sz w:val="24"/>
          <w:szCs w:val="24"/>
        </w:rPr>
        <w:t>-</w:t>
      </w:r>
      <w:r w:rsidR="000E5065" w:rsidRPr="00490DF0">
        <w:rPr>
          <w:rFonts w:ascii="Times New Roman" w:hAnsi="Times New Roman" w:cs="Times New Roman"/>
          <w:color w:val="000000" w:themeColor="text1"/>
          <w:sz w:val="24"/>
          <w:szCs w:val="24"/>
        </w:rPr>
        <w:t>квартирного дома</w:t>
      </w:r>
      <w:r w:rsidRPr="00490DF0">
        <w:rPr>
          <w:rFonts w:ascii="Times New Roman" w:hAnsi="Times New Roman" w:cs="Times New Roman"/>
          <w:color w:val="000000" w:themeColor="text1"/>
          <w:sz w:val="24"/>
          <w:szCs w:val="24"/>
        </w:rPr>
        <w:t>,</w:t>
      </w:r>
      <w:r w:rsidR="000E5065" w:rsidRPr="00490DF0">
        <w:rPr>
          <w:rFonts w:ascii="Times New Roman" w:hAnsi="Times New Roman" w:cs="Times New Roman"/>
          <w:color w:val="000000" w:themeColor="text1"/>
          <w:sz w:val="24"/>
          <w:szCs w:val="24"/>
        </w:rPr>
        <w:t xml:space="preserve"> расположенного по адресу: __</w:t>
      </w:r>
      <w:r w:rsidRPr="00490DF0">
        <w:rPr>
          <w:rFonts w:ascii="Times New Roman" w:hAnsi="Times New Roman" w:cs="Times New Roman"/>
          <w:color w:val="000000" w:themeColor="text1"/>
          <w:sz w:val="24"/>
          <w:szCs w:val="24"/>
        </w:rPr>
        <w:t>______</w:t>
      </w:r>
      <w:r w:rsidR="000E5065" w:rsidRPr="00490DF0">
        <w:rPr>
          <w:rFonts w:ascii="Times New Roman" w:hAnsi="Times New Roman" w:cs="Times New Roman"/>
          <w:color w:val="000000" w:themeColor="text1"/>
          <w:sz w:val="24"/>
          <w:szCs w:val="24"/>
        </w:rPr>
        <w:t>______________________</w:t>
      </w:r>
      <w:r w:rsidRPr="00490DF0">
        <w:rPr>
          <w:rFonts w:ascii="Times New Roman" w:hAnsi="Times New Roman" w:cs="Times New Roman"/>
          <w:color w:val="000000" w:themeColor="text1"/>
          <w:sz w:val="24"/>
          <w:szCs w:val="24"/>
        </w:rPr>
        <w:t>_____</w:t>
      </w:r>
      <w:r w:rsidR="00D446A9">
        <w:rPr>
          <w:rFonts w:ascii="Times New Roman" w:hAnsi="Times New Roman" w:cs="Times New Roman"/>
          <w:color w:val="000000" w:themeColor="text1"/>
          <w:sz w:val="24"/>
          <w:szCs w:val="24"/>
        </w:rPr>
        <w:t>______</w:t>
      </w:r>
      <w:r w:rsidRPr="00490DF0">
        <w:rPr>
          <w:rFonts w:ascii="Times New Roman" w:hAnsi="Times New Roman" w:cs="Times New Roman"/>
          <w:color w:val="000000" w:themeColor="text1"/>
          <w:sz w:val="24"/>
          <w:szCs w:val="24"/>
        </w:rPr>
        <w:t>,</w:t>
      </w:r>
    </w:p>
    <w:p w:rsidR="007C26A2" w:rsidRPr="00490DF0" w:rsidRDefault="007C26A2" w:rsidP="00E870FB">
      <w:pPr>
        <w:pStyle w:val="ConsPlusNonformat"/>
        <w:jc w:val="both"/>
        <w:rPr>
          <w:rFonts w:ascii="Times New Roman" w:hAnsi="Times New Roman" w:cs="Times New Roman"/>
          <w:color w:val="000000" w:themeColor="text1"/>
          <w:sz w:val="24"/>
          <w:szCs w:val="24"/>
        </w:rPr>
      </w:pPr>
      <w:r w:rsidRPr="00490DF0">
        <w:rPr>
          <w:rFonts w:ascii="Times New Roman" w:hAnsi="Times New Roman" w:cs="Times New Roman"/>
          <w:color w:val="000000" w:themeColor="text1"/>
          <w:sz w:val="24"/>
          <w:szCs w:val="24"/>
        </w:rPr>
        <w:t xml:space="preserve">требованиям  </w:t>
      </w:r>
      <w:hyperlink r:id="rId24" w:history="1">
        <w:r w:rsidRPr="00490DF0">
          <w:rPr>
            <w:rFonts w:ascii="Times New Roman" w:hAnsi="Times New Roman" w:cs="Times New Roman"/>
            <w:color w:val="000000" w:themeColor="text1"/>
            <w:sz w:val="24"/>
            <w:szCs w:val="24"/>
          </w:rPr>
          <w:t>Положения</w:t>
        </w:r>
      </w:hyperlink>
      <w:r w:rsidRPr="00490DF0">
        <w:rPr>
          <w:rFonts w:ascii="Times New Roman" w:hAnsi="Times New Roman" w:cs="Times New Roman"/>
          <w:color w:val="000000" w:themeColor="text1"/>
          <w:sz w:val="24"/>
          <w:szCs w:val="24"/>
        </w:rPr>
        <w:t xml:space="preserve">  о  признании  помещения  жилым  помещением,  жилого помещения непригодным для проживания</w:t>
      </w:r>
      <w:r w:rsidR="002F0DD9" w:rsidRPr="00490DF0">
        <w:rPr>
          <w:rFonts w:ascii="Times New Roman" w:hAnsi="Times New Roman" w:cs="Times New Roman"/>
          <w:color w:val="000000" w:themeColor="text1"/>
          <w:sz w:val="24"/>
          <w:szCs w:val="24"/>
        </w:rPr>
        <w:t xml:space="preserve">, </w:t>
      </w:r>
      <w:r w:rsidRPr="00490DF0">
        <w:rPr>
          <w:rFonts w:ascii="Times New Roman" w:hAnsi="Times New Roman" w:cs="Times New Roman"/>
          <w:color w:val="000000" w:themeColor="text1"/>
          <w:sz w:val="24"/>
          <w:szCs w:val="24"/>
        </w:rPr>
        <w:t>многоквартирного дома аварийным и подлежащим    сносу   или   реконструкции,</w:t>
      </w:r>
      <w:r w:rsidR="002F0DD9" w:rsidRPr="00490DF0">
        <w:rPr>
          <w:rFonts w:ascii="Times New Roman" w:hAnsi="Times New Roman" w:cs="Times New Roman"/>
          <w:color w:val="000000" w:themeColor="text1"/>
          <w:sz w:val="24"/>
          <w:szCs w:val="24"/>
        </w:rPr>
        <w:t xml:space="preserve"> садового дома жилым домом и жилого дома садовым домом, </w:t>
      </w:r>
      <w:r w:rsidRPr="00490DF0">
        <w:rPr>
          <w:rFonts w:ascii="Times New Roman" w:hAnsi="Times New Roman" w:cs="Times New Roman"/>
          <w:color w:val="000000" w:themeColor="text1"/>
          <w:sz w:val="24"/>
          <w:szCs w:val="24"/>
        </w:rPr>
        <w:t>утвержденного   постановлением Правительства Российской Федерации от 28 января 2006 года № 47</w:t>
      </w:r>
      <w:r w:rsidR="002F0DD9" w:rsidRPr="00490DF0">
        <w:rPr>
          <w:rFonts w:ascii="Times New Roman" w:hAnsi="Times New Roman" w:cs="Times New Roman"/>
          <w:color w:val="000000" w:themeColor="text1"/>
          <w:sz w:val="24"/>
          <w:szCs w:val="24"/>
        </w:rPr>
        <w:t xml:space="preserve"> (с последующими изменениями)</w:t>
      </w:r>
      <w:r w:rsidRPr="00490DF0">
        <w:rPr>
          <w:rFonts w:ascii="Times New Roman" w:hAnsi="Times New Roman" w:cs="Times New Roman"/>
          <w:color w:val="000000" w:themeColor="text1"/>
          <w:sz w:val="24"/>
          <w:szCs w:val="24"/>
        </w:rPr>
        <w:t>.</w:t>
      </w:r>
    </w:p>
    <w:p w:rsidR="007C26A2" w:rsidRPr="00490DF0" w:rsidRDefault="007C26A2" w:rsidP="00E870FB">
      <w:pPr>
        <w:pStyle w:val="ConsPlusNonformat"/>
        <w:jc w:val="both"/>
        <w:rPr>
          <w:rFonts w:ascii="Times New Roman" w:hAnsi="Times New Roman" w:cs="Times New Roman"/>
          <w:color w:val="000000" w:themeColor="text1"/>
          <w:sz w:val="24"/>
          <w:szCs w:val="24"/>
        </w:rPr>
      </w:pPr>
      <w:r w:rsidRPr="00490DF0">
        <w:rPr>
          <w:rFonts w:ascii="Times New Roman" w:hAnsi="Times New Roman" w:cs="Times New Roman"/>
          <w:color w:val="000000" w:themeColor="text1"/>
          <w:sz w:val="24"/>
          <w:szCs w:val="24"/>
        </w:rPr>
        <w:t xml:space="preserve">    Приложение:</w:t>
      </w:r>
    </w:p>
    <w:p w:rsidR="007C26A2" w:rsidRPr="00490DF0" w:rsidRDefault="007C26A2" w:rsidP="00E870FB">
      <w:pPr>
        <w:pStyle w:val="ConsPlusNonformat"/>
        <w:jc w:val="both"/>
        <w:rPr>
          <w:rFonts w:ascii="Times New Roman" w:hAnsi="Times New Roman" w:cs="Times New Roman"/>
          <w:color w:val="000000" w:themeColor="text1"/>
          <w:sz w:val="24"/>
          <w:szCs w:val="24"/>
        </w:rPr>
      </w:pPr>
      <w:r w:rsidRPr="00490DF0">
        <w:rPr>
          <w:rFonts w:ascii="Times New Roman" w:hAnsi="Times New Roman" w:cs="Times New Roman"/>
          <w:color w:val="000000" w:themeColor="text1"/>
          <w:sz w:val="24"/>
          <w:szCs w:val="24"/>
        </w:rPr>
        <w:t xml:space="preserve">    1. ____________________________________</w:t>
      </w:r>
      <w:r w:rsidR="000E5065" w:rsidRPr="00490DF0">
        <w:rPr>
          <w:rFonts w:ascii="Times New Roman" w:hAnsi="Times New Roman" w:cs="Times New Roman"/>
          <w:color w:val="000000" w:themeColor="text1"/>
          <w:sz w:val="24"/>
          <w:szCs w:val="24"/>
        </w:rPr>
        <w:t>______________________________</w:t>
      </w:r>
    </w:p>
    <w:p w:rsidR="007C26A2" w:rsidRPr="00490DF0" w:rsidRDefault="007C26A2" w:rsidP="00E870FB">
      <w:pPr>
        <w:pStyle w:val="ConsPlusNonformat"/>
        <w:jc w:val="both"/>
        <w:rPr>
          <w:rFonts w:ascii="Times New Roman" w:hAnsi="Times New Roman" w:cs="Times New Roman"/>
          <w:color w:val="000000" w:themeColor="text1"/>
          <w:sz w:val="24"/>
          <w:szCs w:val="24"/>
        </w:rPr>
      </w:pPr>
      <w:r w:rsidRPr="00490DF0">
        <w:rPr>
          <w:rFonts w:ascii="Times New Roman" w:hAnsi="Times New Roman" w:cs="Times New Roman"/>
          <w:color w:val="000000" w:themeColor="text1"/>
          <w:sz w:val="24"/>
          <w:szCs w:val="24"/>
        </w:rPr>
        <w:t xml:space="preserve">    2. ____________________________________</w:t>
      </w:r>
      <w:r w:rsidR="000E5065" w:rsidRPr="00490DF0">
        <w:rPr>
          <w:rFonts w:ascii="Times New Roman" w:hAnsi="Times New Roman" w:cs="Times New Roman"/>
          <w:color w:val="000000" w:themeColor="text1"/>
          <w:sz w:val="24"/>
          <w:szCs w:val="24"/>
        </w:rPr>
        <w:t>______________________________</w:t>
      </w:r>
    </w:p>
    <w:p w:rsidR="007C26A2" w:rsidRPr="00490DF0" w:rsidRDefault="007C26A2" w:rsidP="00E870FB">
      <w:pPr>
        <w:pStyle w:val="ConsPlusNonformat"/>
        <w:jc w:val="both"/>
        <w:rPr>
          <w:rFonts w:ascii="Times New Roman" w:hAnsi="Times New Roman" w:cs="Times New Roman"/>
          <w:color w:val="000000" w:themeColor="text1"/>
          <w:sz w:val="24"/>
          <w:szCs w:val="24"/>
        </w:rPr>
      </w:pPr>
      <w:r w:rsidRPr="00490DF0">
        <w:rPr>
          <w:rFonts w:ascii="Times New Roman" w:hAnsi="Times New Roman" w:cs="Times New Roman"/>
          <w:color w:val="000000" w:themeColor="text1"/>
          <w:sz w:val="24"/>
          <w:szCs w:val="24"/>
        </w:rPr>
        <w:t xml:space="preserve">    3. ____________________________________</w:t>
      </w:r>
      <w:r w:rsidR="000E5065" w:rsidRPr="00490DF0">
        <w:rPr>
          <w:rFonts w:ascii="Times New Roman" w:hAnsi="Times New Roman" w:cs="Times New Roman"/>
          <w:color w:val="000000" w:themeColor="text1"/>
          <w:sz w:val="24"/>
          <w:szCs w:val="24"/>
        </w:rPr>
        <w:t>______________________________</w:t>
      </w:r>
    </w:p>
    <w:p w:rsidR="007C26A2" w:rsidRPr="00490DF0" w:rsidRDefault="007C26A2" w:rsidP="00E870FB">
      <w:pPr>
        <w:pStyle w:val="ConsPlusNonformat"/>
        <w:jc w:val="both"/>
        <w:rPr>
          <w:rFonts w:ascii="Times New Roman" w:hAnsi="Times New Roman" w:cs="Times New Roman"/>
          <w:color w:val="000000" w:themeColor="text1"/>
          <w:sz w:val="24"/>
          <w:szCs w:val="24"/>
        </w:rPr>
      </w:pPr>
      <w:r w:rsidRPr="00490DF0">
        <w:rPr>
          <w:rFonts w:ascii="Times New Roman" w:hAnsi="Times New Roman" w:cs="Times New Roman"/>
          <w:color w:val="000000" w:themeColor="text1"/>
          <w:sz w:val="24"/>
          <w:szCs w:val="24"/>
        </w:rPr>
        <w:t xml:space="preserve">    4. _______________________________________________________________</w:t>
      </w:r>
      <w:r w:rsidR="000E5065" w:rsidRPr="00490DF0">
        <w:rPr>
          <w:rFonts w:ascii="Times New Roman" w:hAnsi="Times New Roman" w:cs="Times New Roman"/>
          <w:color w:val="000000" w:themeColor="text1"/>
          <w:sz w:val="24"/>
          <w:szCs w:val="24"/>
        </w:rPr>
        <w:t>___</w:t>
      </w:r>
    </w:p>
    <w:p w:rsidR="007C26A2" w:rsidRPr="00490DF0" w:rsidRDefault="007C26A2" w:rsidP="00E870FB">
      <w:pPr>
        <w:pStyle w:val="ConsPlusNonformat"/>
        <w:jc w:val="both"/>
        <w:rPr>
          <w:rFonts w:ascii="Times New Roman" w:hAnsi="Times New Roman" w:cs="Times New Roman"/>
          <w:color w:val="000000" w:themeColor="text1"/>
          <w:sz w:val="24"/>
          <w:szCs w:val="24"/>
        </w:rPr>
      </w:pPr>
      <w:r w:rsidRPr="00490DF0">
        <w:rPr>
          <w:rFonts w:ascii="Times New Roman" w:hAnsi="Times New Roman" w:cs="Times New Roman"/>
          <w:color w:val="000000" w:themeColor="text1"/>
          <w:sz w:val="24"/>
          <w:szCs w:val="24"/>
        </w:rPr>
        <w:t xml:space="preserve">    5. ____________________________________</w:t>
      </w:r>
      <w:r w:rsidR="000E5065" w:rsidRPr="00490DF0">
        <w:rPr>
          <w:rFonts w:ascii="Times New Roman" w:hAnsi="Times New Roman" w:cs="Times New Roman"/>
          <w:color w:val="000000" w:themeColor="text1"/>
          <w:sz w:val="24"/>
          <w:szCs w:val="24"/>
        </w:rPr>
        <w:t>______________________________</w:t>
      </w:r>
    </w:p>
    <w:p w:rsidR="007C26A2" w:rsidRPr="00490DF0" w:rsidRDefault="007C26A2" w:rsidP="00E870FB">
      <w:pPr>
        <w:pStyle w:val="ConsPlusNonformat"/>
        <w:jc w:val="both"/>
        <w:rPr>
          <w:rFonts w:ascii="Times New Roman" w:hAnsi="Times New Roman" w:cs="Times New Roman"/>
          <w:color w:val="000000" w:themeColor="text1"/>
          <w:sz w:val="24"/>
          <w:szCs w:val="24"/>
        </w:rPr>
      </w:pPr>
    </w:p>
    <w:p w:rsidR="007C26A2" w:rsidRPr="00490DF0" w:rsidRDefault="000E5065" w:rsidP="00E870FB">
      <w:pPr>
        <w:pStyle w:val="ConsPlusNonformat"/>
        <w:jc w:val="both"/>
        <w:rPr>
          <w:rFonts w:ascii="Times New Roman" w:hAnsi="Times New Roman" w:cs="Times New Roman"/>
          <w:color w:val="000000" w:themeColor="text1"/>
          <w:sz w:val="24"/>
          <w:szCs w:val="24"/>
        </w:rPr>
      </w:pPr>
      <w:r w:rsidRPr="00490DF0">
        <w:rPr>
          <w:rFonts w:ascii="Times New Roman" w:hAnsi="Times New Roman" w:cs="Times New Roman"/>
          <w:color w:val="000000" w:themeColor="text1"/>
          <w:sz w:val="24"/>
          <w:szCs w:val="24"/>
        </w:rPr>
        <w:t xml:space="preserve"> </w:t>
      </w:r>
      <w:r w:rsidR="007C26A2" w:rsidRPr="00490DF0">
        <w:rPr>
          <w:rFonts w:ascii="Times New Roman" w:hAnsi="Times New Roman" w:cs="Times New Roman"/>
          <w:color w:val="000000" w:themeColor="text1"/>
          <w:sz w:val="24"/>
          <w:szCs w:val="24"/>
        </w:rPr>
        <w:t>________________/____________________/ «____» ____________ 20___ г.</w:t>
      </w:r>
    </w:p>
    <w:p w:rsidR="00855F48" w:rsidRPr="00490DF0" w:rsidRDefault="00855F48" w:rsidP="00E870FB">
      <w:pPr>
        <w:widowControl w:val="0"/>
        <w:autoSpaceDE w:val="0"/>
        <w:autoSpaceDN w:val="0"/>
        <w:adjustRightInd w:val="0"/>
        <w:spacing w:after="0" w:line="240" w:lineRule="auto"/>
        <w:ind w:left="-567" w:firstLine="567"/>
        <w:jc w:val="both"/>
        <w:rPr>
          <w:color w:val="000000" w:themeColor="text1"/>
          <w:sz w:val="24"/>
          <w:szCs w:val="24"/>
        </w:rPr>
      </w:pPr>
    </w:p>
    <w:p w:rsidR="00855F48" w:rsidRPr="00490DF0" w:rsidRDefault="00855F48" w:rsidP="00855F48">
      <w:pPr>
        <w:autoSpaceDE w:val="0"/>
        <w:autoSpaceDN w:val="0"/>
        <w:adjustRightInd w:val="0"/>
        <w:ind w:firstLine="546"/>
        <w:jc w:val="both"/>
        <w:rPr>
          <w:color w:val="000000" w:themeColor="text1"/>
          <w:sz w:val="24"/>
          <w:szCs w:val="24"/>
        </w:rPr>
      </w:pPr>
      <w:r w:rsidRPr="00490DF0">
        <w:rPr>
          <w:color w:val="000000" w:themeColor="text1"/>
          <w:sz w:val="24"/>
          <w:szCs w:val="24"/>
        </w:rPr>
        <w:t>Способ получения заявителем результатов предоставления муниципальной</w:t>
      </w:r>
      <w:r w:rsidR="00C86E29" w:rsidRPr="00490DF0">
        <w:rPr>
          <w:color w:val="000000" w:themeColor="text1"/>
          <w:sz w:val="24"/>
          <w:szCs w:val="24"/>
        </w:rPr>
        <w:t xml:space="preserve"> </w:t>
      </w:r>
      <w:r w:rsidRPr="00490DF0">
        <w:rPr>
          <w:color w:val="000000" w:themeColor="text1"/>
          <w:sz w:val="24"/>
          <w:szCs w:val="24"/>
        </w:rPr>
        <w:t>услуги</w:t>
      </w:r>
      <w:r w:rsidRPr="00490DF0">
        <w:rPr>
          <w:color w:val="000000" w:themeColor="text1"/>
          <w:sz w:val="24"/>
          <w:szCs w:val="24"/>
        </w:rPr>
        <w:br/>
        <w:t>(нужное отметить):</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490DF0"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490DF0" w:rsidRDefault="002D4F9E" w:rsidP="00892096">
            <w:pPr>
              <w:autoSpaceDE w:val="0"/>
              <w:autoSpaceDN w:val="0"/>
              <w:adjustRightInd w:val="0"/>
              <w:jc w:val="both"/>
              <w:rPr>
                <w:color w:val="000000" w:themeColor="text1"/>
                <w:sz w:val="24"/>
                <w:szCs w:val="24"/>
              </w:rPr>
            </w:pPr>
          </w:p>
        </w:tc>
        <w:tc>
          <w:tcPr>
            <w:tcW w:w="9595" w:type="dxa"/>
            <w:tcBorders>
              <w:left w:val="single" w:sz="4" w:space="0" w:color="auto"/>
            </w:tcBorders>
          </w:tcPr>
          <w:p w:rsidR="002D4F9E" w:rsidRPr="00490DF0" w:rsidRDefault="002D4F9E" w:rsidP="00892096">
            <w:pPr>
              <w:autoSpaceDE w:val="0"/>
              <w:autoSpaceDN w:val="0"/>
              <w:adjustRightInd w:val="0"/>
              <w:jc w:val="both"/>
              <w:rPr>
                <w:color w:val="000000" w:themeColor="text1"/>
                <w:sz w:val="24"/>
                <w:szCs w:val="24"/>
              </w:rPr>
            </w:pPr>
            <w:r w:rsidRPr="00490DF0">
              <w:rPr>
                <w:color w:val="000000" w:themeColor="text1"/>
                <w:sz w:val="24"/>
                <w:szCs w:val="24"/>
              </w:rPr>
              <w:t xml:space="preserve">   </w:t>
            </w:r>
            <w:r w:rsidR="00241059" w:rsidRPr="00490DF0">
              <w:rPr>
                <w:color w:val="000000" w:themeColor="text1"/>
                <w:sz w:val="24"/>
                <w:szCs w:val="24"/>
              </w:rPr>
              <w:t xml:space="preserve">в виде </w:t>
            </w:r>
            <w:r w:rsidR="00C86E29" w:rsidRPr="00490DF0">
              <w:rPr>
                <w:color w:val="000000" w:themeColor="text1"/>
                <w:sz w:val="24"/>
                <w:szCs w:val="24"/>
              </w:rPr>
              <w:t>бумажного документа</w:t>
            </w:r>
            <w:r w:rsidR="00000485" w:rsidRPr="00490DF0">
              <w:rPr>
                <w:color w:val="000000" w:themeColor="text1"/>
                <w:sz w:val="24"/>
                <w:szCs w:val="24"/>
              </w:rPr>
              <w:t>, которые з</w:t>
            </w:r>
            <w:r w:rsidRPr="00490DF0">
              <w:rPr>
                <w:color w:val="000000" w:themeColor="text1"/>
                <w:sz w:val="24"/>
                <w:szCs w:val="24"/>
              </w:rPr>
              <w:t xml:space="preserve">аявитель получает непосредственно  </w:t>
            </w:r>
          </w:p>
        </w:tc>
      </w:tr>
    </w:tbl>
    <w:p w:rsidR="00B65BF5" w:rsidRPr="00490DF0" w:rsidRDefault="002D4F9E" w:rsidP="002D4F9E">
      <w:pPr>
        <w:autoSpaceDE w:val="0"/>
        <w:autoSpaceDN w:val="0"/>
        <w:adjustRightInd w:val="0"/>
        <w:jc w:val="both"/>
        <w:rPr>
          <w:color w:val="000000" w:themeColor="text1"/>
          <w:sz w:val="24"/>
          <w:szCs w:val="24"/>
        </w:rPr>
      </w:pPr>
      <w:r w:rsidRPr="00490DF0">
        <w:rPr>
          <w:color w:val="000000" w:themeColor="text1"/>
          <w:sz w:val="24"/>
          <w:szCs w:val="24"/>
        </w:rPr>
        <w:t>при личном обращении в Администрации (Уполномоченном органе)</w:t>
      </w:r>
      <w:r w:rsidR="00000485" w:rsidRPr="00490DF0">
        <w:rPr>
          <w:color w:val="000000" w:themeColor="text1"/>
          <w:sz w:val="24"/>
          <w:szCs w:val="24"/>
        </w:rPr>
        <w:t xml:space="preserve"> </w:t>
      </w:r>
      <w:proofErr w:type="gramStart"/>
      <w:r w:rsidR="00000485" w:rsidRPr="00490DF0">
        <w:rPr>
          <w:color w:val="000000" w:themeColor="text1"/>
          <w:sz w:val="24"/>
          <w:szCs w:val="24"/>
        </w:rPr>
        <w:t>( в</w:t>
      </w:r>
      <w:proofErr w:type="gramEnd"/>
      <w:r w:rsidR="00000485" w:rsidRPr="00490DF0">
        <w:rPr>
          <w:color w:val="000000" w:themeColor="text1"/>
          <w:sz w:val="24"/>
          <w:szCs w:val="24"/>
        </w:rPr>
        <w:t xml:space="preserve"> случае подачи заявления и документов непосредственно в </w:t>
      </w:r>
      <w:r w:rsidR="00241059" w:rsidRPr="00490DF0">
        <w:rPr>
          <w:color w:val="000000" w:themeColor="text1"/>
          <w:sz w:val="24"/>
          <w:szCs w:val="24"/>
        </w:rPr>
        <w:t>Администрацию (</w:t>
      </w:r>
      <w:r w:rsidR="00000485" w:rsidRPr="00490DF0">
        <w:rPr>
          <w:color w:val="000000" w:themeColor="text1"/>
          <w:sz w:val="24"/>
          <w:szCs w:val="24"/>
        </w:rPr>
        <w:t>Уполномоченный орган), почтовым отправлением либо в форме электронных документов посредством РПГУ</w:t>
      </w:r>
      <w:r w:rsidR="00686B7E">
        <w:rPr>
          <w:color w:val="000000" w:themeColor="text1"/>
          <w:sz w:val="24"/>
          <w:szCs w:val="24"/>
        </w:rPr>
        <w:t xml:space="preserve"> (ЕПГУ)</w:t>
      </w:r>
      <w:r w:rsidR="00000485" w:rsidRPr="00490DF0">
        <w:rPr>
          <w:color w:val="000000" w:themeColor="text1"/>
          <w:sz w:val="24"/>
          <w:szCs w:val="24"/>
        </w:rPr>
        <w:t>;</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490DF0"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490DF0" w:rsidRDefault="002D4F9E" w:rsidP="00892096">
            <w:pPr>
              <w:autoSpaceDE w:val="0"/>
              <w:autoSpaceDN w:val="0"/>
              <w:adjustRightInd w:val="0"/>
              <w:jc w:val="both"/>
              <w:rPr>
                <w:color w:val="000000" w:themeColor="text1"/>
                <w:sz w:val="24"/>
                <w:szCs w:val="24"/>
              </w:rPr>
            </w:pPr>
          </w:p>
        </w:tc>
        <w:tc>
          <w:tcPr>
            <w:tcW w:w="9595" w:type="dxa"/>
            <w:tcBorders>
              <w:left w:val="single" w:sz="4" w:space="0" w:color="auto"/>
            </w:tcBorders>
          </w:tcPr>
          <w:p w:rsidR="002D4F9E" w:rsidRPr="00490DF0" w:rsidRDefault="002D4F9E" w:rsidP="00892096">
            <w:pPr>
              <w:autoSpaceDE w:val="0"/>
              <w:autoSpaceDN w:val="0"/>
              <w:adjustRightInd w:val="0"/>
              <w:jc w:val="both"/>
              <w:rPr>
                <w:color w:val="000000" w:themeColor="text1"/>
                <w:sz w:val="24"/>
                <w:szCs w:val="24"/>
              </w:rPr>
            </w:pPr>
            <w:r w:rsidRPr="00490DF0">
              <w:rPr>
                <w:color w:val="000000" w:themeColor="text1"/>
                <w:sz w:val="24"/>
                <w:szCs w:val="24"/>
              </w:rPr>
              <w:t xml:space="preserve">   </w:t>
            </w:r>
            <w:r w:rsidR="00241059" w:rsidRPr="00490DF0">
              <w:rPr>
                <w:color w:val="000000" w:themeColor="text1"/>
                <w:sz w:val="24"/>
                <w:szCs w:val="24"/>
              </w:rPr>
              <w:t>в виде бумажного документа</w:t>
            </w:r>
            <w:r w:rsidRPr="00490DF0">
              <w:rPr>
                <w:color w:val="000000" w:themeColor="text1"/>
                <w:sz w:val="24"/>
                <w:szCs w:val="24"/>
              </w:rPr>
              <w:t xml:space="preserve">, которые Заявитель получает непосредственно  </w:t>
            </w:r>
          </w:p>
        </w:tc>
      </w:tr>
    </w:tbl>
    <w:p w:rsidR="002D4F9E" w:rsidRPr="00490DF0" w:rsidRDefault="002D4F9E" w:rsidP="002D4F9E">
      <w:pPr>
        <w:autoSpaceDE w:val="0"/>
        <w:autoSpaceDN w:val="0"/>
        <w:adjustRightInd w:val="0"/>
        <w:jc w:val="both"/>
        <w:rPr>
          <w:color w:val="000000" w:themeColor="text1"/>
          <w:sz w:val="24"/>
          <w:szCs w:val="24"/>
        </w:rPr>
      </w:pPr>
      <w:r w:rsidRPr="00490DF0">
        <w:rPr>
          <w:color w:val="000000" w:themeColor="text1"/>
          <w:sz w:val="24"/>
          <w:szCs w:val="24"/>
        </w:rPr>
        <w:t>при личном обращении в многофункциональном центре (в случае, если заявление подано через многофункциональный центр)</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490DF0"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490DF0" w:rsidRDefault="002D4F9E" w:rsidP="00892096">
            <w:pPr>
              <w:autoSpaceDE w:val="0"/>
              <w:autoSpaceDN w:val="0"/>
              <w:adjustRightInd w:val="0"/>
              <w:jc w:val="both"/>
              <w:rPr>
                <w:color w:val="000000" w:themeColor="text1"/>
                <w:sz w:val="24"/>
                <w:szCs w:val="24"/>
              </w:rPr>
            </w:pPr>
          </w:p>
        </w:tc>
        <w:tc>
          <w:tcPr>
            <w:tcW w:w="9595" w:type="dxa"/>
            <w:tcBorders>
              <w:left w:val="single" w:sz="4" w:space="0" w:color="auto"/>
            </w:tcBorders>
          </w:tcPr>
          <w:p w:rsidR="002D4F9E" w:rsidRPr="00490DF0" w:rsidRDefault="002D4F9E" w:rsidP="00892096">
            <w:pPr>
              <w:autoSpaceDE w:val="0"/>
              <w:autoSpaceDN w:val="0"/>
              <w:adjustRightInd w:val="0"/>
              <w:jc w:val="both"/>
              <w:rPr>
                <w:color w:val="000000" w:themeColor="text1"/>
                <w:sz w:val="24"/>
                <w:szCs w:val="24"/>
              </w:rPr>
            </w:pPr>
            <w:r w:rsidRPr="00490DF0">
              <w:rPr>
                <w:color w:val="000000" w:themeColor="text1"/>
                <w:sz w:val="24"/>
                <w:szCs w:val="24"/>
              </w:rPr>
              <w:t xml:space="preserve">   </w:t>
            </w:r>
            <w:r w:rsidR="00F65FE1" w:rsidRPr="00490DF0">
              <w:rPr>
                <w:color w:val="000000" w:themeColor="text1"/>
                <w:sz w:val="24"/>
                <w:szCs w:val="24"/>
              </w:rPr>
              <w:t>в виде бумажного документа</w:t>
            </w:r>
            <w:r w:rsidRPr="00490DF0">
              <w:rPr>
                <w:color w:val="000000" w:themeColor="text1"/>
                <w:sz w:val="24"/>
                <w:szCs w:val="24"/>
              </w:rPr>
              <w:t xml:space="preserve">, которые направляются Заявителю посредством  </w:t>
            </w:r>
          </w:p>
        </w:tc>
      </w:tr>
    </w:tbl>
    <w:p w:rsidR="002D4F9E" w:rsidRPr="00490DF0" w:rsidRDefault="002D4F9E" w:rsidP="002D4F9E">
      <w:pPr>
        <w:autoSpaceDE w:val="0"/>
        <w:autoSpaceDN w:val="0"/>
        <w:adjustRightInd w:val="0"/>
        <w:jc w:val="both"/>
        <w:rPr>
          <w:color w:val="000000" w:themeColor="text1"/>
          <w:sz w:val="24"/>
          <w:szCs w:val="24"/>
        </w:rPr>
      </w:pPr>
      <w:r w:rsidRPr="00490DF0">
        <w:rPr>
          <w:color w:val="000000" w:themeColor="text1"/>
          <w:sz w:val="24"/>
          <w:szCs w:val="24"/>
        </w:rPr>
        <w:t>почтового отправления;</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490DF0"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490DF0" w:rsidRDefault="002D4F9E" w:rsidP="00892096">
            <w:pPr>
              <w:autoSpaceDE w:val="0"/>
              <w:autoSpaceDN w:val="0"/>
              <w:adjustRightInd w:val="0"/>
              <w:jc w:val="both"/>
              <w:rPr>
                <w:color w:val="000000" w:themeColor="text1"/>
                <w:sz w:val="24"/>
                <w:szCs w:val="24"/>
              </w:rPr>
            </w:pPr>
          </w:p>
        </w:tc>
        <w:tc>
          <w:tcPr>
            <w:tcW w:w="9595" w:type="dxa"/>
            <w:tcBorders>
              <w:left w:val="single" w:sz="4" w:space="0" w:color="auto"/>
            </w:tcBorders>
          </w:tcPr>
          <w:p w:rsidR="002D4F9E" w:rsidRPr="00490DF0" w:rsidRDefault="002D4F9E" w:rsidP="002D4F9E">
            <w:pPr>
              <w:autoSpaceDE w:val="0"/>
              <w:autoSpaceDN w:val="0"/>
              <w:adjustRightInd w:val="0"/>
              <w:jc w:val="both"/>
              <w:rPr>
                <w:color w:val="000000" w:themeColor="text1"/>
                <w:sz w:val="24"/>
                <w:szCs w:val="24"/>
              </w:rPr>
            </w:pPr>
            <w:r w:rsidRPr="00490DF0">
              <w:rPr>
                <w:color w:val="000000" w:themeColor="text1"/>
                <w:sz w:val="24"/>
                <w:szCs w:val="24"/>
              </w:rPr>
              <w:t xml:space="preserve">   в виде электронного документа, который направляется Заявителю в «Личный </w:t>
            </w:r>
          </w:p>
        </w:tc>
      </w:tr>
    </w:tbl>
    <w:p w:rsidR="002D4F9E" w:rsidRPr="00490DF0" w:rsidRDefault="002D4F9E" w:rsidP="002D4F9E">
      <w:pPr>
        <w:autoSpaceDE w:val="0"/>
        <w:autoSpaceDN w:val="0"/>
        <w:adjustRightInd w:val="0"/>
        <w:jc w:val="both"/>
        <w:rPr>
          <w:color w:val="000000" w:themeColor="text1"/>
          <w:sz w:val="24"/>
          <w:szCs w:val="24"/>
        </w:rPr>
      </w:pPr>
      <w:r w:rsidRPr="00490DF0">
        <w:rPr>
          <w:color w:val="000000" w:themeColor="text1"/>
          <w:sz w:val="24"/>
          <w:szCs w:val="24"/>
        </w:rPr>
        <w:t>Кабинет» РПГУ</w:t>
      </w:r>
      <w:r w:rsidR="00865025">
        <w:rPr>
          <w:color w:val="000000" w:themeColor="text1"/>
          <w:sz w:val="24"/>
          <w:szCs w:val="24"/>
        </w:rPr>
        <w:t xml:space="preserve"> </w:t>
      </w:r>
      <w:r w:rsidR="00865025">
        <w:rPr>
          <w:color w:val="000000" w:themeColor="text1"/>
          <w:sz w:val="24"/>
          <w:szCs w:val="24"/>
        </w:rPr>
        <w:t>(ЕПГУ)</w:t>
      </w:r>
      <w:r w:rsidRPr="00490DF0">
        <w:rPr>
          <w:color w:val="000000" w:themeColor="text1"/>
          <w:sz w:val="24"/>
          <w:szCs w:val="24"/>
        </w:rPr>
        <w:t>.</w:t>
      </w:r>
    </w:p>
    <w:p w:rsidR="00855F48" w:rsidRPr="00490DF0" w:rsidRDefault="00855F48" w:rsidP="00D446A9">
      <w:pPr>
        <w:widowControl w:val="0"/>
        <w:autoSpaceDE w:val="0"/>
        <w:autoSpaceDN w:val="0"/>
        <w:adjustRightInd w:val="0"/>
        <w:spacing w:after="0" w:line="240" w:lineRule="auto"/>
        <w:jc w:val="both"/>
        <w:rPr>
          <w:color w:val="000000" w:themeColor="text1"/>
          <w:sz w:val="24"/>
          <w:szCs w:val="24"/>
        </w:rPr>
      </w:pPr>
    </w:p>
    <w:p w:rsidR="00855F48" w:rsidRPr="00490DF0" w:rsidRDefault="00855F48" w:rsidP="00E870FB">
      <w:pPr>
        <w:widowControl w:val="0"/>
        <w:autoSpaceDE w:val="0"/>
        <w:autoSpaceDN w:val="0"/>
        <w:adjustRightInd w:val="0"/>
        <w:spacing w:after="0" w:line="240" w:lineRule="auto"/>
        <w:ind w:left="-567" w:firstLine="567"/>
        <w:jc w:val="both"/>
        <w:rPr>
          <w:color w:val="000000" w:themeColor="text1"/>
          <w:sz w:val="24"/>
          <w:szCs w:val="24"/>
        </w:rPr>
      </w:pPr>
    </w:p>
    <w:p w:rsidR="008D4797" w:rsidRPr="00490DF0" w:rsidRDefault="008D4797" w:rsidP="008D4797">
      <w:pPr>
        <w:spacing w:after="0" w:line="240" w:lineRule="auto"/>
        <w:ind w:firstLine="567"/>
        <w:jc w:val="both"/>
        <w:rPr>
          <w:color w:val="000000" w:themeColor="text1"/>
          <w:sz w:val="24"/>
          <w:szCs w:val="24"/>
        </w:rPr>
      </w:pPr>
      <w:r w:rsidRPr="00490DF0">
        <w:rPr>
          <w:color w:val="000000" w:themeColor="text1"/>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8D4797" w:rsidRPr="00490DF0" w:rsidRDefault="008D4797" w:rsidP="008D4797">
      <w:pPr>
        <w:spacing w:after="0" w:line="240" w:lineRule="auto"/>
        <w:ind w:firstLine="567"/>
        <w:jc w:val="both"/>
        <w:rPr>
          <w:color w:val="000000" w:themeColor="text1"/>
          <w:sz w:val="24"/>
          <w:szCs w:val="24"/>
        </w:rPr>
      </w:pPr>
      <w:r w:rsidRPr="00490DF0">
        <w:rPr>
          <w:color w:val="000000" w:themeColor="text1"/>
          <w:sz w:val="24"/>
          <w:szCs w:val="24"/>
        </w:rPr>
        <w:t>_____</w:t>
      </w:r>
      <w:proofErr w:type="gramStart"/>
      <w:r w:rsidRPr="00490DF0">
        <w:rPr>
          <w:color w:val="000000" w:themeColor="text1"/>
          <w:sz w:val="24"/>
          <w:szCs w:val="24"/>
        </w:rPr>
        <w:t>_  _</w:t>
      </w:r>
      <w:proofErr w:type="gramEnd"/>
      <w:r w:rsidRPr="00490DF0">
        <w:rPr>
          <w:color w:val="000000" w:themeColor="text1"/>
          <w:sz w:val="24"/>
          <w:szCs w:val="24"/>
        </w:rPr>
        <w:t>__________  _____г.          ___________</w:t>
      </w:r>
      <w:r w:rsidR="006A0098" w:rsidRPr="00490DF0">
        <w:rPr>
          <w:color w:val="000000" w:themeColor="text1"/>
          <w:sz w:val="24"/>
          <w:szCs w:val="24"/>
        </w:rPr>
        <w:t xml:space="preserve">          </w:t>
      </w:r>
      <w:r w:rsidRPr="00490DF0">
        <w:rPr>
          <w:color w:val="000000" w:themeColor="text1"/>
          <w:sz w:val="24"/>
          <w:szCs w:val="24"/>
        </w:rPr>
        <w:t>_____________</w:t>
      </w:r>
      <w:r w:rsidR="006A0098" w:rsidRPr="00490DF0">
        <w:rPr>
          <w:color w:val="000000" w:themeColor="text1"/>
          <w:sz w:val="24"/>
          <w:szCs w:val="24"/>
        </w:rPr>
        <w:t>______</w:t>
      </w:r>
    </w:p>
    <w:p w:rsidR="008D4797" w:rsidRPr="00490DF0" w:rsidRDefault="008D4797" w:rsidP="008D4797">
      <w:pPr>
        <w:pStyle w:val="Default"/>
        <w:rPr>
          <w:color w:val="000000" w:themeColor="text1"/>
        </w:rPr>
      </w:pPr>
      <w:r w:rsidRPr="00490DF0">
        <w:rPr>
          <w:color w:val="000000" w:themeColor="text1"/>
        </w:rPr>
        <w:t xml:space="preserve">                                                         </w:t>
      </w:r>
      <w:r w:rsidR="006A0098" w:rsidRPr="00490DF0">
        <w:rPr>
          <w:color w:val="000000" w:themeColor="text1"/>
        </w:rPr>
        <w:t xml:space="preserve">           </w:t>
      </w:r>
      <w:r w:rsidRPr="00490DF0">
        <w:rPr>
          <w:color w:val="000000" w:themeColor="text1"/>
        </w:rPr>
        <w:t xml:space="preserve"> (подпись заявителя/представителя </w:t>
      </w:r>
    </w:p>
    <w:p w:rsidR="008D4797" w:rsidRPr="00490DF0" w:rsidRDefault="008D4797" w:rsidP="008D4797">
      <w:pPr>
        <w:pStyle w:val="Default"/>
        <w:rPr>
          <w:color w:val="000000" w:themeColor="text1"/>
        </w:rPr>
      </w:pPr>
      <w:r w:rsidRPr="00490DF0">
        <w:rPr>
          <w:color w:val="000000" w:themeColor="text1"/>
        </w:rPr>
        <w:t xml:space="preserve">                                                                                                       с расшифровкой)</w:t>
      </w:r>
    </w:p>
    <w:p w:rsidR="008D4797" w:rsidRPr="00490DF0" w:rsidRDefault="008D4797" w:rsidP="00E870FB">
      <w:pPr>
        <w:spacing w:after="0" w:line="240" w:lineRule="auto"/>
        <w:rPr>
          <w:rFonts w:eastAsia="Calibri"/>
          <w:color w:val="000000" w:themeColor="text1"/>
          <w:sz w:val="24"/>
          <w:szCs w:val="24"/>
        </w:rPr>
      </w:pPr>
    </w:p>
    <w:p w:rsidR="000E5065" w:rsidRPr="00490DF0" w:rsidRDefault="000E5065" w:rsidP="00E870FB">
      <w:pPr>
        <w:widowControl w:val="0"/>
        <w:autoSpaceDE w:val="0"/>
        <w:autoSpaceDN w:val="0"/>
        <w:adjustRightInd w:val="0"/>
        <w:spacing w:after="0" w:line="240" w:lineRule="auto"/>
        <w:ind w:left="-567" w:firstLine="567"/>
        <w:jc w:val="both"/>
        <w:rPr>
          <w:color w:val="000000" w:themeColor="text1"/>
          <w:sz w:val="24"/>
          <w:szCs w:val="24"/>
        </w:rPr>
      </w:pPr>
      <w:r w:rsidRPr="00490DF0">
        <w:rPr>
          <w:color w:val="000000" w:themeColor="text1"/>
          <w:sz w:val="24"/>
          <w:szCs w:val="24"/>
        </w:rPr>
        <w:t xml:space="preserve">Документ, </w:t>
      </w:r>
      <w:r w:rsidRPr="00490DF0">
        <w:rPr>
          <w:rFonts w:eastAsia="Calibri"/>
          <w:color w:val="000000" w:themeColor="text1"/>
          <w:sz w:val="24"/>
          <w:szCs w:val="24"/>
        </w:rPr>
        <w:t>удостоверяющего полномочия представителя</w:t>
      </w:r>
      <w:r w:rsidRPr="00490DF0">
        <w:rPr>
          <w:color w:val="000000" w:themeColor="text1"/>
          <w:sz w:val="24"/>
          <w:szCs w:val="24"/>
        </w:rPr>
        <w:t xml:space="preserve"> _________________</w:t>
      </w:r>
    </w:p>
    <w:p w:rsidR="00E35820" w:rsidRPr="00490DF0" w:rsidRDefault="000E5065" w:rsidP="00E870FB">
      <w:pPr>
        <w:widowControl w:val="0"/>
        <w:autoSpaceDE w:val="0"/>
        <w:autoSpaceDN w:val="0"/>
        <w:adjustRightInd w:val="0"/>
        <w:spacing w:after="0" w:line="240" w:lineRule="auto"/>
        <w:jc w:val="both"/>
        <w:rPr>
          <w:color w:val="000000" w:themeColor="text1"/>
          <w:sz w:val="24"/>
          <w:szCs w:val="24"/>
        </w:rPr>
      </w:pPr>
      <w:r w:rsidRPr="00490DF0">
        <w:rPr>
          <w:color w:val="000000" w:themeColor="text1"/>
          <w:sz w:val="24"/>
          <w:szCs w:val="24"/>
        </w:rPr>
        <w:t xml:space="preserve">    </w:t>
      </w:r>
    </w:p>
    <w:p w:rsidR="00E35820" w:rsidRPr="00490DF0" w:rsidRDefault="00E35820" w:rsidP="00E870FB">
      <w:pPr>
        <w:spacing w:after="0" w:line="240" w:lineRule="auto"/>
        <w:jc w:val="both"/>
        <w:rPr>
          <w:rFonts w:eastAsia="Calibri"/>
          <w:color w:val="000000" w:themeColor="text1"/>
          <w:sz w:val="24"/>
          <w:szCs w:val="24"/>
        </w:rPr>
      </w:pPr>
      <w:r w:rsidRPr="00490DF0">
        <w:rPr>
          <w:rFonts w:eastAsia="Calibri"/>
          <w:color w:val="000000" w:themeColor="text1"/>
          <w:sz w:val="24"/>
          <w:szCs w:val="24"/>
        </w:rPr>
        <w:t>«____»  _________20___г.</w:t>
      </w:r>
    </w:p>
    <w:p w:rsidR="000E5065" w:rsidRPr="00490DF0" w:rsidRDefault="000E5065" w:rsidP="00E870FB">
      <w:pPr>
        <w:widowControl w:val="0"/>
        <w:autoSpaceDE w:val="0"/>
        <w:autoSpaceDN w:val="0"/>
        <w:adjustRightInd w:val="0"/>
        <w:spacing w:after="0" w:line="240" w:lineRule="auto"/>
        <w:jc w:val="both"/>
        <w:rPr>
          <w:color w:val="000000" w:themeColor="text1"/>
          <w:sz w:val="24"/>
          <w:szCs w:val="24"/>
        </w:rPr>
      </w:pPr>
      <w:r w:rsidRPr="00490DF0">
        <w:rPr>
          <w:color w:val="000000" w:themeColor="text1"/>
          <w:sz w:val="24"/>
          <w:szCs w:val="24"/>
        </w:rPr>
        <w:t xml:space="preserve">                                                                                                                              </w:t>
      </w:r>
    </w:p>
    <w:p w:rsidR="00E35820" w:rsidRPr="00490DF0" w:rsidRDefault="000E5065" w:rsidP="00E870FB">
      <w:pPr>
        <w:spacing w:after="0" w:line="240" w:lineRule="auto"/>
        <w:jc w:val="both"/>
        <w:rPr>
          <w:rFonts w:eastAsia="Calibri"/>
          <w:color w:val="000000" w:themeColor="text1"/>
          <w:sz w:val="24"/>
          <w:szCs w:val="24"/>
        </w:rPr>
      </w:pPr>
      <w:r w:rsidRPr="00490DF0">
        <w:rPr>
          <w:rFonts w:eastAsia="Calibri"/>
          <w:color w:val="000000" w:themeColor="text1"/>
          <w:sz w:val="24"/>
          <w:szCs w:val="24"/>
        </w:rPr>
        <w:t>____________________________</w:t>
      </w:r>
      <w:r w:rsidR="001E7A3D" w:rsidRPr="00490DF0">
        <w:rPr>
          <w:rFonts w:eastAsia="Calibri"/>
          <w:color w:val="000000" w:themeColor="text1"/>
          <w:sz w:val="24"/>
          <w:szCs w:val="24"/>
        </w:rPr>
        <w:t>____</w:t>
      </w:r>
      <w:r w:rsidR="00E35820" w:rsidRPr="00490DF0">
        <w:rPr>
          <w:rFonts w:eastAsia="Calibri"/>
          <w:color w:val="000000" w:themeColor="text1"/>
          <w:sz w:val="24"/>
          <w:szCs w:val="24"/>
        </w:rPr>
        <w:t>___________</w:t>
      </w:r>
      <w:r w:rsidRPr="00490DF0">
        <w:rPr>
          <w:rFonts w:eastAsia="Calibri"/>
          <w:color w:val="000000" w:themeColor="text1"/>
          <w:sz w:val="24"/>
          <w:szCs w:val="24"/>
        </w:rPr>
        <w:t xml:space="preserve"> </w:t>
      </w:r>
      <w:r w:rsidR="001E7A3D" w:rsidRPr="00490DF0">
        <w:rPr>
          <w:rFonts w:eastAsia="Calibri"/>
          <w:color w:val="000000" w:themeColor="text1"/>
          <w:sz w:val="24"/>
          <w:szCs w:val="24"/>
        </w:rPr>
        <w:t xml:space="preserve"> </w:t>
      </w:r>
      <w:r w:rsidR="00E35820" w:rsidRPr="00490DF0">
        <w:rPr>
          <w:rFonts w:eastAsia="Calibri"/>
          <w:color w:val="000000" w:themeColor="text1"/>
          <w:sz w:val="24"/>
          <w:szCs w:val="24"/>
        </w:rPr>
        <w:t xml:space="preserve">     _____</w:t>
      </w:r>
      <w:r w:rsidR="001E7A3D" w:rsidRPr="00490DF0">
        <w:rPr>
          <w:rFonts w:eastAsia="Calibri"/>
          <w:color w:val="000000" w:themeColor="text1"/>
          <w:sz w:val="24"/>
          <w:szCs w:val="24"/>
        </w:rPr>
        <w:t>__________</w:t>
      </w:r>
      <w:r w:rsidRPr="00490DF0">
        <w:rPr>
          <w:rFonts w:eastAsia="Calibri"/>
          <w:color w:val="000000" w:themeColor="text1"/>
          <w:sz w:val="24"/>
          <w:szCs w:val="24"/>
        </w:rPr>
        <w:t xml:space="preserve">  </w:t>
      </w:r>
    </w:p>
    <w:p w:rsidR="000E5065" w:rsidRPr="00490DF0" w:rsidRDefault="000E5065" w:rsidP="00E870FB">
      <w:pPr>
        <w:spacing w:after="0" w:line="240" w:lineRule="auto"/>
        <w:jc w:val="both"/>
        <w:rPr>
          <w:rFonts w:eastAsia="Calibri"/>
          <w:color w:val="000000" w:themeColor="text1"/>
          <w:sz w:val="24"/>
          <w:szCs w:val="24"/>
        </w:rPr>
      </w:pPr>
      <w:r w:rsidRPr="00490DF0">
        <w:rPr>
          <w:rFonts w:eastAsia="Calibri"/>
          <w:color w:val="000000" w:themeColor="text1"/>
          <w:sz w:val="24"/>
          <w:szCs w:val="24"/>
        </w:rPr>
        <w:t>(Ф.И.О.</w:t>
      </w:r>
      <w:r w:rsidR="00DC5E66" w:rsidRPr="00490DF0">
        <w:rPr>
          <w:rFonts w:eastAsia="Calibri"/>
          <w:color w:val="000000" w:themeColor="text1"/>
          <w:sz w:val="24"/>
          <w:szCs w:val="24"/>
        </w:rPr>
        <w:t>(отчество при наличии)</w:t>
      </w:r>
      <w:r w:rsidRPr="00490DF0">
        <w:rPr>
          <w:rFonts w:eastAsia="Calibri"/>
          <w:color w:val="000000" w:themeColor="text1"/>
          <w:sz w:val="24"/>
          <w:szCs w:val="24"/>
        </w:rPr>
        <w:t xml:space="preserve"> заявителя/представителя)       </w:t>
      </w:r>
      <w:r w:rsidR="001E7A3D" w:rsidRPr="00490DF0">
        <w:rPr>
          <w:rFonts w:eastAsia="Calibri"/>
          <w:color w:val="000000" w:themeColor="text1"/>
          <w:sz w:val="24"/>
          <w:szCs w:val="24"/>
        </w:rPr>
        <w:t xml:space="preserve">    </w:t>
      </w:r>
      <w:r w:rsidR="00E35820" w:rsidRPr="00490DF0">
        <w:rPr>
          <w:rFonts w:eastAsia="Calibri"/>
          <w:color w:val="000000" w:themeColor="text1"/>
          <w:sz w:val="24"/>
          <w:szCs w:val="24"/>
        </w:rPr>
        <w:t xml:space="preserve">         </w:t>
      </w:r>
      <w:r w:rsidRPr="00490DF0">
        <w:rPr>
          <w:rFonts w:eastAsia="Calibri"/>
          <w:color w:val="000000" w:themeColor="text1"/>
          <w:sz w:val="24"/>
          <w:szCs w:val="24"/>
        </w:rPr>
        <w:t>(подпись)</w:t>
      </w:r>
    </w:p>
    <w:p w:rsidR="0059122D" w:rsidRPr="00490DF0" w:rsidRDefault="0059122D" w:rsidP="00E870FB">
      <w:pPr>
        <w:widowControl w:val="0"/>
        <w:tabs>
          <w:tab w:val="left" w:pos="567"/>
        </w:tabs>
        <w:spacing w:after="0" w:line="240" w:lineRule="auto"/>
        <w:ind w:left="4536"/>
        <w:contextualSpacing/>
        <w:jc w:val="right"/>
        <w:rPr>
          <w:b/>
          <w:color w:val="000000" w:themeColor="text1"/>
          <w:sz w:val="24"/>
          <w:szCs w:val="24"/>
        </w:rPr>
      </w:pPr>
    </w:p>
    <w:p w:rsidR="0059122D" w:rsidRPr="00490DF0" w:rsidRDefault="0059122D" w:rsidP="00E870FB">
      <w:pPr>
        <w:widowControl w:val="0"/>
        <w:tabs>
          <w:tab w:val="left" w:pos="567"/>
        </w:tabs>
        <w:spacing w:after="0" w:line="240" w:lineRule="auto"/>
        <w:ind w:left="4536"/>
        <w:contextualSpacing/>
        <w:jc w:val="right"/>
        <w:rPr>
          <w:b/>
          <w:color w:val="000000" w:themeColor="text1"/>
          <w:sz w:val="24"/>
          <w:szCs w:val="24"/>
        </w:rPr>
      </w:pPr>
    </w:p>
    <w:p w:rsidR="006A0098" w:rsidRPr="00490DF0" w:rsidRDefault="006A0098" w:rsidP="00E870FB">
      <w:pPr>
        <w:widowControl w:val="0"/>
        <w:tabs>
          <w:tab w:val="left" w:pos="567"/>
        </w:tabs>
        <w:spacing w:after="0" w:line="240" w:lineRule="auto"/>
        <w:ind w:left="4536"/>
        <w:contextualSpacing/>
        <w:jc w:val="right"/>
        <w:rPr>
          <w:b/>
          <w:color w:val="000000" w:themeColor="text1"/>
          <w:sz w:val="24"/>
          <w:szCs w:val="24"/>
        </w:rPr>
      </w:pPr>
    </w:p>
    <w:p w:rsidR="006A0098" w:rsidRPr="00490DF0" w:rsidRDefault="006A0098" w:rsidP="00E870FB">
      <w:pPr>
        <w:widowControl w:val="0"/>
        <w:tabs>
          <w:tab w:val="left" w:pos="567"/>
        </w:tabs>
        <w:spacing w:after="0" w:line="240" w:lineRule="auto"/>
        <w:ind w:left="4536"/>
        <w:contextualSpacing/>
        <w:jc w:val="right"/>
        <w:rPr>
          <w:b/>
          <w:color w:val="000000" w:themeColor="text1"/>
          <w:sz w:val="24"/>
          <w:szCs w:val="24"/>
        </w:rPr>
      </w:pPr>
    </w:p>
    <w:p w:rsidR="006A0098" w:rsidRPr="00490DF0" w:rsidRDefault="006A0098" w:rsidP="00E870FB">
      <w:pPr>
        <w:widowControl w:val="0"/>
        <w:tabs>
          <w:tab w:val="left" w:pos="567"/>
        </w:tabs>
        <w:spacing w:after="0" w:line="240" w:lineRule="auto"/>
        <w:ind w:left="4536"/>
        <w:contextualSpacing/>
        <w:jc w:val="right"/>
        <w:rPr>
          <w:b/>
          <w:color w:val="000000" w:themeColor="text1"/>
          <w:sz w:val="24"/>
          <w:szCs w:val="24"/>
        </w:rPr>
      </w:pPr>
    </w:p>
    <w:p w:rsidR="006A0098" w:rsidRPr="00490DF0" w:rsidRDefault="006A0098" w:rsidP="00E870FB">
      <w:pPr>
        <w:widowControl w:val="0"/>
        <w:tabs>
          <w:tab w:val="left" w:pos="567"/>
        </w:tabs>
        <w:spacing w:after="0" w:line="240" w:lineRule="auto"/>
        <w:ind w:left="4536"/>
        <w:contextualSpacing/>
        <w:jc w:val="right"/>
        <w:rPr>
          <w:b/>
          <w:color w:val="000000" w:themeColor="text1"/>
          <w:sz w:val="24"/>
          <w:szCs w:val="24"/>
        </w:rPr>
      </w:pPr>
    </w:p>
    <w:p w:rsidR="006A0098" w:rsidRPr="00490DF0" w:rsidRDefault="006A0098" w:rsidP="00E870FB">
      <w:pPr>
        <w:widowControl w:val="0"/>
        <w:tabs>
          <w:tab w:val="left" w:pos="567"/>
        </w:tabs>
        <w:spacing w:after="0" w:line="240" w:lineRule="auto"/>
        <w:ind w:left="4536"/>
        <w:contextualSpacing/>
        <w:jc w:val="right"/>
        <w:rPr>
          <w:b/>
          <w:color w:val="000000" w:themeColor="text1"/>
          <w:sz w:val="24"/>
          <w:szCs w:val="24"/>
        </w:rPr>
      </w:pPr>
    </w:p>
    <w:p w:rsidR="006A0098" w:rsidRPr="00490DF0" w:rsidRDefault="006A0098" w:rsidP="00E870FB">
      <w:pPr>
        <w:widowControl w:val="0"/>
        <w:tabs>
          <w:tab w:val="left" w:pos="567"/>
        </w:tabs>
        <w:spacing w:after="0" w:line="240" w:lineRule="auto"/>
        <w:ind w:left="4536"/>
        <w:contextualSpacing/>
        <w:jc w:val="right"/>
        <w:rPr>
          <w:b/>
          <w:color w:val="000000" w:themeColor="text1"/>
          <w:sz w:val="24"/>
          <w:szCs w:val="24"/>
        </w:rPr>
      </w:pPr>
    </w:p>
    <w:p w:rsidR="006A0098" w:rsidRPr="00490DF0" w:rsidRDefault="006A0098" w:rsidP="00E870FB">
      <w:pPr>
        <w:widowControl w:val="0"/>
        <w:tabs>
          <w:tab w:val="left" w:pos="567"/>
        </w:tabs>
        <w:spacing w:after="0" w:line="240" w:lineRule="auto"/>
        <w:ind w:left="4536"/>
        <w:contextualSpacing/>
        <w:jc w:val="right"/>
        <w:rPr>
          <w:b/>
          <w:color w:val="000000" w:themeColor="text1"/>
          <w:sz w:val="24"/>
          <w:szCs w:val="24"/>
        </w:rPr>
      </w:pPr>
    </w:p>
    <w:p w:rsidR="006A0098" w:rsidRPr="00490DF0" w:rsidRDefault="006A0098" w:rsidP="00E870FB">
      <w:pPr>
        <w:widowControl w:val="0"/>
        <w:tabs>
          <w:tab w:val="left" w:pos="567"/>
        </w:tabs>
        <w:spacing w:after="0" w:line="240" w:lineRule="auto"/>
        <w:ind w:left="4536"/>
        <w:contextualSpacing/>
        <w:jc w:val="right"/>
        <w:rPr>
          <w:b/>
          <w:color w:val="000000" w:themeColor="text1"/>
          <w:sz w:val="24"/>
          <w:szCs w:val="24"/>
        </w:rPr>
      </w:pPr>
    </w:p>
    <w:p w:rsidR="00F65FE1" w:rsidRPr="00490DF0" w:rsidRDefault="00F65FE1" w:rsidP="00E870FB">
      <w:pPr>
        <w:widowControl w:val="0"/>
        <w:tabs>
          <w:tab w:val="left" w:pos="567"/>
        </w:tabs>
        <w:spacing w:after="0" w:line="240" w:lineRule="auto"/>
        <w:ind w:left="4536"/>
        <w:contextualSpacing/>
        <w:jc w:val="right"/>
        <w:rPr>
          <w:b/>
          <w:color w:val="000000" w:themeColor="text1"/>
          <w:sz w:val="24"/>
          <w:szCs w:val="24"/>
        </w:rPr>
      </w:pPr>
    </w:p>
    <w:p w:rsidR="00F65FE1" w:rsidRPr="00490DF0" w:rsidRDefault="00F65FE1" w:rsidP="00E870FB">
      <w:pPr>
        <w:widowControl w:val="0"/>
        <w:tabs>
          <w:tab w:val="left" w:pos="567"/>
        </w:tabs>
        <w:spacing w:after="0" w:line="240" w:lineRule="auto"/>
        <w:ind w:left="4536"/>
        <w:contextualSpacing/>
        <w:jc w:val="right"/>
        <w:rPr>
          <w:b/>
          <w:color w:val="000000" w:themeColor="text1"/>
          <w:sz w:val="24"/>
          <w:szCs w:val="24"/>
        </w:rPr>
      </w:pPr>
    </w:p>
    <w:p w:rsidR="006A0098" w:rsidRPr="00490DF0" w:rsidRDefault="006A0098" w:rsidP="00E870FB">
      <w:pPr>
        <w:widowControl w:val="0"/>
        <w:tabs>
          <w:tab w:val="left" w:pos="567"/>
        </w:tabs>
        <w:spacing w:after="0" w:line="240" w:lineRule="auto"/>
        <w:ind w:left="4536"/>
        <w:contextualSpacing/>
        <w:jc w:val="right"/>
        <w:rPr>
          <w:b/>
          <w:color w:val="000000" w:themeColor="text1"/>
          <w:sz w:val="24"/>
          <w:szCs w:val="24"/>
        </w:rPr>
      </w:pPr>
    </w:p>
    <w:p w:rsidR="006A0098" w:rsidRPr="00490DF0" w:rsidRDefault="006A0098" w:rsidP="00E870FB">
      <w:pPr>
        <w:widowControl w:val="0"/>
        <w:tabs>
          <w:tab w:val="left" w:pos="567"/>
        </w:tabs>
        <w:spacing w:after="0" w:line="240" w:lineRule="auto"/>
        <w:ind w:left="4536"/>
        <w:contextualSpacing/>
        <w:jc w:val="right"/>
        <w:rPr>
          <w:b/>
          <w:color w:val="000000" w:themeColor="text1"/>
          <w:sz w:val="24"/>
          <w:szCs w:val="24"/>
        </w:rPr>
      </w:pPr>
    </w:p>
    <w:p w:rsidR="00FB50BE" w:rsidRDefault="00FB50BE" w:rsidP="00FB50BE">
      <w:pPr>
        <w:widowControl w:val="0"/>
        <w:tabs>
          <w:tab w:val="left" w:pos="567"/>
          <w:tab w:val="left" w:pos="6450"/>
        </w:tabs>
        <w:spacing w:after="0" w:line="240" w:lineRule="auto"/>
        <w:ind w:left="4536"/>
        <w:contextualSpacing/>
        <w:rPr>
          <w:b/>
          <w:color w:val="000000" w:themeColor="text1"/>
          <w:sz w:val="24"/>
          <w:szCs w:val="24"/>
        </w:rPr>
      </w:pPr>
      <w:r w:rsidRPr="00490DF0">
        <w:rPr>
          <w:b/>
          <w:color w:val="000000" w:themeColor="text1"/>
          <w:sz w:val="24"/>
          <w:szCs w:val="24"/>
        </w:rPr>
        <w:tab/>
        <w:t xml:space="preserve">      </w:t>
      </w:r>
    </w:p>
    <w:p w:rsidR="00D446A9" w:rsidRDefault="00D446A9" w:rsidP="00FB50BE">
      <w:pPr>
        <w:widowControl w:val="0"/>
        <w:tabs>
          <w:tab w:val="left" w:pos="567"/>
          <w:tab w:val="left" w:pos="6450"/>
        </w:tabs>
        <w:spacing w:after="0" w:line="240" w:lineRule="auto"/>
        <w:ind w:left="4536"/>
        <w:contextualSpacing/>
        <w:rPr>
          <w:b/>
          <w:color w:val="000000" w:themeColor="text1"/>
          <w:sz w:val="24"/>
          <w:szCs w:val="24"/>
        </w:rPr>
      </w:pPr>
    </w:p>
    <w:p w:rsidR="00D446A9" w:rsidRDefault="00D446A9" w:rsidP="00FB50BE">
      <w:pPr>
        <w:widowControl w:val="0"/>
        <w:tabs>
          <w:tab w:val="left" w:pos="567"/>
          <w:tab w:val="left" w:pos="6450"/>
        </w:tabs>
        <w:spacing w:after="0" w:line="240" w:lineRule="auto"/>
        <w:ind w:left="4536"/>
        <w:contextualSpacing/>
        <w:rPr>
          <w:b/>
          <w:color w:val="000000" w:themeColor="text1"/>
          <w:sz w:val="24"/>
          <w:szCs w:val="24"/>
        </w:rPr>
      </w:pPr>
    </w:p>
    <w:p w:rsidR="00D446A9" w:rsidRDefault="00D446A9" w:rsidP="00FB50BE">
      <w:pPr>
        <w:widowControl w:val="0"/>
        <w:tabs>
          <w:tab w:val="left" w:pos="567"/>
          <w:tab w:val="left" w:pos="6450"/>
        </w:tabs>
        <w:spacing w:after="0" w:line="240" w:lineRule="auto"/>
        <w:ind w:left="4536"/>
        <w:contextualSpacing/>
        <w:rPr>
          <w:b/>
          <w:color w:val="000000" w:themeColor="text1"/>
          <w:sz w:val="24"/>
          <w:szCs w:val="24"/>
        </w:rPr>
      </w:pPr>
    </w:p>
    <w:p w:rsidR="00D446A9" w:rsidRDefault="00D446A9" w:rsidP="00FB50BE">
      <w:pPr>
        <w:widowControl w:val="0"/>
        <w:tabs>
          <w:tab w:val="left" w:pos="567"/>
          <w:tab w:val="left" w:pos="6450"/>
        </w:tabs>
        <w:spacing w:after="0" w:line="240" w:lineRule="auto"/>
        <w:ind w:left="4536"/>
        <w:contextualSpacing/>
        <w:rPr>
          <w:b/>
          <w:color w:val="000000" w:themeColor="text1"/>
          <w:sz w:val="24"/>
          <w:szCs w:val="24"/>
        </w:rPr>
      </w:pPr>
    </w:p>
    <w:p w:rsidR="00D446A9" w:rsidRDefault="00D446A9" w:rsidP="00FB50BE">
      <w:pPr>
        <w:widowControl w:val="0"/>
        <w:tabs>
          <w:tab w:val="left" w:pos="567"/>
          <w:tab w:val="left" w:pos="6450"/>
        </w:tabs>
        <w:spacing w:after="0" w:line="240" w:lineRule="auto"/>
        <w:ind w:left="4536"/>
        <w:contextualSpacing/>
        <w:rPr>
          <w:b/>
          <w:color w:val="000000" w:themeColor="text1"/>
          <w:sz w:val="24"/>
          <w:szCs w:val="24"/>
        </w:rPr>
      </w:pPr>
    </w:p>
    <w:p w:rsidR="00D446A9" w:rsidRPr="00490DF0" w:rsidRDefault="00D446A9" w:rsidP="00FB50BE">
      <w:pPr>
        <w:widowControl w:val="0"/>
        <w:tabs>
          <w:tab w:val="left" w:pos="567"/>
          <w:tab w:val="left" w:pos="6450"/>
        </w:tabs>
        <w:spacing w:after="0" w:line="240" w:lineRule="auto"/>
        <w:ind w:left="4536"/>
        <w:contextualSpacing/>
        <w:rPr>
          <w:b/>
          <w:color w:val="000000" w:themeColor="text1"/>
          <w:sz w:val="24"/>
          <w:szCs w:val="24"/>
        </w:rPr>
      </w:pPr>
    </w:p>
    <w:p w:rsidR="00FB50BE" w:rsidRPr="00490DF0" w:rsidRDefault="00FB50BE" w:rsidP="00490DF0">
      <w:pPr>
        <w:widowControl w:val="0"/>
        <w:tabs>
          <w:tab w:val="left" w:pos="567"/>
          <w:tab w:val="left" w:pos="6450"/>
        </w:tabs>
        <w:spacing w:after="0" w:line="240" w:lineRule="auto"/>
        <w:contextualSpacing/>
        <w:rPr>
          <w:b/>
          <w:color w:val="000000" w:themeColor="text1"/>
          <w:sz w:val="24"/>
          <w:szCs w:val="24"/>
        </w:rPr>
      </w:pPr>
      <w:r w:rsidRPr="00490DF0">
        <w:rPr>
          <w:b/>
          <w:color w:val="000000" w:themeColor="text1"/>
          <w:sz w:val="24"/>
          <w:szCs w:val="24"/>
        </w:rPr>
        <w:t xml:space="preserve">                   </w:t>
      </w:r>
    </w:p>
    <w:p w:rsidR="00FB50BE" w:rsidRPr="00490DF0" w:rsidRDefault="00FB50BE" w:rsidP="00FB50BE">
      <w:pPr>
        <w:widowControl w:val="0"/>
        <w:tabs>
          <w:tab w:val="left" w:pos="567"/>
          <w:tab w:val="left" w:pos="6450"/>
        </w:tabs>
        <w:spacing w:after="0" w:line="240" w:lineRule="auto"/>
        <w:ind w:left="4536"/>
        <w:contextualSpacing/>
        <w:rPr>
          <w:b/>
          <w:color w:val="000000" w:themeColor="text1"/>
          <w:sz w:val="24"/>
          <w:szCs w:val="24"/>
        </w:rPr>
      </w:pPr>
    </w:p>
    <w:p w:rsidR="007770BC" w:rsidRPr="00490DF0" w:rsidRDefault="00FB50BE" w:rsidP="00D446A9">
      <w:pPr>
        <w:widowControl w:val="0"/>
        <w:tabs>
          <w:tab w:val="left" w:pos="567"/>
          <w:tab w:val="left" w:pos="6450"/>
        </w:tabs>
        <w:spacing w:after="0" w:line="240" w:lineRule="auto"/>
        <w:ind w:left="4253"/>
        <w:contextualSpacing/>
        <w:rPr>
          <w:b/>
          <w:color w:val="000000" w:themeColor="text1"/>
          <w:sz w:val="24"/>
          <w:szCs w:val="24"/>
        </w:rPr>
      </w:pPr>
      <w:r w:rsidRPr="00490DF0">
        <w:rPr>
          <w:b/>
          <w:color w:val="000000" w:themeColor="text1"/>
          <w:sz w:val="24"/>
          <w:szCs w:val="24"/>
        </w:rPr>
        <w:lastRenderedPageBreak/>
        <w:t xml:space="preserve">                                   </w:t>
      </w:r>
      <w:r w:rsidR="00C86E29" w:rsidRPr="00490DF0">
        <w:rPr>
          <w:b/>
          <w:color w:val="000000" w:themeColor="text1"/>
          <w:sz w:val="24"/>
          <w:szCs w:val="24"/>
        </w:rPr>
        <w:t xml:space="preserve">  </w:t>
      </w:r>
      <w:r w:rsidR="007770BC" w:rsidRPr="00490DF0">
        <w:rPr>
          <w:b/>
          <w:color w:val="000000" w:themeColor="text1"/>
          <w:sz w:val="24"/>
          <w:szCs w:val="24"/>
        </w:rPr>
        <w:t xml:space="preserve">Приложение № </w:t>
      </w:r>
      <w:r w:rsidR="009D4C9D" w:rsidRPr="00490DF0">
        <w:rPr>
          <w:b/>
          <w:color w:val="000000" w:themeColor="text1"/>
          <w:sz w:val="24"/>
          <w:szCs w:val="24"/>
        </w:rPr>
        <w:t>2</w:t>
      </w:r>
    </w:p>
    <w:p w:rsidR="007770BC" w:rsidRPr="00490DF0" w:rsidRDefault="007770BC" w:rsidP="00D446A9">
      <w:pPr>
        <w:widowControl w:val="0"/>
        <w:tabs>
          <w:tab w:val="left" w:pos="567"/>
        </w:tabs>
        <w:spacing w:after="0" w:line="240" w:lineRule="auto"/>
        <w:ind w:left="4253"/>
        <w:contextualSpacing/>
        <w:rPr>
          <w:b/>
          <w:color w:val="000000" w:themeColor="text1"/>
          <w:sz w:val="24"/>
          <w:szCs w:val="24"/>
        </w:rPr>
      </w:pPr>
      <w:r w:rsidRPr="00490DF0">
        <w:rPr>
          <w:b/>
          <w:color w:val="000000" w:themeColor="text1"/>
          <w:sz w:val="24"/>
          <w:szCs w:val="24"/>
        </w:rPr>
        <w:t xml:space="preserve">к Административному регламенту </w:t>
      </w:r>
    </w:p>
    <w:p w:rsidR="007770BC" w:rsidRPr="00490DF0" w:rsidRDefault="007770BC" w:rsidP="00D446A9">
      <w:pPr>
        <w:pStyle w:val="ConsPlusNormal"/>
        <w:ind w:left="4253"/>
        <w:rPr>
          <w:b/>
          <w:color w:val="000000" w:themeColor="text1"/>
          <w:sz w:val="24"/>
          <w:szCs w:val="24"/>
        </w:rPr>
      </w:pPr>
      <w:r w:rsidRPr="00490DF0">
        <w:rPr>
          <w:b/>
          <w:color w:val="000000" w:themeColor="text1"/>
          <w:sz w:val="24"/>
          <w:szCs w:val="24"/>
        </w:rPr>
        <w:t xml:space="preserve">предоставления муниципальной услуги </w:t>
      </w:r>
    </w:p>
    <w:p w:rsidR="007770BC" w:rsidRPr="00490DF0" w:rsidRDefault="007770BC" w:rsidP="00D446A9">
      <w:pPr>
        <w:pStyle w:val="ConsPlusNormal"/>
        <w:ind w:left="4253"/>
        <w:rPr>
          <w:b/>
          <w:color w:val="000000" w:themeColor="text1"/>
          <w:sz w:val="24"/>
          <w:szCs w:val="24"/>
        </w:rPr>
      </w:pPr>
      <w:r w:rsidRPr="00490DF0">
        <w:rPr>
          <w:b/>
          <w:color w:val="000000" w:themeColor="text1"/>
          <w:sz w:val="24"/>
          <w:szCs w:val="24"/>
        </w:rPr>
        <w:t xml:space="preserve">«Признание в установленном порядке </w:t>
      </w:r>
    </w:p>
    <w:p w:rsidR="007770BC" w:rsidRPr="00490DF0" w:rsidRDefault="007770BC" w:rsidP="00D446A9">
      <w:pPr>
        <w:pStyle w:val="ConsPlusNormal"/>
        <w:ind w:left="4253"/>
        <w:rPr>
          <w:b/>
          <w:color w:val="000000" w:themeColor="text1"/>
          <w:sz w:val="24"/>
          <w:szCs w:val="24"/>
        </w:rPr>
      </w:pPr>
      <w:r w:rsidRPr="00490DF0">
        <w:rPr>
          <w:b/>
          <w:color w:val="000000" w:themeColor="text1"/>
          <w:sz w:val="24"/>
          <w:szCs w:val="24"/>
        </w:rPr>
        <w:t xml:space="preserve">          помещения жилым помещением, жилого </w:t>
      </w:r>
    </w:p>
    <w:p w:rsidR="007770BC" w:rsidRPr="00490DF0" w:rsidRDefault="007770BC" w:rsidP="00D446A9">
      <w:pPr>
        <w:pStyle w:val="ConsPlusNormal"/>
        <w:ind w:left="4253"/>
        <w:rPr>
          <w:b/>
          <w:color w:val="000000" w:themeColor="text1"/>
          <w:sz w:val="24"/>
          <w:szCs w:val="24"/>
        </w:rPr>
      </w:pPr>
      <w:r w:rsidRPr="00490DF0">
        <w:rPr>
          <w:b/>
          <w:color w:val="000000" w:themeColor="text1"/>
          <w:sz w:val="24"/>
          <w:szCs w:val="24"/>
        </w:rPr>
        <w:t xml:space="preserve">помещения непригодным для проживания, </w:t>
      </w:r>
    </w:p>
    <w:p w:rsidR="007770BC" w:rsidRPr="00490DF0" w:rsidRDefault="007770BC" w:rsidP="00D446A9">
      <w:pPr>
        <w:pStyle w:val="ConsPlusNormal"/>
        <w:ind w:left="4253"/>
        <w:rPr>
          <w:b/>
          <w:color w:val="000000" w:themeColor="text1"/>
          <w:sz w:val="24"/>
          <w:szCs w:val="24"/>
        </w:rPr>
      </w:pPr>
      <w:r w:rsidRPr="00490DF0">
        <w:rPr>
          <w:b/>
          <w:color w:val="000000" w:themeColor="text1"/>
          <w:sz w:val="24"/>
          <w:szCs w:val="24"/>
        </w:rPr>
        <w:t xml:space="preserve">многоквартирного дома аварийным и подлежащим </w:t>
      </w:r>
    </w:p>
    <w:p w:rsidR="007770BC" w:rsidRPr="00490DF0" w:rsidRDefault="007770BC" w:rsidP="00D446A9">
      <w:pPr>
        <w:pStyle w:val="ConsPlusNormal"/>
        <w:ind w:left="4253"/>
        <w:rPr>
          <w:b/>
          <w:color w:val="000000" w:themeColor="text1"/>
          <w:sz w:val="24"/>
          <w:szCs w:val="24"/>
        </w:rPr>
      </w:pPr>
      <w:r w:rsidRPr="00490DF0">
        <w:rPr>
          <w:b/>
          <w:color w:val="000000" w:themeColor="text1"/>
          <w:sz w:val="24"/>
          <w:szCs w:val="24"/>
        </w:rPr>
        <w:t>сносу или реконструкции» н</w:t>
      </w:r>
      <w:r w:rsidR="00D446A9">
        <w:rPr>
          <w:b/>
          <w:color w:val="000000" w:themeColor="text1"/>
          <w:sz w:val="24"/>
          <w:szCs w:val="24"/>
        </w:rPr>
        <w:t xml:space="preserve">а территории    </w:t>
      </w:r>
      <w:r w:rsidRPr="00490DF0">
        <w:rPr>
          <w:b/>
          <w:color w:val="000000" w:themeColor="text1"/>
          <w:sz w:val="24"/>
          <w:szCs w:val="24"/>
        </w:rPr>
        <w:t xml:space="preserve"> </w:t>
      </w:r>
      <w:r w:rsidR="00C4710B" w:rsidRPr="00490DF0">
        <w:rPr>
          <w:b/>
          <w:color w:val="000000" w:themeColor="text1"/>
          <w:sz w:val="24"/>
          <w:szCs w:val="24"/>
        </w:rPr>
        <w:t xml:space="preserve">СП  </w:t>
      </w:r>
      <w:r w:rsidR="00615F92">
        <w:rPr>
          <w:b/>
          <w:color w:val="000000" w:themeColor="text1"/>
          <w:sz w:val="24"/>
          <w:szCs w:val="24"/>
        </w:rPr>
        <w:t>Енебей-Урсаевский</w:t>
      </w:r>
      <w:r w:rsidR="00C4710B" w:rsidRPr="00490DF0">
        <w:rPr>
          <w:b/>
          <w:color w:val="000000" w:themeColor="text1"/>
          <w:sz w:val="24"/>
          <w:szCs w:val="24"/>
        </w:rPr>
        <w:t xml:space="preserve">  СС МР Миякинский район РБ</w:t>
      </w:r>
    </w:p>
    <w:p w:rsidR="00C4710B" w:rsidRPr="00490DF0" w:rsidRDefault="00C4710B" w:rsidP="00C4710B">
      <w:pPr>
        <w:pStyle w:val="ConsPlusNormal"/>
        <w:rPr>
          <w:color w:val="000000" w:themeColor="text1"/>
          <w:sz w:val="24"/>
          <w:szCs w:val="24"/>
        </w:rPr>
      </w:pPr>
    </w:p>
    <w:p w:rsidR="007770BC" w:rsidRPr="00490DF0" w:rsidRDefault="007770BC" w:rsidP="00E870FB">
      <w:pPr>
        <w:autoSpaceDE w:val="0"/>
        <w:autoSpaceDN w:val="0"/>
        <w:adjustRightInd w:val="0"/>
        <w:spacing w:after="0" w:line="240" w:lineRule="auto"/>
        <w:jc w:val="center"/>
        <w:rPr>
          <w:color w:val="000000" w:themeColor="text1"/>
          <w:sz w:val="24"/>
          <w:szCs w:val="24"/>
        </w:rPr>
      </w:pPr>
      <w:r w:rsidRPr="00490DF0">
        <w:rPr>
          <w:color w:val="000000" w:themeColor="text1"/>
          <w:sz w:val="24"/>
          <w:szCs w:val="24"/>
        </w:rPr>
        <w:t xml:space="preserve">Рекомендуемая форма заявления об исправлении опечаток и ошибок </w:t>
      </w:r>
    </w:p>
    <w:p w:rsidR="007770BC" w:rsidRPr="00490DF0" w:rsidRDefault="007770BC" w:rsidP="00E870FB">
      <w:pPr>
        <w:autoSpaceDE w:val="0"/>
        <w:autoSpaceDN w:val="0"/>
        <w:adjustRightInd w:val="0"/>
        <w:spacing w:after="0" w:line="240" w:lineRule="auto"/>
        <w:jc w:val="center"/>
        <w:rPr>
          <w:color w:val="000000" w:themeColor="text1"/>
          <w:sz w:val="24"/>
          <w:szCs w:val="24"/>
        </w:rPr>
      </w:pPr>
      <w:r w:rsidRPr="00490DF0">
        <w:rPr>
          <w:color w:val="000000" w:themeColor="text1"/>
          <w:sz w:val="24"/>
          <w:szCs w:val="24"/>
        </w:rPr>
        <w:t xml:space="preserve">в документах, выданных в результате предоставления муниципальной услуги </w:t>
      </w:r>
    </w:p>
    <w:p w:rsidR="007770BC" w:rsidRPr="00490DF0" w:rsidRDefault="007770BC" w:rsidP="00E870FB">
      <w:pPr>
        <w:autoSpaceDE w:val="0"/>
        <w:autoSpaceDN w:val="0"/>
        <w:adjustRightInd w:val="0"/>
        <w:spacing w:after="0" w:line="240" w:lineRule="auto"/>
        <w:jc w:val="center"/>
        <w:rPr>
          <w:color w:val="000000" w:themeColor="text1"/>
          <w:sz w:val="24"/>
          <w:szCs w:val="24"/>
        </w:rPr>
      </w:pPr>
    </w:p>
    <w:p w:rsidR="007770BC" w:rsidRPr="00490DF0" w:rsidRDefault="007770BC" w:rsidP="00E870FB">
      <w:pPr>
        <w:autoSpaceDE w:val="0"/>
        <w:autoSpaceDN w:val="0"/>
        <w:adjustRightInd w:val="0"/>
        <w:spacing w:after="0" w:line="240" w:lineRule="auto"/>
        <w:ind w:left="5245"/>
        <w:jc w:val="both"/>
        <w:rPr>
          <w:color w:val="000000" w:themeColor="text1"/>
          <w:sz w:val="24"/>
          <w:szCs w:val="24"/>
        </w:rPr>
      </w:pPr>
      <w:r w:rsidRPr="00490DF0">
        <w:rPr>
          <w:color w:val="000000" w:themeColor="text1"/>
          <w:sz w:val="24"/>
          <w:szCs w:val="24"/>
        </w:rPr>
        <w:t>В ___________________________</w:t>
      </w:r>
    </w:p>
    <w:p w:rsidR="007770BC" w:rsidRPr="00490DF0" w:rsidRDefault="007770BC" w:rsidP="00E870FB">
      <w:pPr>
        <w:autoSpaceDE w:val="0"/>
        <w:autoSpaceDN w:val="0"/>
        <w:adjustRightInd w:val="0"/>
        <w:spacing w:after="0" w:line="240" w:lineRule="auto"/>
        <w:ind w:left="5245"/>
        <w:jc w:val="both"/>
        <w:rPr>
          <w:color w:val="000000" w:themeColor="text1"/>
          <w:sz w:val="24"/>
          <w:szCs w:val="24"/>
        </w:rPr>
      </w:pPr>
      <w:r w:rsidRPr="00490DF0">
        <w:rPr>
          <w:color w:val="000000" w:themeColor="text1"/>
          <w:sz w:val="24"/>
          <w:szCs w:val="24"/>
        </w:rPr>
        <w:t>_____________________________</w:t>
      </w:r>
    </w:p>
    <w:p w:rsidR="007770BC" w:rsidRPr="00D446A9" w:rsidRDefault="007770BC" w:rsidP="00E870FB">
      <w:pPr>
        <w:autoSpaceDE w:val="0"/>
        <w:autoSpaceDN w:val="0"/>
        <w:adjustRightInd w:val="0"/>
        <w:spacing w:after="0" w:line="240" w:lineRule="auto"/>
        <w:ind w:left="5245"/>
        <w:rPr>
          <w:color w:val="000000" w:themeColor="text1"/>
          <w:sz w:val="20"/>
          <w:szCs w:val="20"/>
        </w:rPr>
      </w:pPr>
      <w:r w:rsidRPr="00490DF0">
        <w:rPr>
          <w:color w:val="000000" w:themeColor="text1"/>
          <w:sz w:val="24"/>
          <w:szCs w:val="24"/>
        </w:rPr>
        <w:t xml:space="preserve">          </w:t>
      </w:r>
      <w:r w:rsidRPr="00D446A9">
        <w:rPr>
          <w:color w:val="000000" w:themeColor="text1"/>
          <w:sz w:val="20"/>
          <w:szCs w:val="20"/>
        </w:rPr>
        <w:t xml:space="preserve">(наименование Администрации              </w:t>
      </w:r>
    </w:p>
    <w:p w:rsidR="007770BC" w:rsidRPr="00D446A9" w:rsidRDefault="007770BC" w:rsidP="00E870FB">
      <w:pPr>
        <w:autoSpaceDE w:val="0"/>
        <w:autoSpaceDN w:val="0"/>
        <w:adjustRightInd w:val="0"/>
        <w:spacing w:after="0" w:line="240" w:lineRule="auto"/>
        <w:ind w:left="5245"/>
        <w:rPr>
          <w:color w:val="000000" w:themeColor="text1"/>
          <w:sz w:val="20"/>
          <w:szCs w:val="20"/>
        </w:rPr>
      </w:pPr>
      <w:r w:rsidRPr="00D446A9">
        <w:rPr>
          <w:color w:val="000000" w:themeColor="text1"/>
          <w:sz w:val="20"/>
          <w:szCs w:val="20"/>
        </w:rPr>
        <w:t xml:space="preserve">      </w:t>
      </w:r>
      <w:r w:rsidR="00D446A9">
        <w:rPr>
          <w:color w:val="000000" w:themeColor="text1"/>
          <w:sz w:val="20"/>
          <w:szCs w:val="20"/>
        </w:rPr>
        <w:t xml:space="preserve">       (Уполномоченного органа)</w:t>
      </w:r>
    </w:p>
    <w:p w:rsidR="007770BC" w:rsidRPr="00490DF0" w:rsidRDefault="007770BC" w:rsidP="00E870FB">
      <w:pPr>
        <w:autoSpaceDE w:val="0"/>
        <w:autoSpaceDN w:val="0"/>
        <w:adjustRightInd w:val="0"/>
        <w:spacing w:after="0" w:line="240" w:lineRule="auto"/>
        <w:ind w:left="5245"/>
        <w:jc w:val="both"/>
        <w:rPr>
          <w:color w:val="000000" w:themeColor="text1"/>
          <w:sz w:val="24"/>
          <w:szCs w:val="24"/>
        </w:rPr>
      </w:pPr>
    </w:p>
    <w:p w:rsidR="007770BC" w:rsidRPr="00490DF0" w:rsidRDefault="007770BC" w:rsidP="00E870FB">
      <w:pPr>
        <w:autoSpaceDE w:val="0"/>
        <w:autoSpaceDN w:val="0"/>
        <w:adjustRightInd w:val="0"/>
        <w:spacing w:after="0" w:line="240" w:lineRule="auto"/>
        <w:ind w:left="5245"/>
        <w:jc w:val="both"/>
        <w:rPr>
          <w:color w:val="000000" w:themeColor="text1"/>
          <w:sz w:val="24"/>
          <w:szCs w:val="24"/>
        </w:rPr>
      </w:pPr>
      <w:r w:rsidRPr="00490DF0">
        <w:rPr>
          <w:color w:val="000000" w:themeColor="text1"/>
          <w:sz w:val="24"/>
          <w:szCs w:val="24"/>
        </w:rPr>
        <w:t>От _________________________</w:t>
      </w:r>
    </w:p>
    <w:p w:rsidR="007770BC" w:rsidRPr="00490DF0" w:rsidRDefault="007770BC" w:rsidP="00E870FB">
      <w:pPr>
        <w:autoSpaceDE w:val="0"/>
        <w:autoSpaceDN w:val="0"/>
        <w:adjustRightInd w:val="0"/>
        <w:spacing w:after="0" w:line="240" w:lineRule="auto"/>
        <w:ind w:left="5245"/>
        <w:jc w:val="both"/>
        <w:rPr>
          <w:color w:val="000000" w:themeColor="text1"/>
          <w:sz w:val="24"/>
          <w:szCs w:val="24"/>
        </w:rPr>
      </w:pPr>
      <w:r w:rsidRPr="00490DF0">
        <w:rPr>
          <w:color w:val="000000" w:themeColor="text1"/>
          <w:sz w:val="24"/>
          <w:szCs w:val="24"/>
        </w:rPr>
        <w:t>_________________________</w:t>
      </w:r>
      <w:r w:rsidR="00D446A9">
        <w:rPr>
          <w:color w:val="000000" w:themeColor="text1"/>
          <w:sz w:val="24"/>
          <w:szCs w:val="24"/>
        </w:rPr>
        <w:t>_______________</w:t>
      </w:r>
    </w:p>
    <w:p w:rsidR="007770BC" w:rsidRPr="00D446A9" w:rsidRDefault="007770BC" w:rsidP="00E870FB">
      <w:pPr>
        <w:autoSpaceDE w:val="0"/>
        <w:autoSpaceDN w:val="0"/>
        <w:adjustRightInd w:val="0"/>
        <w:spacing w:after="0" w:line="240" w:lineRule="auto"/>
        <w:ind w:left="5245"/>
        <w:jc w:val="center"/>
        <w:rPr>
          <w:color w:val="000000" w:themeColor="text1"/>
          <w:sz w:val="20"/>
          <w:szCs w:val="20"/>
        </w:rPr>
      </w:pPr>
      <w:r w:rsidRPr="00D446A9">
        <w:rPr>
          <w:color w:val="000000" w:themeColor="text1"/>
          <w:sz w:val="20"/>
          <w:szCs w:val="20"/>
        </w:rPr>
        <w:t>(ФИО (отчество при наличии))</w:t>
      </w:r>
    </w:p>
    <w:p w:rsidR="007770BC" w:rsidRPr="00490DF0" w:rsidRDefault="007770BC" w:rsidP="00E870FB">
      <w:pPr>
        <w:autoSpaceDE w:val="0"/>
        <w:autoSpaceDN w:val="0"/>
        <w:adjustRightInd w:val="0"/>
        <w:spacing w:after="0" w:line="240" w:lineRule="auto"/>
        <w:ind w:left="5245"/>
        <w:jc w:val="both"/>
        <w:rPr>
          <w:color w:val="000000" w:themeColor="text1"/>
          <w:sz w:val="24"/>
          <w:szCs w:val="24"/>
        </w:rPr>
      </w:pPr>
      <w:r w:rsidRPr="00490DF0">
        <w:rPr>
          <w:color w:val="000000" w:themeColor="text1"/>
          <w:sz w:val="24"/>
          <w:szCs w:val="24"/>
        </w:rPr>
        <w:t>Реквизиты основного документа, удостоверяющего личность:</w:t>
      </w:r>
    </w:p>
    <w:p w:rsidR="007770BC" w:rsidRPr="00490DF0" w:rsidRDefault="007770BC" w:rsidP="00E870FB">
      <w:pPr>
        <w:autoSpaceDE w:val="0"/>
        <w:autoSpaceDN w:val="0"/>
        <w:adjustRightInd w:val="0"/>
        <w:spacing w:after="0" w:line="240" w:lineRule="auto"/>
        <w:ind w:left="5245"/>
        <w:jc w:val="both"/>
        <w:rPr>
          <w:color w:val="000000" w:themeColor="text1"/>
          <w:sz w:val="24"/>
          <w:szCs w:val="24"/>
        </w:rPr>
      </w:pPr>
      <w:r w:rsidRPr="00490DF0">
        <w:rPr>
          <w:color w:val="000000" w:themeColor="text1"/>
          <w:sz w:val="24"/>
          <w:szCs w:val="24"/>
        </w:rPr>
        <w:t>_____________________________</w:t>
      </w:r>
    </w:p>
    <w:p w:rsidR="007770BC" w:rsidRPr="00490DF0" w:rsidRDefault="007770BC" w:rsidP="00E870FB">
      <w:pPr>
        <w:autoSpaceDE w:val="0"/>
        <w:autoSpaceDN w:val="0"/>
        <w:adjustRightInd w:val="0"/>
        <w:spacing w:after="0" w:line="240" w:lineRule="auto"/>
        <w:ind w:left="5245"/>
        <w:jc w:val="both"/>
        <w:rPr>
          <w:color w:val="000000" w:themeColor="text1"/>
          <w:sz w:val="24"/>
          <w:szCs w:val="24"/>
        </w:rPr>
      </w:pPr>
      <w:r w:rsidRPr="00490DF0">
        <w:rPr>
          <w:color w:val="000000" w:themeColor="text1"/>
          <w:sz w:val="24"/>
          <w:szCs w:val="24"/>
        </w:rPr>
        <w:t>_________________________________________</w:t>
      </w:r>
    </w:p>
    <w:p w:rsidR="007770BC" w:rsidRPr="00D446A9" w:rsidRDefault="007770BC" w:rsidP="00E870FB">
      <w:pPr>
        <w:autoSpaceDE w:val="0"/>
        <w:autoSpaceDN w:val="0"/>
        <w:adjustRightInd w:val="0"/>
        <w:spacing w:after="0" w:line="240" w:lineRule="auto"/>
        <w:ind w:left="5245"/>
        <w:jc w:val="center"/>
        <w:rPr>
          <w:color w:val="000000" w:themeColor="text1"/>
          <w:sz w:val="20"/>
          <w:szCs w:val="20"/>
        </w:rPr>
      </w:pPr>
      <w:r w:rsidRPr="00D446A9">
        <w:rPr>
          <w:color w:val="000000" w:themeColor="text1"/>
          <w:sz w:val="20"/>
          <w:szCs w:val="20"/>
        </w:rPr>
        <w:t>(указывается наименование документы, номер, кем и когда выдан)</w:t>
      </w:r>
    </w:p>
    <w:p w:rsidR="007770BC" w:rsidRPr="00490DF0" w:rsidRDefault="007770BC" w:rsidP="00E870FB">
      <w:pPr>
        <w:autoSpaceDE w:val="0"/>
        <w:autoSpaceDN w:val="0"/>
        <w:adjustRightInd w:val="0"/>
        <w:spacing w:after="0" w:line="240" w:lineRule="auto"/>
        <w:ind w:left="5245"/>
        <w:jc w:val="both"/>
        <w:rPr>
          <w:color w:val="000000" w:themeColor="text1"/>
          <w:sz w:val="24"/>
          <w:szCs w:val="24"/>
        </w:rPr>
      </w:pPr>
      <w:r w:rsidRPr="00490DF0">
        <w:rPr>
          <w:color w:val="000000" w:themeColor="text1"/>
          <w:sz w:val="24"/>
          <w:szCs w:val="24"/>
        </w:rPr>
        <w:t>Адрес места жительства (пребывания):</w:t>
      </w:r>
    </w:p>
    <w:p w:rsidR="007770BC" w:rsidRPr="00490DF0" w:rsidRDefault="007770BC" w:rsidP="00E870FB">
      <w:pPr>
        <w:autoSpaceDE w:val="0"/>
        <w:autoSpaceDN w:val="0"/>
        <w:adjustRightInd w:val="0"/>
        <w:spacing w:after="0" w:line="240" w:lineRule="auto"/>
        <w:ind w:left="5245"/>
        <w:jc w:val="both"/>
        <w:rPr>
          <w:color w:val="000000" w:themeColor="text1"/>
          <w:sz w:val="24"/>
          <w:szCs w:val="24"/>
        </w:rPr>
      </w:pPr>
      <w:r w:rsidRPr="00490DF0">
        <w:rPr>
          <w:color w:val="000000" w:themeColor="text1"/>
          <w:sz w:val="24"/>
          <w:szCs w:val="24"/>
        </w:rPr>
        <w:t>_____________________________ _________________________________________</w:t>
      </w:r>
    </w:p>
    <w:p w:rsidR="007770BC" w:rsidRPr="00490DF0" w:rsidRDefault="007770BC" w:rsidP="00E870FB">
      <w:pPr>
        <w:autoSpaceDE w:val="0"/>
        <w:autoSpaceDN w:val="0"/>
        <w:adjustRightInd w:val="0"/>
        <w:spacing w:after="0" w:line="240" w:lineRule="auto"/>
        <w:ind w:left="5245"/>
        <w:jc w:val="both"/>
        <w:rPr>
          <w:color w:val="000000" w:themeColor="text1"/>
          <w:sz w:val="24"/>
          <w:szCs w:val="24"/>
        </w:rPr>
      </w:pPr>
      <w:r w:rsidRPr="00490DF0">
        <w:rPr>
          <w:color w:val="000000" w:themeColor="text1"/>
          <w:sz w:val="24"/>
          <w:szCs w:val="24"/>
        </w:rPr>
        <w:t>Адрес электронной почты (при наличии):</w:t>
      </w:r>
    </w:p>
    <w:p w:rsidR="007770BC" w:rsidRPr="00490DF0" w:rsidRDefault="007770BC" w:rsidP="00E870FB">
      <w:pPr>
        <w:autoSpaceDE w:val="0"/>
        <w:autoSpaceDN w:val="0"/>
        <w:adjustRightInd w:val="0"/>
        <w:spacing w:after="0" w:line="240" w:lineRule="auto"/>
        <w:ind w:left="5245"/>
        <w:jc w:val="both"/>
        <w:rPr>
          <w:color w:val="000000" w:themeColor="text1"/>
          <w:sz w:val="24"/>
          <w:szCs w:val="24"/>
        </w:rPr>
      </w:pPr>
      <w:r w:rsidRPr="00490DF0">
        <w:rPr>
          <w:color w:val="000000" w:themeColor="text1"/>
          <w:sz w:val="24"/>
          <w:szCs w:val="24"/>
        </w:rPr>
        <w:t>__________________________________</w:t>
      </w:r>
      <w:r w:rsidR="00081629" w:rsidRPr="00490DF0">
        <w:rPr>
          <w:color w:val="000000" w:themeColor="text1"/>
          <w:sz w:val="24"/>
          <w:szCs w:val="24"/>
        </w:rPr>
        <w:t>_______</w:t>
      </w:r>
    </w:p>
    <w:p w:rsidR="007770BC" w:rsidRPr="00490DF0" w:rsidRDefault="007770BC" w:rsidP="00E870FB">
      <w:pPr>
        <w:autoSpaceDE w:val="0"/>
        <w:autoSpaceDN w:val="0"/>
        <w:adjustRightInd w:val="0"/>
        <w:spacing w:after="0" w:line="240" w:lineRule="auto"/>
        <w:ind w:left="5245"/>
        <w:jc w:val="both"/>
        <w:rPr>
          <w:color w:val="000000" w:themeColor="text1"/>
          <w:sz w:val="24"/>
          <w:szCs w:val="24"/>
        </w:rPr>
      </w:pPr>
      <w:r w:rsidRPr="00490DF0">
        <w:rPr>
          <w:color w:val="000000" w:themeColor="text1"/>
          <w:sz w:val="24"/>
          <w:szCs w:val="24"/>
        </w:rPr>
        <w:t>Номер контактного телефона:</w:t>
      </w:r>
    </w:p>
    <w:p w:rsidR="007770BC" w:rsidRPr="00490DF0" w:rsidRDefault="007770BC" w:rsidP="00E870FB">
      <w:pPr>
        <w:autoSpaceDE w:val="0"/>
        <w:autoSpaceDN w:val="0"/>
        <w:adjustRightInd w:val="0"/>
        <w:spacing w:after="0" w:line="240" w:lineRule="auto"/>
        <w:ind w:left="5245"/>
        <w:jc w:val="both"/>
        <w:rPr>
          <w:color w:val="000000" w:themeColor="text1"/>
          <w:sz w:val="24"/>
          <w:szCs w:val="24"/>
        </w:rPr>
      </w:pPr>
      <w:r w:rsidRPr="00490DF0">
        <w:rPr>
          <w:color w:val="000000" w:themeColor="text1"/>
          <w:sz w:val="24"/>
          <w:szCs w:val="24"/>
        </w:rPr>
        <w:t>__________________________________</w:t>
      </w:r>
      <w:r w:rsidR="00081629" w:rsidRPr="00490DF0">
        <w:rPr>
          <w:color w:val="000000" w:themeColor="text1"/>
          <w:sz w:val="24"/>
          <w:szCs w:val="24"/>
        </w:rPr>
        <w:t>_______</w:t>
      </w:r>
    </w:p>
    <w:p w:rsidR="007770BC" w:rsidRPr="00490DF0" w:rsidRDefault="007770BC" w:rsidP="00E870FB">
      <w:pPr>
        <w:autoSpaceDE w:val="0"/>
        <w:autoSpaceDN w:val="0"/>
        <w:adjustRightInd w:val="0"/>
        <w:spacing w:after="0" w:line="240" w:lineRule="auto"/>
        <w:ind w:left="5245"/>
        <w:jc w:val="both"/>
        <w:rPr>
          <w:color w:val="000000" w:themeColor="text1"/>
          <w:sz w:val="24"/>
          <w:szCs w:val="24"/>
        </w:rPr>
      </w:pPr>
    </w:p>
    <w:p w:rsidR="007770BC" w:rsidRPr="00490DF0" w:rsidRDefault="007770BC" w:rsidP="00E870FB">
      <w:pPr>
        <w:autoSpaceDE w:val="0"/>
        <w:autoSpaceDN w:val="0"/>
        <w:adjustRightInd w:val="0"/>
        <w:spacing w:after="0" w:line="240" w:lineRule="auto"/>
        <w:jc w:val="center"/>
        <w:rPr>
          <w:color w:val="000000" w:themeColor="text1"/>
          <w:sz w:val="24"/>
          <w:szCs w:val="24"/>
        </w:rPr>
      </w:pPr>
      <w:r w:rsidRPr="00490DF0">
        <w:rPr>
          <w:color w:val="000000" w:themeColor="text1"/>
          <w:sz w:val="24"/>
          <w:szCs w:val="24"/>
        </w:rPr>
        <w:t>ЗАЯВЛЕНИЕ</w:t>
      </w:r>
    </w:p>
    <w:p w:rsidR="007770BC" w:rsidRPr="00490DF0" w:rsidRDefault="007770BC" w:rsidP="00D446A9">
      <w:pPr>
        <w:autoSpaceDE w:val="0"/>
        <w:autoSpaceDN w:val="0"/>
        <w:adjustRightInd w:val="0"/>
        <w:spacing w:after="0" w:line="240" w:lineRule="auto"/>
        <w:rPr>
          <w:color w:val="000000" w:themeColor="text1"/>
          <w:sz w:val="24"/>
          <w:szCs w:val="24"/>
        </w:rPr>
      </w:pPr>
    </w:p>
    <w:p w:rsidR="00D446A9" w:rsidRDefault="007770BC" w:rsidP="00D446A9">
      <w:pPr>
        <w:autoSpaceDE w:val="0"/>
        <w:autoSpaceDN w:val="0"/>
        <w:adjustRightInd w:val="0"/>
        <w:spacing w:after="0" w:line="240" w:lineRule="auto"/>
        <w:ind w:firstLine="709"/>
        <w:rPr>
          <w:color w:val="000000" w:themeColor="text1"/>
          <w:sz w:val="24"/>
          <w:szCs w:val="24"/>
        </w:rPr>
      </w:pPr>
      <w:r w:rsidRPr="00490DF0">
        <w:rPr>
          <w:color w:val="000000" w:themeColor="text1"/>
          <w:sz w:val="24"/>
          <w:szCs w:val="24"/>
        </w:rPr>
        <w:t>Прошу устранить (исправить) опечатку и (или) ошибку (нужное указать) в ранее принятом (выданном) __</w:t>
      </w:r>
      <w:r w:rsidR="00D446A9">
        <w:rPr>
          <w:color w:val="000000" w:themeColor="text1"/>
          <w:sz w:val="24"/>
          <w:szCs w:val="24"/>
        </w:rPr>
        <w:t>________________________________________________________________________</w:t>
      </w:r>
      <w:r w:rsidRPr="00490DF0">
        <w:rPr>
          <w:color w:val="000000" w:themeColor="text1"/>
          <w:sz w:val="24"/>
          <w:szCs w:val="24"/>
        </w:rPr>
        <w:br/>
        <w:t xml:space="preserve">__________________________________________________________________ </w:t>
      </w:r>
    </w:p>
    <w:p w:rsidR="007770BC" w:rsidRPr="00D446A9" w:rsidRDefault="007770BC" w:rsidP="00D446A9">
      <w:pPr>
        <w:autoSpaceDE w:val="0"/>
        <w:autoSpaceDN w:val="0"/>
        <w:adjustRightInd w:val="0"/>
        <w:spacing w:after="0" w:line="240" w:lineRule="auto"/>
        <w:ind w:firstLine="709"/>
        <w:rPr>
          <w:color w:val="000000" w:themeColor="text1"/>
          <w:sz w:val="20"/>
          <w:szCs w:val="20"/>
        </w:rPr>
      </w:pPr>
      <w:r w:rsidRPr="00490DF0">
        <w:rPr>
          <w:color w:val="000000" w:themeColor="text1"/>
          <w:sz w:val="24"/>
          <w:szCs w:val="24"/>
        </w:rPr>
        <w:t>(</w:t>
      </w:r>
      <w:r w:rsidRPr="00D446A9">
        <w:rPr>
          <w:color w:val="000000" w:themeColor="text1"/>
          <w:sz w:val="20"/>
          <w:szCs w:val="20"/>
        </w:rPr>
        <w:t xml:space="preserve">указывается наименование документа, в котором допущена опечатка или ошибка) </w:t>
      </w:r>
    </w:p>
    <w:p w:rsidR="007770BC" w:rsidRPr="00490DF0" w:rsidRDefault="007770BC" w:rsidP="00D446A9">
      <w:pPr>
        <w:autoSpaceDE w:val="0"/>
        <w:autoSpaceDN w:val="0"/>
        <w:adjustRightInd w:val="0"/>
        <w:spacing w:after="0" w:line="240" w:lineRule="auto"/>
        <w:rPr>
          <w:color w:val="000000" w:themeColor="text1"/>
          <w:sz w:val="24"/>
          <w:szCs w:val="24"/>
        </w:rPr>
      </w:pPr>
      <w:r w:rsidRPr="00490DF0">
        <w:rPr>
          <w:color w:val="000000" w:themeColor="text1"/>
          <w:sz w:val="24"/>
          <w:szCs w:val="24"/>
        </w:rPr>
        <w:t>от ________________ № _____________________________________________</w:t>
      </w:r>
    </w:p>
    <w:p w:rsidR="007770BC" w:rsidRPr="00D446A9" w:rsidRDefault="007770BC" w:rsidP="00D446A9">
      <w:pPr>
        <w:autoSpaceDE w:val="0"/>
        <w:autoSpaceDN w:val="0"/>
        <w:adjustRightInd w:val="0"/>
        <w:spacing w:after="0" w:line="240" w:lineRule="auto"/>
        <w:ind w:firstLine="709"/>
        <w:rPr>
          <w:color w:val="000000" w:themeColor="text1"/>
          <w:sz w:val="20"/>
          <w:szCs w:val="20"/>
        </w:rPr>
      </w:pPr>
      <w:r w:rsidRPr="00D446A9">
        <w:rPr>
          <w:color w:val="000000" w:themeColor="text1"/>
          <w:sz w:val="20"/>
          <w:szCs w:val="20"/>
        </w:rPr>
        <w:t>(указывается дата принятия и номер документ</w:t>
      </w:r>
      <w:r w:rsidR="00D446A9">
        <w:rPr>
          <w:color w:val="000000" w:themeColor="text1"/>
          <w:sz w:val="20"/>
          <w:szCs w:val="20"/>
        </w:rPr>
        <w:t>а, в котором допущена опечатка или ошибка)</w:t>
      </w:r>
    </w:p>
    <w:p w:rsidR="007770BC" w:rsidRPr="00490DF0" w:rsidRDefault="007770BC" w:rsidP="00D446A9">
      <w:pPr>
        <w:autoSpaceDE w:val="0"/>
        <w:autoSpaceDN w:val="0"/>
        <w:adjustRightInd w:val="0"/>
        <w:spacing w:after="0" w:line="240" w:lineRule="auto"/>
        <w:rPr>
          <w:color w:val="000000" w:themeColor="text1"/>
          <w:sz w:val="24"/>
          <w:szCs w:val="24"/>
        </w:rPr>
      </w:pPr>
      <w:r w:rsidRPr="00490DF0">
        <w:rPr>
          <w:color w:val="000000" w:themeColor="text1"/>
          <w:sz w:val="24"/>
          <w:szCs w:val="24"/>
        </w:rPr>
        <w:t>в части _________________________________________________________________</w:t>
      </w:r>
    </w:p>
    <w:p w:rsidR="007770BC" w:rsidRPr="00490DF0" w:rsidRDefault="007770BC" w:rsidP="00D446A9">
      <w:pPr>
        <w:autoSpaceDE w:val="0"/>
        <w:autoSpaceDN w:val="0"/>
        <w:adjustRightInd w:val="0"/>
        <w:spacing w:after="0" w:line="240" w:lineRule="auto"/>
        <w:rPr>
          <w:color w:val="000000" w:themeColor="text1"/>
          <w:sz w:val="24"/>
          <w:szCs w:val="24"/>
        </w:rPr>
      </w:pPr>
      <w:r w:rsidRPr="00490DF0">
        <w:rPr>
          <w:color w:val="000000" w:themeColor="text1"/>
          <w:sz w:val="24"/>
          <w:szCs w:val="24"/>
        </w:rPr>
        <w:t>_____________________________________________________________________________________</w:t>
      </w:r>
    </w:p>
    <w:p w:rsidR="007770BC" w:rsidRPr="00D446A9" w:rsidRDefault="007770BC" w:rsidP="00D446A9">
      <w:pPr>
        <w:autoSpaceDE w:val="0"/>
        <w:autoSpaceDN w:val="0"/>
        <w:adjustRightInd w:val="0"/>
        <w:spacing w:after="0" w:line="240" w:lineRule="auto"/>
        <w:rPr>
          <w:color w:val="000000" w:themeColor="text1"/>
          <w:sz w:val="20"/>
          <w:szCs w:val="20"/>
        </w:rPr>
      </w:pPr>
      <w:r w:rsidRPr="00D446A9">
        <w:rPr>
          <w:color w:val="000000" w:themeColor="text1"/>
          <w:sz w:val="20"/>
          <w:szCs w:val="20"/>
        </w:rPr>
        <w:t>(указывается допущенная опечатка или ошибка)</w:t>
      </w:r>
    </w:p>
    <w:p w:rsidR="007770BC" w:rsidRPr="00490DF0" w:rsidRDefault="007770BC" w:rsidP="00D446A9">
      <w:pPr>
        <w:autoSpaceDE w:val="0"/>
        <w:autoSpaceDN w:val="0"/>
        <w:adjustRightInd w:val="0"/>
        <w:spacing w:after="0" w:line="240" w:lineRule="auto"/>
        <w:rPr>
          <w:color w:val="000000" w:themeColor="text1"/>
          <w:sz w:val="24"/>
          <w:szCs w:val="24"/>
        </w:rPr>
      </w:pPr>
      <w:r w:rsidRPr="00490DF0">
        <w:rPr>
          <w:color w:val="000000" w:themeColor="text1"/>
          <w:sz w:val="24"/>
          <w:szCs w:val="24"/>
        </w:rPr>
        <w:t>в связи с _________________________________________________________________</w:t>
      </w:r>
    </w:p>
    <w:p w:rsidR="007770BC" w:rsidRPr="00490DF0" w:rsidRDefault="007770BC" w:rsidP="00D446A9">
      <w:pPr>
        <w:autoSpaceDE w:val="0"/>
        <w:autoSpaceDN w:val="0"/>
        <w:adjustRightInd w:val="0"/>
        <w:spacing w:after="0" w:line="240" w:lineRule="auto"/>
        <w:rPr>
          <w:color w:val="000000" w:themeColor="text1"/>
          <w:sz w:val="24"/>
          <w:szCs w:val="24"/>
        </w:rPr>
      </w:pPr>
      <w:r w:rsidRPr="00490DF0">
        <w:rPr>
          <w:color w:val="000000" w:themeColor="text1"/>
          <w:sz w:val="24"/>
          <w:szCs w:val="24"/>
        </w:rPr>
        <w:t>__________________________________________________________________</w:t>
      </w:r>
    </w:p>
    <w:p w:rsidR="007770BC" w:rsidRPr="00490DF0" w:rsidRDefault="007770BC" w:rsidP="00D446A9">
      <w:pPr>
        <w:autoSpaceDE w:val="0"/>
        <w:autoSpaceDN w:val="0"/>
        <w:adjustRightInd w:val="0"/>
        <w:spacing w:after="0" w:line="240" w:lineRule="auto"/>
        <w:rPr>
          <w:color w:val="000000" w:themeColor="text1"/>
          <w:sz w:val="24"/>
          <w:szCs w:val="24"/>
        </w:rPr>
      </w:pPr>
      <w:r w:rsidRPr="00490DF0">
        <w:rPr>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w:t>
      </w:r>
      <w:r w:rsidR="00081629" w:rsidRPr="00490DF0">
        <w:rPr>
          <w:color w:val="000000" w:themeColor="text1"/>
          <w:sz w:val="24"/>
          <w:szCs w:val="24"/>
        </w:rPr>
        <w:t>__________________________</w:t>
      </w:r>
    </w:p>
    <w:p w:rsidR="007770BC" w:rsidRPr="00490DF0" w:rsidRDefault="007770BC" w:rsidP="00E870FB">
      <w:pPr>
        <w:autoSpaceDE w:val="0"/>
        <w:autoSpaceDN w:val="0"/>
        <w:adjustRightInd w:val="0"/>
        <w:spacing w:after="0" w:line="240" w:lineRule="auto"/>
        <w:jc w:val="both"/>
        <w:rPr>
          <w:color w:val="000000" w:themeColor="text1"/>
          <w:sz w:val="24"/>
          <w:szCs w:val="24"/>
        </w:rPr>
      </w:pPr>
      <w:r w:rsidRPr="00490DF0">
        <w:rPr>
          <w:color w:val="000000" w:themeColor="text1"/>
          <w:sz w:val="24"/>
          <w:szCs w:val="24"/>
        </w:rPr>
        <w:t>(указываются доводы, а также реквизиты документа(-</w:t>
      </w:r>
      <w:proofErr w:type="spellStart"/>
      <w:r w:rsidRPr="00490DF0">
        <w:rPr>
          <w:color w:val="000000" w:themeColor="text1"/>
          <w:sz w:val="24"/>
          <w:szCs w:val="24"/>
        </w:rPr>
        <w:t>ов</w:t>
      </w:r>
      <w:proofErr w:type="spellEnd"/>
      <w:r w:rsidRPr="00490DF0">
        <w:rPr>
          <w:color w:val="000000" w:themeColor="text1"/>
          <w:sz w:val="24"/>
          <w:szCs w:val="24"/>
        </w:rPr>
        <w:t>), обосновывающих доводы заявителя о наличии опечатки, ошибки, а также содержащих правильные сведения).</w:t>
      </w:r>
    </w:p>
    <w:p w:rsidR="007770BC" w:rsidRPr="00490DF0" w:rsidRDefault="007770BC" w:rsidP="00E870FB">
      <w:pPr>
        <w:autoSpaceDE w:val="0"/>
        <w:autoSpaceDN w:val="0"/>
        <w:adjustRightInd w:val="0"/>
        <w:spacing w:after="0" w:line="240" w:lineRule="auto"/>
        <w:jc w:val="both"/>
        <w:rPr>
          <w:color w:val="000000" w:themeColor="text1"/>
          <w:sz w:val="24"/>
          <w:szCs w:val="24"/>
        </w:rPr>
      </w:pPr>
    </w:p>
    <w:p w:rsidR="007770BC" w:rsidRPr="00490DF0" w:rsidRDefault="007770BC" w:rsidP="00E870FB">
      <w:pPr>
        <w:autoSpaceDE w:val="0"/>
        <w:autoSpaceDN w:val="0"/>
        <w:adjustRightInd w:val="0"/>
        <w:spacing w:after="0" w:line="240" w:lineRule="auto"/>
        <w:jc w:val="both"/>
        <w:rPr>
          <w:color w:val="000000" w:themeColor="text1"/>
          <w:sz w:val="24"/>
          <w:szCs w:val="24"/>
        </w:rPr>
      </w:pPr>
      <w:r w:rsidRPr="00490DF0">
        <w:rPr>
          <w:color w:val="000000" w:themeColor="text1"/>
          <w:sz w:val="24"/>
          <w:szCs w:val="24"/>
        </w:rPr>
        <w:t xml:space="preserve"> К заявлению прилагаются:</w:t>
      </w:r>
    </w:p>
    <w:p w:rsidR="007770BC" w:rsidRPr="00490DF0" w:rsidRDefault="007770BC" w:rsidP="00E870FB">
      <w:pPr>
        <w:pStyle w:val="a3"/>
        <w:numPr>
          <w:ilvl w:val="0"/>
          <w:numId w:val="8"/>
        </w:numPr>
        <w:autoSpaceDE w:val="0"/>
        <w:autoSpaceDN w:val="0"/>
        <w:adjustRightInd w:val="0"/>
        <w:spacing w:after="0" w:line="240" w:lineRule="auto"/>
        <w:jc w:val="both"/>
        <w:rPr>
          <w:color w:val="000000" w:themeColor="text1"/>
          <w:sz w:val="24"/>
          <w:szCs w:val="24"/>
        </w:rPr>
      </w:pPr>
      <w:r w:rsidRPr="00490DF0">
        <w:rPr>
          <w:color w:val="000000" w:themeColor="text1"/>
          <w:sz w:val="24"/>
          <w:szCs w:val="24"/>
        </w:rPr>
        <w:t>документ, подтверждающий полномочия представителя (в случае обращения за получением муниципальной услуги представителя);</w:t>
      </w:r>
    </w:p>
    <w:p w:rsidR="007770BC" w:rsidRPr="00490DF0" w:rsidRDefault="007770BC" w:rsidP="00E870FB">
      <w:pPr>
        <w:pStyle w:val="a3"/>
        <w:numPr>
          <w:ilvl w:val="0"/>
          <w:numId w:val="8"/>
        </w:numPr>
        <w:autoSpaceDE w:val="0"/>
        <w:autoSpaceDN w:val="0"/>
        <w:adjustRightInd w:val="0"/>
        <w:spacing w:after="0" w:line="240" w:lineRule="auto"/>
        <w:jc w:val="both"/>
        <w:rPr>
          <w:color w:val="000000" w:themeColor="text1"/>
          <w:sz w:val="24"/>
          <w:szCs w:val="24"/>
        </w:rPr>
      </w:pPr>
      <w:r w:rsidRPr="00490DF0">
        <w:rPr>
          <w:color w:val="000000" w:themeColor="text1"/>
          <w:sz w:val="24"/>
          <w:szCs w:val="24"/>
        </w:rPr>
        <w:lastRenderedPageBreak/>
        <w:t>_____________________________________________________________</w:t>
      </w:r>
    </w:p>
    <w:p w:rsidR="007770BC" w:rsidRPr="00490DF0" w:rsidRDefault="007770BC" w:rsidP="00E870FB">
      <w:pPr>
        <w:pStyle w:val="a3"/>
        <w:numPr>
          <w:ilvl w:val="0"/>
          <w:numId w:val="8"/>
        </w:numPr>
        <w:autoSpaceDE w:val="0"/>
        <w:autoSpaceDN w:val="0"/>
        <w:adjustRightInd w:val="0"/>
        <w:spacing w:after="0" w:line="240" w:lineRule="auto"/>
        <w:jc w:val="both"/>
        <w:rPr>
          <w:color w:val="000000" w:themeColor="text1"/>
          <w:sz w:val="24"/>
          <w:szCs w:val="24"/>
        </w:rPr>
      </w:pPr>
      <w:r w:rsidRPr="00490DF0">
        <w:rPr>
          <w:color w:val="000000" w:themeColor="text1"/>
          <w:sz w:val="24"/>
          <w:szCs w:val="24"/>
        </w:rPr>
        <w:t>_____________________________________________________________</w:t>
      </w:r>
    </w:p>
    <w:p w:rsidR="007770BC" w:rsidRPr="00490DF0" w:rsidRDefault="007770BC" w:rsidP="00E870FB">
      <w:pPr>
        <w:pStyle w:val="a3"/>
        <w:numPr>
          <w:ilvl w:val="0"/>
          <w:numId w:val="8"/>
        </w:numPr>
        <w:autoSpaceDE w:val="0"/>
        <w:autoSpaceDN w:val="0"/>
        <w:adjustRightInd w:val="0"/>
        <w:spacing w:after="0" w:line="240" w:lineRule="auto"/>
        <w:jc w:val="both"/>
        <w:rPr>
          <w:color w:val="000000" w:themeColor="text1"/>
          <w:sz w:val="24"/>
          <w:szCs w:val="24"/>
        </w:rPr>
      </w:pPr>
      <w:r w:rsidRPr="00490DF0">
        <w:rPr>
          <w:color w:val="000000" w:themeColor="text1"/>
          <w:sz w:val="24"/>
          <w:szCs w:val="24"/>
        </w:rPr>
        <w:t>____________________________________________________________________</w:t>
      </w:r>
    </w:p>
    <w:p w:rsidR="007770BC" w:rsidRPr="00490DF0" w:rsidRDefault="007770BC" w:rsidP="00E870FB">
      <w:pPr>
        <w:autoSpaceDE w:val="0"/>
        <w:autoSpaceDN w:val="0"/>
        <w:adjustRightInd w:val="0"/>
        <w:spacing w:after="0" w:line="240" w:lineRule="auto"/>
        <w:jc w:val="center"/>
        <w:rPr>
          <w:color w:val="000000" w:themeColor="text1"/>
          <w:sz w:val="24"/>
          <w:szCs w:val="24"/>
        </w:rPr>
      </w:pPr>
      <w:r w:rsidRPr="00490DF0">
        <w:rPr>
          <w:color w:val="000000" w:themeColor="text1"/>
          <w:sz w:val="24"/>
          <w:szCs w:val="24"/>
        </w:rPr>
        <w:t>(указываются реквизиты документа (-</w:t>
      </w:r>
      <w:proofErr w:type="spellStart"/>
      <w:r w:rsidRPr="00490DF0">
        <w:rPr>
          <w:color w:val="000000" w:themeColor="text1"/>
          <w:sz w:val="24"/>
          <w:szCs w:val="24"/>
        </w:rPr>
        <w:t>ов</w:t>
      </w:r>
      <w:proofErr w:type="spellEnd"/>
      <w:r w:rsidRPr="00490DF0">
        <w:rPr>
          <w:color w:val="000000" w:themeColor="text1"/>
          <w:sz w:val="24"/>
          <w:szCs w:val="24"/>
        </w:rPr>
        <w:t>), обосновывающих доводы заявителя о наличии опечатки, а также содержащих правильные сведения)</w:t>
      </w:r>
    </w:p>
    <w:p w:rsidR="007770BC" w:rsidRPr="00490DF0" w:rsidRDefault="007770BC" w:rsidP="00E870FB">
      <w:pPr>
        <w:autoSpaceDE w:val="0"/>
        <w:autoSpaceDN w:val="0"/>
        <w:adjustRightInd w:val="0"/>
        <w:spacing w:after="0" w:line="240" w:lineRule="auto"/>
        <w:jc w:val="both"/>
        <w:rPr>
          <w:color w:val="000000" w:themeColor="text1"/>
          <w:sz w:val="24"/>
          <w:szCs w:val="24"/>
        </w:rPr>
      </w:pPr>
    </w:p>
    <w:p w:rsidR="007770BC" w:rsidRPr="00490DF0" w:rsidRDefault="007770BC" w:rsidP="00E870FB">
      <w:pPr>
        <w:autoSpaceDE w:val="0"/>
        <w:autoSpaceDN w:val="0"/>
        <w:adjustRightInd w:val="0"/>
        <w:spacing w:after="0" w:line="240" w:lineRule="auto"/>
        <w:jc w:val="both"/>
        <w:rPr>
          <w:color w:val="000000" w:themeColor="text1"/>
          <w:sz w:val="24"/>
          <w:szCs w:val="24"/>
        </w:rPr>
      </w:pPr>
    </w:p>
    <w:p w:rsidR="007770BC" w:rsidRPr="00490DF0" w:rsidRDefault="007770BC" w:rsidP="00E870FB">
      <w:pPr>
        <w:autoSpaceDE w:val="0"/>
        <w:autoSpaceDN w:val="0"/>
        <w:adjustRightInd w:val="0"/>
        <w:spacing w:after="0" w:line="240" w:lineRule="auto"/>
        <w:jc w:val="both"/>
        <w:rPr>
          <w:color w:val="000000" w:themeColor="text1"/>
          <w:sz w:val="24"/>
          <w:szCs w:val="24"/>
        </w:rPr>
      </w:pPr>
      <w:r w:rsidRPr="00490DF0">
        <w:rPr>
          <w:color w:val="000000" w:themeColor="text1"/>
          <w:sz w:val="24"/>
          <w:szCs w:val="24"/>
        </w:rPr>
        <w:t>___________________     _______________    _____________________________________</w:t>
      </w:r>
    </w:p>
    <w:p w:rsidR="007770BC" w:rsidRPr="00490DF0" w:rsidRDefault="007770BC" w:rsidP="00E870FB">
      <w:pPr>
        <w:autoSpaceDE w:val="0"/>
        <w:autoSpaceDN w:val="0"/>
        <w:adjustRightInd w:val="0"/>
        <w:spacing w:after="0" w:line="240" w:lineRule="auto"/>
        <w:jc w:val="both"/>
        <w:rPr>
          <w:color w:val="000000" w:themeColor="text1"/>
          <w:sz w:val="24"/>
          <w:szCs w:val="24"/>
        </w:rPr>
      </w:pPr>
      <w:r w:rsidRPr="00490DF0">
        <w:rPr>
          <w:color w:val="000000" w:themeColor="text1"/>
          <w:sz w:val="24"/>
          <w:szCs w:val="24"/>
        </w:rPr>
        <w:t xml:space="preserve">           (дата)                              (подпись)                      (Ф.И.О.(отчество при наличии))</w:t>
      </w:r>
    </w:p>
    <w:p w:rsidR="007770BC" w:rsidRPr="00490DF0" w:rsidRDefault="007770BC" w:rsidP="00E870FB">
      <w:pPr>
        <w:autoSpaceDE w:val="0"/>
        <w:autoSpaceDN w:val="0"/>
        <w:adjustRightInd w:val="0"/>
        <w:spacing w:after="0" w:line="240" w:lineRule="auto"/>
        <w:jc w:val="both"/>
        <w:rPr>
          <w:color w:val="000000" w:themeColor="text1"/>
          <w:sz w:val="24"/>
          <w:szCs w:val="24"/>
        </w:rPr>
      </w:pPr>
    </w:p>
    <w:p w:rsidR="007770BC" w:rsidRPr="00490DF0" w:rsidRDefault="007770BC" w:rsidP="00E870FB">
      <w:pPr>
        <w:autoSpaceDE w:val="0"/>
        <w:autoSpaceDN w:val="0"/>
        <w:adjustRightInd w:val="0"/>
        <w:spacing w:after="0" w:line="240" w:lineRule="auto"/>
        <w:rPr>
          <w:color w:val="000000" w:themeColor="text1"/>
          <w:sz w:val="24"/>
          <w:szCs w:val="24"/>
        </w:rPr>
      </w:pPr>
    </w:p>
    <w:p w:rsidR="007770BC" w:rsidRPr="00490DF0" w:rsidRDefault="007770BC" w:rsidP="00E870FB">
      <w:pPr>
        <w:spacing w:after="0" w:line="240" w:lineRule="auto"/>
        <w:rPr>
          <w:color w:val="000000" w:themeColor="text1"/>
          <w:sz w:val="24"/>
          <w:szCs w:val="24"/>
        </w:rPr>
      </w:pPr>
      <w:r w:rsidRPr="00490DF0">
        <w:rPr>
          <w:color w:val="000000" w:themeColor="text1"/>
          <w:sz w:val="24"/>
          <w:szCs w:val="24"/>
        </w:rPr>
        <w:t>Реквизиты документа, удостоверяющего личность представителя:</w:t>
      </w:r>
    </w:p>
    <w:p w:rsidR="007770BC" w:rsidRPr="00490DF0" w:rsidRDefault="007770BC" w:rsidP="00E870FB">
      <w:pPr>
        <w:spacing w:after="0" w:line="240" w:lineRule="auto"/>
        <w:rPr>
          <w:color w:val="000000" w:themeColor="text1"/>
          <w:sz w:val="24"/>
          <w:szCs w:val="24"/>
        </w:rPr>
      </w:pPr>
      <w:r w:rsidRPr="00490DF0">
        <w:rPr>
          <w:color w:val="000000" w:themeColor="text1"/>
          <w:sz w:val="24"/>
          <w:szCs w:val="24"/>
        </w:rPr>
        <w:t>_________________________________________________________________________________________________________________________________________________________</w:t>
      </w:r>
    </w:p>
    <w:p w:rsidR="007770BC" w:rsidRPr="00490DF0" w:rsidRDefault="007770BC" w:rsidP="00E870FB">
      <w:pPr>
        <w:autoSpaceDE w:val="0"/>
        <w:autoSpaceDN w:val="0"/>
        <w:adjustRightInd w:val="0"/>
        <w:spacing w:after="0" w:line="240" w:lineRule="auto"/>
        <w:jc w:val="center"/>
        <w:rPr>
          <w:color w:val="000000" w:themeColor="text1"/>
          <w:sz w:val="24"/>
          <w:szCs w:val="24"/>
        </w:rPr>
      </w:pPr>
      <w:r w:rsidRPr="00490DF0">
        <w:rPr>
          <w:color w:val="000000" w:themeColor="text1"/>
          <w:sz w:val="24"/>
          <w:szCs w:val="24"/>
        </w:rPr>
        <w:t>(указывается наименование документы, номер, кем и когда выдан)</w:t>
      </w:r>
    </w:p>
    <w:p w:rsidR="00E13992" w:rsidRPr="00490DF0" w:rsidRDefault="00E13992" w:rsidP="005D2474">
      <w:pPr>
        <w:autoSpaceDE w:val="0"/>
        <w:autoSpaceDN w:val="0"/>
        <w:adjustRightInd w:val="0"/>
        <w:ind w:firstLine="546"/>
        <w:jc w:val="both"/>
        <w:rPr>
          <w:color w:val="000000" w:themeColor="text1"/>
          <w:sz w:val="24"/>
          <w:szCs w:val="24"/>
        </w:rPr>
      </w:pPr>
      <w:r w:rsidRPr="00490DF0">
        <w:rPr>
          <w:color w:val="000000" w:themeColor="text1"/>
          <w:sz w:val="24"/>
          <w:szCs w:val="24"/>
        </w:rPr>
        <w:t>Способ получения заявителем результатов предоставления муниципальной услуги</w:t>
      </w:r>
      <w:r w:rsidRPr="00490DF0">
        <w:rPr>
          <w:color w:val="000000" w:themeColor="text1"/>
          <w:sz w:val="24"/>
          <w:szCs w:val="24"/>
        </w:rPr>
        <w:br/>
        <w:t>(нужное отметить):</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490DF0"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490DF0" w:rsidRDefault="00E13992" w:rsidP="00762202">
            <w:pPr>
              <w:autoSpaceDE w:val="0"/>
              <w:autoSpaceDN w:val="0"/>
              <w:adjustRightInd w:val="0"/>
              <w:jc w:val="both"/>
              <w:rPr>
                <w:color w:val="000000" w:themeColor="text1"/>
                <w:sz w:val="24"/>
                <w:szCs w:val="24"/>
              </w:rPr>
            </w:pPr>
          </w:p>
        </w:tc>
        <w:tc>
          <w:tcPr>
            <w:tcW w:w="9595" w:type="dxa"/>
            <w:tcBorders>
              <w:left w:val="single" w:sz="4" w:space="0" w:color="auto"/>
            </w:tcBorders>
          </w:tcPr>
          <w:p w:rsidR="00E13992" w:rsidRPr="00490DF0" w:rsidRDefault="00E13992" w:rsidP="00762202">
            <w:pPr>
              <w:autoSpaceDE w:val="0"/>
              <w:autoSpaceDN w:val="0"/>
              <w:adjustRightInd w:val="0"/>
              <w:jc w:val="both"/>
              <w:rPr>
                <w:color w:val="000000" w:themeColor="text1"/>
                <w:sz w:val="24"/>
                <w:szCs w:val="24"/>
              </w:rPr>
            </w:pPr>
            <w:r w:rsidRPr="00490DF0">
              <w:rPr>
                <w:color w:val="000000" w:themeColor="text1"/>
                <w:sz w:val="24"/>
                <w:szCs w:val="24"/>
              </w:rPr>
              <w:t xml:space="preserve">   </w:t>
            </w:r>
            <w:r w:rsidR="00241059" w:rsidRPr="00490DF0">
              <w:rPr>
                <w:color w:val="000000" w:themeColor="text1"/>
                <w:sz w:val="24"/>
                <w:szCs w:val="24"/>
              </w:rPr>
              <w:t xml:space="preserve">в виде </w:t>
            </w:r>
            <w:r w:rsidR="00C86E29" w:rsidRPr="00490DF0">
              <w:rPr>
                <w:color w:val="000000" w:themeColor="text1"/>
                <w:sz w:val="24"/>
                <w:szCs w:val="24"/>
              </w:rPr>
              <w:t>бумажного документа</w:t>
            </w:r>
            <w:r w:rsidRPr="00490DF0">
              <w:rPr>
                <w:color w:val="000000" w:themeColor="text1"/>
                <w:sz w:val="24"/>
                <w:szCs w:val="24"/>
              </w:rPr>
              <w:t xml:space="preserve">, которые заявитель получает непосредственно  </w:t>
            </w:r>
          </w:p>
        </w:tc>
      </w:tr>
    </w:tbl>
    <w:p w:rsidR="00E13992" w:rsidRPr="00490DF0" w:rsidRDefault="00E13992" w:rsidP="00E13992">
      <w:pPr>
        <w:autoSpaceDE w:val="0"/>
        <w:autoSpaceDN w:val="0"/>
        <w:adjustRightInd w:val="0"/>
        <w:jc w:val="both"/>
        <w:rPr>
          <w:color w:val="000000" w:themeColor="text1"/>
          <w:sz w:val="24"/>
          <w:szCs w:val="24"/>
        </w:rPr>
      </w:pPr>
      <w:r w:rsidRPr="00490DF0">
        <w:rPr>
          <w:color w:val="000000" w:themeColor="text1"/>
          <w:sz w:val="24"/>
          <w:szCs w:val="24"/>
        </w:rPr>
        <w:t xml:space="preserve">при личном обращении в Администрации (Уполномоченном органе) </w:t>
      </w:r>
      <w:proofErr w:type="gramStart"/>
      <w:r w:rsidRPr="00490DF0">
        <w:rPr>
          <w:color w:val="000000" w:themeColor="text1"/>
          <w:sz w:val="24"/>
          <w:szCs w:val="24"/>
        </w:rPr>
        <w:t>( в</w:t>
      </w:r>
      <w:proofErr w:type="gramEnd"/>
      <w:r w:rsidRPr="00490DF0">
        <w:rPr>
          <w:color w:val="000000" w:themeColor="text1"/>
          <w:sz w:val="24"/>
          <w:szCs w:val="24"/>
        </w:rPr>
        <w:t xml:space="preserve"> случае подачи заявления и документов не</w:t>
      </w:r>
      <w:r w:rsidR="00C86E29" w:rsidRPr="00490DF0">
        <w:rPr>
          <w:color w:val="000000" w:themeColor="text1"/>
          <w:sz w:val="24"/>
          <w:szCs w:val="24"/>
        </w:rPr>
        <w:t>посредственно в Администрацию (</w:t>
      </w:r>
      <w:r w:rsidRPr="00490DF0">
        <w:rPr>
          <w:color w:val="000000" w:themeColor="text1"/>
          <w:sz w:val="24"/>
          <w:szCs w:val="24"/>
        </w:rPr>
        <w:t>Уполномоченный орган), почтовым отправлением либо в форме электронных документов посредством РПГУ</w:t>
      </w:r>
      <w:r w:rsidR="00686B7E">
        <w:rPr>
          <w:color w:val="000000" w:themeColor="text1"/>
          <w:sz w:val="24"/>
          <w:szCs w:val="24"/>
        </w:rPr>
        <w:t xml:space="preserve"> (ЕПГУ)</w:t>
      </w:r>
      <w:r w:rsidRPr="00490DF0">
        <w:rPr>
          <w:color w:val="000000" w:themeColor="text1"/>
          <w:sz w:val="24"/>
          <w:szCs w:val="24"/>
        </w:rPr>
        <w:t>;</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490DF0"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490DF0" w:rsidRDefault="00E13992" w:rsidP="00762202">
            <w:pPr>
              <w:autoSpaceDE w:val="0"/>
              <w:autoSpaceDN w:val="0"/>
              <w:adjustRightInd w:val="0"/>
              <w:jc w:val="both"/>
              <w:rPr>
                <w:color w:val="000000" w:themeColor="text1"/>
                <w:sz w:val="24"/>
                <w:szCs w:val="24"/>
              </w:rPr>
            </w:pPr>
          </w:p>
        </w:tc>
        <w:tc>
          <w:tcPr>
            <w:tcW w:w="9595" w:type="dxa"/>
            <w:tcBorders>
              <w:left w:val="single" w:sz="4" w:space="0" w:color="auto"/>
            </w:tcBorders>
          </w:tcPr>
          <w:p w:rsidR="00E13992" w:rsidRPr="00490DF0" w:rsidRDefault="00E13992" w:rsidP="00762202">
            <w:pPr>
              <w:autoSpaceDE w:val="0"/>
              <w:autoSpaceDN w:val="0"/>
              <w:adjustRightInd w:val="0"/>
              <w:jc w:val="both"/>
              <w:rPr>
                <w:color w:val="000000" w:themeColor="text1"/>
                <w:sz w:val="24"/>
                <w:szCs w:val="24"/>
              </w:rPr>
            </w:pPr>
            <w:r w:rsidRPr="00490DF0">
              <w:rPr>
                <w:color w:val="000000" w:themeColor="text1"/>
                <w:sz w:val="24"/>
                <w:szCs w:val="24"/>
              </w:rPr>
              <w:t xml:space="preserve">   </w:t>
            </w:r>
            <w:r w:rsidR="00241059" w:rsidRPr="00490DF0">
              <w:rPr>
                <w:color w:val="000000" w:themeColor="text1"/>
                <w:sz w:val="24"/>
                <w:szCs w:val="24"/>
              </w:rPr>
              <w:t>в виде бумажного документа</w:t>
            </w:r>
            <w:r w:rsidRPr="00490DF0">
              <w:rPr>
                <w:color w:val="000000" w:themeColor="text1"/>
                <w:sz w:val="24"/>
                <w:szCs w:val="24"/>
              </w:rPr>
              <w:t xml:space="preserve">, которые Заявитель получает непосредственно  </w:t>
            </w:r>
          </w:p>
        </w:tc>
      </w:tr>
    </w:tbl>
    <w:p w:rsidR="00E13992" w:rsidRPr="00490DF0" w:rsidRDefault="00E13992" w:rsidP="00E13992">
      <w:pPr>
        <w:autoSpaceDE w:val="0"/>
        <w:autoSpaceDN w:val="0"/>
        <w:adjustRightInd w:val="0"/>
        <w:jc w:val="both"/>
        <w:rPr>
          <w:color w:val="000000" w:themeColor="text1"/>
          <w:sz w:val="24"/>
          <w:szCs w:val="24"/>
        </w:rPr>
      </w:pPr>
      <w:r w:rsidRPr="00490DF0">
        <w:rPr>
          <w:color w:val="000000" w:themeColor="text1"/>
          <w:sz w:val="24"/>
          <w:szCs w:val="24"/>
        </w:rPr>
        <w:t>при личном обращении в многофункциональном центре (в случае, если заявление подано через многофункциональный центр)</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490DF0"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490DF0" w:rsidRDefault="00E13992" w:rsidP="00762202">
            <w:pPr>
              <w:autoSpaceDE w:val="0"/>
              <w:autoSpaceDN w:val="0"/>
              <w:adjustRightInd w:val="0"/>
              <w:jc w:val="both"/>
              <w:rPr>
                <w:color w:val="000000" w:themeColor="text1"/>
                <w:sz w:val="24"/>
                <w:szCs w:val="24"/>
              </w:rPr>
            </w:pPr>
          </w:p>
        </w:tc>
        <w:tc>
          <w:tcPr>
            <w:tcW w:w="9595" w:type="dxa"/>
            <w:tcBorders>
              <w:left w:val="single" w:sz="4" w:space="0" w:color="auto"/>
            </w:tcBorders>
          </w:tcPr>
          <w:p w:rsidR="00E13992" w:rsidRPr="00490DF0" w:rsidRDefault="00E13992" w:rsidP="00762202">
            <w:pPr>
              <w:autoSpaceDE w:val="0"/>
              <w:autoSpaceDN w:val="0"/>
              <w:adjustRightInd w:val="0"/>
              <w:jc w:val="both"/>
              <w:rPr>
                <w:color w:val="000000" w:themeColor="text1"/>
                <w:sz w:val="24"/>
                <w:szCs w:val="24"/>
              </w:rPr>
            </w:pPr>
            <w:r w:rsidRPr="00490DF0">
              <w:rPr>
                <w:color w:val="000000" w:themeColor="text1"/>
                <w:sz w:val="24"/>
                <w:szCs w:val="24"/>
              </w:rPr>
              <w:t xml:space="preserve">   </w:t>
            </w:r>
            <w:r w:rsidR="00570D8A" w:rsidRPr="00490DF0">
              <w:rPr>
                <w:color w:val="000000" w:themeColor="text1"/>
                <w:sz w:val="24"/>
                <w:szCs w:val="24"/>
              </w:rPr>
              <w:t>в виде бумажного документа</w:t>
            </w:r>
            <w:r w:rsidRPr="00490DF0">
              <w:rPr>
                <w:color w:val="000000" w:themeColor="text1"/>
                <w:sz w:val="24"/>
                <w:szCs w:val="24"/>
              </w:rPr>
              <w:t xml:space="preserve">, которые направляются Заявителю посредством  </w:t>
            </w:r>
          </w:p>
        </w:tc>
      </w:tr>
    </w:tbl>
    <w:p w:rsidR="00E13992" w:rsidRPr="00490DF0" w:rsidRDefault="00E13992" w:rsidP="00E13992">
      <w:pPr>
        <w:autoSpaceDE w:val="0"/>
        <w:autoSpaceDN w:val="0"/>
        <w:adjustRightInd w:val="0"/>
        <w:jc w:val="both"/>
        <w:rPr>
          <w:color w:val="000000" w:themeColor="text1"/>
          <w:sz w:val="24"/>
          <w:szCs w:val="24"/>
        </w:rPr>
      </w:pPr>
      <w:r w:rsidRPr="00490DF0">
        <w:rPr>
          <w:color w:val="000000" w:themeColor="text1"/>
          <w:sz w:val="24"/>
          <w:szCs w:val="24"/>
        </w:rPr>
        <w:t>почтового отправления;</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490DF0"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490DF0" w:rsidRDefault="00E13992" w:rsidP="00762202">
            <w:pPr>
              <w:autoSpaceDE w:val="0"/>
              <w:autoSpaceDN w:val="0"/>
              <w:adjustRightInd w:val="0"/>
              <w:jc w:val="both"/>
              <w:rPr>
                <w:color w:val="000000" w:themeColor="text1"/>
                <w:sz w:val="24"/>
                <w:szCs w:val="24"/>
              </w:rPr>
            </w:pPr>
          </w:p>
        </w:tc>
        <w:tc>
          <w:tcPr>
            <w:tcW w:w="9595" w:type="dxa"/>
            <w:tcBorders>
              <w:left w:val="single" w:sz="4" w:space="0" w:color="auto"/>
            </w:tcBorders>
          </w:tcPr>
          <w:p w:rsidR="00E13992" w:rsidRPr="00490DF0" w:rsidRDefault="00E13992" w:rsidP="00762202">
            <w:pPr>
              <w:autoSpaceDE w:val="0"/>
              <w:autoSpaceDN w:val="0"/>
              <w:adjustRightInd w:val="0"/>
              <w:jc w:val="both"/>
              <w:rPr>
                <w:color w:val="000000" w:themeColor="text1"/>
                <w:sz w:val="24"/>
                <w:szCs w:val="24"/>
              </w:rPr>
            </w:pPr>
            <w:r w:rsidRPr="00490DF0">
              <w:rPr>
                <w:color w:val="000000" w:themeColor="text1"/>
                <w:sz w:val="24"/>
                <w:szCs w:val="24"/>
              </w:rPr>
              <w:t xml:space="preserve">   в виде электронного документа, который направляется Заявителю в «Личный </w:t>
            </w:r>
          </w:p>
        </w:tc>
      </w:tr>
    </w:tbl>
    <w:p w:rsidR="00E13992" w:rsidRPr="00490DF0" w:rsidRDefault="00E13992" w:rsidP="00E13992">
      <w:pPr>
        <w:autoSpaceDE w:val="0"/>
        <w:autoSpaceDN w:val="0"/>
        <w:adjustRightInd w:val="0"/>
        <w:jc w:val="both"/>
        <w:rPr>
          <w:color w:val="000000" w:themeColor="text1"/>
          <w:sz w:val="24"/>
          <w:szCs w:val="24"/>
        </w:rPr>
      </w:pPr>
      <w:r w:rsidRPr="00490DF0">
        <w:rPr>
          <w:color w:val="000000" w:themeColor="text1"/>
          <w:sz w:val="24"/>
          <w:szCs w:val="24"/>
        </w:rPr>
        <w:t>Кабинет» РПГУ.</w:t>
      </w:r>
    </w:p>
    <w:p w:rsidR="00E13992" w:rsidRPr="00490DF0" w:rsidRDefault="00E13992" w:rsidP="00E870FB">
      <w:pPr>
        <w:spacing w:after="0" w:line="240" w:lineRule="auto"/>
        <w:jc w:val="both"/>
        <w:rPr>
          <w:rFonts w:eastAsia="Calibri"/>
          <w:color w:val="000000" w:themeColor="text1"/>
          <w:sz w:val="24"/>
          <w:szCs w:val="24"/>
        </w:rPr>
      </w:pPr>
    </w:p>
    <w:p w:rsidR="007770BC" w:rsidRPr="00490DF0" w:rsidRDefault="007770BC" w:rsidP="00E870FB">
      <w:pPr>
        <w:widowControl w:val="0"/>
        <w:autoSpaceDE w:val="0"/>
        <w:autoSpaceDN w:val="0"/>
        <w:adjustRightInd w:val="0"/>
        <w:spacing w:after="0" w:line="240" w:lineRule="auto"/>
        <w:ind w:left="-567" w:firstLine="567"/>
        <w:jc w:val="both"/>
        <w:rPr>
          <w:color w:val="000000" w:themeColor="text1"/>
          <w:sz w:val="24"/>
          <w:szCs w:val="24"/>
        </w:rPr>
      </w:pPr>
      <w:r w:rsidRPr="00490DF0">
        <w:rPr>
          <w:color w:val="000000" w:themeColor="text1"/>
          <w:sz w:val="24"/>
          <w:szCs w:val="24"/>
        </w:rPr>
        <w:t xml:space="preserve">Документ, </w:t>
      </w:r>
      <w:r w:rsidRPr="00490DF0">
        <w:rPr>
          <w:rFonts w:eastAsia="Calibri"/>
          <w:color w:val="000000" w:themeColor="text1"/>
          <w:sz w:val="24"/>
          <w:szCs w:val="24"/>
        </w:rPr>
        <w:t>удостоверяющего полномочия представителя</w:t>
      </w:r>
      <w:r w:rsidRPr="00490DF0">
        <w:rPr>
          <w:color w:val="000000" w:themeColor="text1"/>
          <w:sz w:val="24"/>
          <w:szCs w:val="24"/>
        </w:rPr>
        <w:t xml:space="preserve"> _________________</w:t>
      </w:r>
    </w:p>
    <w:p w:rsidR="007770BC" w:rsidRPr="00490DF0" w:rsidRDefault="007770BC" w:rsidP="00E870FB">
      <w:pPr>
        <w:widowControl w:val="0"/>
        <w:autoSpaceDE w:val="0"/>
        <w:autoSpaceDN w:val="0"/>
        <w:adjustRightInd w:val="0"/>
        <w:spacing w:after="0" w:line="240" w:lineRule="auto"/>
        <w:jc w:val="both"/>
        <w:rPr>
          <w:color w:val="000000" w:themeColor="text1"/>
          <w:sz w:val="24"/>
          <w:szCs w:val="24"/>
        </w:rPr>
      </w:pPr>
      <w:r w:rsidRPr="00490DF0">
        <w:rPr>
          <w:color w:val="000000" w:themeColor="text1"/>
          <w:sz w:val="24"/>
          <w:szCs w:val="24"/>
        </w:rPr>
        <w:t xml:space="preserve">                                                             </w:t>
      </w:r>
    </w:p>
    <w:p w:rsidR="007770BC" w:rsidRPr="00490DF0" w:rsidRDefault="007770BC" w:rsidP="00E870FB">
      <w:pPr>
        <w:widowControl w:val="0"/>
        <w:autoSpaceDE w:val="0"/>
        <w:autoSpaceDN w:val="0"/>
        <w:adjustRightInd w:val="0"/>
        <w:spacing w:after="0" w:line="240" w:lineRule="auto"/>
        <w:jc w:val="both"/>
        <w:rPr>
          <w:color w:val="000000" w:themeColor="text1"/>
          <w:sz w:val="24"/>
          <w:szCs w:val="24"/>
        </w:rPr>
      </w:pPr>
      <w:r w:rsidRPr="00490DF0">
        <w:rPr>
          <w:rFonts w:eastAsia="Calibri"/>
          <w:color w:val="000000" w:themeColor="text1"/>
          <w:sz w:val="24"/>
          <w:szCs w:val="24"/>
        </w:rPr>
        <w:t>«_____»  _________20___г.</w:t>
      </w:r>
      <w:r w:rsidRPr="00490DF0">
        <w:rPr>
          <w:color w:val="000000" w:themeColor="text1"/>
          <w:sz w:val="24"/>
          <w:szCs w:val="24"/>
        </w:rPr>
        <w:t xml:space="preserve">                                                             </w:t>
      </w:r>
    </w:p>
    <w:p w:rsidR="007770BC" w:rsidRPr="00490DF0" w:rsidRDefault="007770BC" w:rsidP="00E870FB">
      <w:pPr>
        <w:spacing w:after="0" w:line="240" w:lineRule="auto"/>
        <w:jc w:val="both"/>
        <w:rPr>
          <w:rFonts w:eastAsia="Calibri"/>
          <w:color w:val="000000" w:themeColor="text1"/>
          <w:sz w:val="24"/>
          <w:szCs w:val="24"/>
        </w:rPr>
      </w:pPr>
      <w:r w:rsidRPr="00490DF0">
        <w:rPr>
          <w:rFonts w:eastAsia="Calibri"/>
          <w:color w:val="000000" w:themeColor="text1"/>
          <w:sz w:val="24"/>
          <w:szCs w:val="24"/>
        </w:rPr>
        <w:t xml:space="preserve">___________________________________________       ______________  </w:t>
      </w:r>
    </w:p>
    <w:p w:rsidR="007770BC" w:rsidRPr="00490DF0" w:rsidRDefault="007770BC" w:rsidP="00E870FB">
      <w:pPr>
        <w:spacing w:after="0" w:line="240" w:lineRule="auto"/>
        <w:jc w:val="both"/>
        <w:rPr>
          <w:rFonts w:eastAsia="Calibri"/>
          <w:color w:val="000000" w:themeColor="text1"/>
          <w:sz w:val="24"/>
          <w:szCs w:val="24"/>
        </w:rPr>
      </w:pPr>
      <w:r w:rsidRPr="00490DF0">
        <w:rPr>
          <w:rFonts w:eastAsia="Calibri"/>
          <w:color w:val="000000" w:themeColor="text1"/>
          <w:sz w:val="24"/>
          <w:szCs w:val="24"/>
        </w:rPr>
        <w:t>(Ф.И.О.(отчество при наличии)  заявителя/представителя)                 (подпись)</w:t>
      </w:r>
    </w:p>
    <w:p w:rsidR="005D2474" w:rsidRPr="007058C9" w:rsidRDefault="005D2474" w:rsidP="00463853">
      <w:pPr>
        <w:spacing w:after="0" w:line="240" w:lineRule="auto"/>
        <w:jc w:val="both"/>
        <w:rPr>
          <w:color w:val="000000" w:themeColor="text1"/>
        </w:rPr>
        <w:sectPr w:rsidR="005D2474" w:rsidRPr="007058C9" w:rsidSect="00490DF0">
          <w:headerReference w:type="default" r:id="rId25"/>
          <w:pgSz w:w="11905" w:h="16838"/>
          <w:pgMar w:top="567" w:right="565" w:bottom="568" w:left="1134" w:header="113" w:footer="0" w:gutter="0"/>
          <w:cols w:space="720"/>
          <w:noEndnote/>
          <w:titlePg/>
          <w:docGrid w:linePitch="381"/>
        </w:sectPr>
      </w:pPr>
    </w:p>
    <w:p w:rsidR="00527538" w:rsidRDefault="005D2474" w:rsidP="00527538">
      <w:pPr>
        <w:tabs>
          <w:tab w:val="left" w:pos="12705"/>
        </w:tabs>
        <w:spacing w:after="0" w:line="240" w:lineRule="auto"/>
        <w:ind w:firstLine="8222"/>
        <w:rPr>
          <w:color w:val="000000" w:themeColor="text1"/>
          <w:sz w:val="24"/>
          <w:szCs w:val="24"/>
        </w:rPr>
      </w:pPr>
      <w:r w:rsidRPr="00C4710B">
        <w:rPr>
          <w:color w:val="000000" w:themeColor="text1"/>
          <w:sz w:val="24"/>
          <w:szCs w:val="24"/>
        </w:rPr>
        <w:lastRenderedPageBreak/>
        <w:t xml:space="preserve">                                                                                                                                                                                     </w:t>
      </w:r>
      <w:r w:rsidR="00C86E29" w:rsidRPr="00C4710B">
        <w:rPr>
          <w:color w:val="000000" w:themeColor="text1"/>
          <w:sz w:val="24"/>
          <w:szCs w:val="24"/>
        </w:rPr>
        <w:t xml:space="preserve"> </w:t>
      </w:r>
      <w:r w:rsidR="00527538">
        <w:rPr>
          <w:color w:val="000000" w:themeColor="text1"/>
          <w:sz w:val="24"/>
          <w:szCs w:val="24"/>
        </w:rPr>
        <w:t xml:space="preserve">        </w:t>
      </w:r>
    </w:p>
    <w:p w:rsidR="00ED288F" w:rsidRPr="00C4710B" w:rsidRDefault="00ED288F" w:rsidP="00686B7E">
      <w:pPr>
        <w:tabs>
          <w:tab w:val="left" w:pos="12705"/>
        </w:tabs>
        <w:spacing w:after="0" w:line="240" w:lineRule="auto"/>
        <w:ind w:firstLine="7088"/>
        <w:rPr>
          <w:b/>
          <w:color w:val="000000" w:themeColor="text1"/>
          <w:sz w:val="24"/>
          <w:szCs w:val="24"/>
        </w:rPr>
      </w:pPr>
      <w:r w:rsidRPr="00C4710B">
        <w:rPr>
          <w:b/>
          <w:color w:val="000000" w:themeColor="text1"/>
          <w:sz w:val="24"/>
          <w:szCs w:val="24"/>
        </w:rPr>
        <w:t xml:space="preserve">Приложение № </w:t>
      </w:r>
      <w:r w:rsidR="00907AEE" w:rsidRPr="00C4710B">
        <w:rPr>
          <w:b/>
          <w:color w:val="000000" w:themeColor="text1"/>
          <w:sz w:val="24"/>
          <w:szCs w:val="24"/>
        </w:rPr>
        <w:t>3</w:t>
      </w:r>
    </w:p>
    <w:p w:rsidR="00527538" w:rsidRDefault="00527538" w:rsidP="00686B7E">
      <w:pPr>
        <w:widowControl w:val="0"/>
        <w:tabs>
          <w:tab w:val="left" w:pos="567"/>
        </w:tabs>
        <w:spacing w:after="0" w:line="240" w:lineRule="auto"/>
        <w:ind w:firstLine="7088"/>
        <w:contextualSpacing/>
        <w:rPr>
          <w:b/>
          <w:color w:val="000000" w:themeColor="text1"/>
          <w:sz w:val="24"/>
          <w:szCs w:val="24"/>
        </w:rPr>
      </w:pPr>
      <w:r>
        <w:rPr>
          <w:b/>
          <w:color w:val="000000" w:themeColor="text1"/>
          <w:sz w:val="24"/>
          <w:szCs w:val="24"/>
        </w:rPr>
        <w:t xml:space="preserve">к Административному регламенту </w:t>
      </w:r>
      <w:r w:rsidR="00ED288F" w:rsidRPr="00C4710B">
        <w:rPr>
          <w:b/>
          <w:color w:val="000000" w:themeColor="text1"/>
          <w:sz w:val="24"/>
          <w:szCs w:val="24"/>
        </w:rPr>
        <w:t xml:space="preserve">предоставления </w:t>
      </w:r>
      <w:r>
        <w:rPr>
          <w:b/>
          <w:color w:val="000000" w:themeColor="text1"/>
          <w:sz w:val="24"/>
          <w:szCs w:val="24"/>
        </w:rPr>
        <w:t xml:space="preserve"> </w:t>
      </w:r>
    </w:p>
    <w:p w:rsidR="00527538" w:rsidRDefault="00ED288F" w:rsidP="00686B7E">
      <w:pPr>
        <w:widowControl w:val="0"/>
        <w:tabs>
          <w:tab w:val="left" w:pos="567"/>
        </w:tabs>
        <w:spacing w:after="0" w:line="240" w:lineRule="auto"/>
        <w:ind w:firstLine="7088"/>
        <w:contextualSpacing/>
        <w:rPr>
          <w:b/>
          <w:color w:val="000000" w:themeColor="text1"/>
          <w:sz w:val="24"/>
          <w:szCs w:val="24"/>
        </w:rPr>
      </w:pPr>
      <w:r w:rsidRPr="00C4710B">
        <w:rPr>
          <w:b/>
          <w:color w:val="000000" w:themeColor="text1"/>
          <w:sz w:val="24"/>
          <w:szCs w:val="24"/>
        </w:rPr>
        <w:t xml:space="preserve">муниципальной услуги «Признание в установленном порядке </w:t>
      </w:r>
    </w:p>
    <w:p w:rsidR="00ED288F" w:rsidRPr="00C4710B" w:rsidRDefault="00ED288F" w:rsidP="00686B7E">
      <w:pPr>
        <w:widowControl w:val="0"/>
        <w:tabs>
          <w:tab w:val="left" w:pos="567"/>
        </w:tabs>
        <w:spacing w:after="0" w:line="240" w:lineRule="auto"/>
        <w:ind w:firstLine="7088"/>
        <w:contextualSpacing/>
        <w:rPr>
          <w:b/>
          <w:color w:val="000000" w:themeColor="text1"/>
          <w:sz w:val="24"/>
          <w:szCs w:val="24"/>
        </w:rPr>
      </w:pPr>
      <w:r w:rsidRPr="00C4710B">
        <w:rPr>
          <w:b/>
          <w:color w:val="000000" w:themeColor="text1"/>
          <w:sz w:val="24"/>
          <w:szCs w:val="24"/>
        </w:rPr>
        <w:t xml:space="preserve">помещения жилым помещением, жилого помещения </w:t>
      </w:r>
    </w:p>
    <w:p w:rsidR="00686B7E" w:rsidRDefault="00ED288F" w:rsidP="00686B7E">
      <w:pPr>
        <w:pStyle w:val="ConsPlusNormal"/>
        <w:ind w:firstLine="7088"/>
        <w:rPr>
          <w:b/>
          <w:color w:val="000000" w:themeColor="text1"/>
          <w:sz w:val="24"/>
          <w:szCs w:val="24"/>
        </w:rPr>
      </w:pPr>
      <w:r w:rsidRPr="00C4710B">
        <w:rPr>
          <w:b/>
          <w:color w:val="000000" w:themeColor="text1"/>
          <w:sz w:val="24"/>
          <w:szCs w:val="24"/>
        </w:rPr>
        <w:t>непригодным дл</w:t>
      </w:r>
      <w:r w:rsidR="00527538">
        <w:rPr>
          <w:b/>
          <w:color w:val="000000" w:themeColor="text1"/>
          <w:sz w:val="24"/>
          <w:szCs w:val="24"/>
        </w:rPr>
        <w:t xml:space="preserve">я проживания, многоквартирного </w:t>
      </w:r>
      <w:r w:rsidRPr="00C4710B">
        <w:rPr>
          <w:b/>
          <w:color w:val="000000" w:themeColor="text1"/>
          <w:sz w:val="24"/>
          <w:szCs w:val="24"/>
        </w:rPr>
        <w:t xml:space="preserve">дома </w:t>
      </w:r>
      <w:r w:rsidR="00686B7E">
        <w:rPr>
          <w:b/>
          <w:color w:val="000000" w:themeColor="text1"/>
          <w:sz w:val="24"/>
          <w:szCs w:val="24"/>
        </w:rPr>
        <w:t xml:space="preserve">аварийным                     </w:t>
      </w:r>
    </w:p>
    <w:p w:rsidR="00686B7E" w:rsidRDefault="00527538" w:rsidP="00686B7E">
      <w:pPr>
        <w:pStyle w:val="ConsPlusNormal"/>
        <w:ind w:firstLine="7088"/>
        <w:rPr>
          <w:b/>
          <w:color w:val="000000" w:themeColor="text1"/>
          <w:sz w:val="24"/>
          <w:szCs w:val="24"/>
        </w:rPr>
      </w:pPr>
      <w:r>
        <w:rPr>
          <w:b/>
          <w:color w:val="000000" w:themeColor="text1"/>
          <w:sz w:val="24"/>
          <w:szCs w:val="24"/>
        </w:rPr>
        <w:t xml:space="preserve">подлежащим </w:t>
      </w:r>
      <w:r w:rsidR="00ED288F" w:rsidRPr="00C4710B">
        <w:rPr>
          <w:b/>
          <w:color w:val="000000" w:themeColor="text1"/>
          <w:sz w:val="24"/>
          <w:szCs w:val="24"/>
        </w:rPr>
        <w:t xml:space="preserve">сносу или реконструкции» на </w:t>
      </w:r>
      <w:r w:rsidR="00686B7E">
        <w:rPr>
          <w:b/>
          <w:color w:val="000000" w:themeColor="text1"/>
          <w:sz w:val="24"/>
          <w:szCs w:val="24"/>
        </w:rPr>
        <w:t>тер</w:t>
      </w:r>
      <w:r>
        <w:rPr>
          <w:b/>
          <w:color w:val="000000" w:themeColor="text1"/>
          <w:sz w:val="24"/>
          <w:szCs w:val="24"/>
        </w:rPr>
        <w:t xml:space="preserve">ритории </w:t>
      </w:r>
    </w:p>
    <w:p w:rsidR="00ED288F" w:rsidRPr="00527538" w:rsidRDefault="00C4710B" w:rsidP="00686B7E">
      <w:pPr>
        <w:pStyle w:val="ConsPlusNormal"/>
        <w:ind w:firstLine="7088"/>
        <w:rPr>
          <w:b/>
          <w:color w:val="000000" w:themeColor="text1"/>
          <w:sz w:val="24"/>
          <w:szCs w:val="24"/>
        </w:rPr>
      </w:pPr>
      <w:proofErr w:type="gramStart"/>
      <w:r w:rsidRPr="00C4710B">
        <w:rPr>
          <w:b/>
          <w:color w:val="000000" w:themeColor="text1"/>
          <w:sz w:val="24"/>
          <w:szCs w:val="24"/>
        </w:rPr>
        <w:t xml:space="preserve">СП  </w:t>
      </w:r>
      <w:r w:rsidR="00615F92">
        <w:rPr>
          <w:b/>
          <w:color w:val="000000" w:themeColor="text1"/>
          <w:sz w:val="24"/>
          <w:szCs w:val="24"/>
        </w:rPr>
        <w:t>Енебей</w:t>
      </w:r>
      <w:proofErr w:type="gramEnd"/>
      <w:r w:rsidR="00615F92">
        <w:rPr>
          <w:b/>
          <w:color w:val="000000" w:themeColor="text1"/>
          <w:sz w:val="24"/>
          <w:szCs w:val="24"/>
        </w:rPr>
        <w:t>-Урсаевский</w:t>
      </w:r>
      <w:r w:rsidRPr="00C4710B">
        <w:rPr>
          <w:b/>
          <w:color w:val="000000" w:themeColor="text1"/>
          <w:sz w:val="24"/>
          <w:szCs w:val="24"/>
        </w:rPr>
        <w:t xml:space="preserve">  СС МР Миякинский район РБ</w:t>
      </w:r>
    </w:p>
    <w:p w:rsidR="00ED288F" w:rsidRPr="00C4710B" w:rsidRDefault="00ED288F" w:rsidP="005D2474">
      <w:pPr>
        <w:spacing w:after="0" w:line="240" w:lineRule="auto"/>
        <w:ind w:firstLine="67"/>
        <w:jc w:val="center"/>
        <w:rPr>
          <w:color w:val="000000" w:themeColor="text1"/>
          <w:sz w:val="24"/>
          <w:szCs w:val="24"/>
        </w:rPr>
      </w:pPr>
    </w:p>
    <w:p w:rsidR="00ED288F" w:rsidRPr="00527538" w:rsidRDefault="00E677B9" w:rsidP="00A06878">
      <w:pPr>
        <w:spacing w:after="0" w:line="240" w:lineRule="auto"/>
        <w:ind w:firstLine="67"/>
        <w:jc w:val="center"/>
        <w:rPr>
          <w:color w:val="000000" w:themeColor="text1"/>
          <w:sz w:val="24"/>
          <w:szCs w:val="24"/>
        </w:rPr>
      </w:pPr>
      <w:r w:rsidRPr="00527538">
        <w:rPr>
          <w:color w:val="000000" w:themeColor="text1"/>
          <w:sz w:val="24"/>
          <w:szCs w:val="24"/>
        </w:rPr>
        <w:t>Состав, последовательность и сроки выполнения административных    процедур (действий) при предоставлении муниципальной услуги</w:t>
      </w:r>
    </w:p>
    <w:p w:rsidR="00E677B9" w:rsidRPr="00527538" w:rsidRDefault="00E677B9" w:rsidP="00A06878">
      <w:pPr>
        <w:spacing w:after="0" w:line="240" w:lineRule="auto"/>
        <w:ind w:firstLine="67"/>
        <w:jc w:val="center"/>
        <w:rPr>
          <w:color w:val="000000" w:themeColor="text1"/>
          <w:sz w:val="24"/>
          <w:szCs w:val="24"/>
        </w:rPr>
      </w:pPr>
    </w:p>
    <w:tbl>
      <w:tblPr>
        <w:tblStyle w:val="af4"/>
        <w:tblpPr w:leftFromText="180" w:rightFromText="180" w:vertAnchor="text" w:tblpY="1"/>
        <w:tblOverlap w:val="never"/>
        <w:tblW w:w="0" w:type="auto"/>
        <w:tblLayout w:type="fixed"/>
        <w:tblLook w:val="04A0" w:firstRow="1" w:lastRow="0" w:firstColumn="1" w:lastColumn="0" w:noHBand="0" w:noVBand="1"/>
      </w:tblPr>
      <w:tblGrid>
        <w:gridCol w:w="2415"/>
        <w:gridCol w:w="2569"/>
        <w:gridCol w:w="2336"/>
        <w:gridCol w:w="2456"/>
        <w:gridCol w:w="2268"/>
        <w:gridCol w:w="2941"/>
      </w:tblGrid>
      <w:tr w:rsidR="007058C9" w:rsidRPr="007058C9" w:rsidTr="00527538">
        <w:trPr>
          <w:trHeight w:val="1409"/>
        </w:trPr>
        <w:tc>
          <w:tcPr>
            <w:tcW w:w="2415" w:type="dxa"/>
          </w:tcPr>
          <w:p w:rsidR="00E677B9" w:rsidRPr="007058C9" w:rsidRDefault="00E677B9" w:rsidP="00C4710B">
            <w:pPr>
              <w:jc w:val="center"/>
              <w:rPr>
                <w:color w:val="000000" w:themeColor="text1"/>
                <w:sz w:val="24"/>
                <w:szCs w:val="24"/>
              </w:rPr>
            </w:pPr>
            <w:r w:rsidRPr="007058C9">
              <w:rPr>
                <w:color w:val="000000" w:themeColor="text1"/>
                <w:sz w:val="24"/>
                <w:szCs w:val="24"/>
              </w:rPr>
              <w:t>Основание для начала административной процедуры</w:t>
            </w:r>
          </w:p>
        </w:tc>
        <w:tc>
          <w:tcPr>
            <w:tcW w:w="2569" w:type="dxa"/>
          </w:tcPr>
          <w:p w:rsidR="00E677B9" w:rsidRPr="007058C9" w:rsidRDefault="00E677B9" w:rsidP="00C4710B">
            <w:pPr>
              <w:jc w:val="center"/>
              <w:rPr>
                <w:color w:val="000000" w:themeColor="text1"/>
                <w:sz w:val="24"/>
                <w:szCs w:val="24"/>
              </w:rPr>
            </w:pPr>
            <w:r w:rsidRPr="007058C9">
              <w:rPr>
                <w:color w:val="000000" w:themeColor="text1"/>
                <w:sz w:val="24"/>
                <w:szCs w:val="24"/>
              </w:rPr>
              <w:t>Содержание административных действий</w:t>
            </w:r>
          </w:p>
        </w:tc>
        <w:tc>
          <w:tcPr>
            <w:tcW w:w="2336" w:type="dxa"/>
          </w:tcPr>
          <w:p w:rsidR="00E677B9" w:rsidRPr="007058C9" w:rsidRDefault="00E677B9" w:rsidP="00C4710B">
            <w:pPr>
              <w:jc w:val="center"/>
              <w:rPr>
                <w:color w:val="000000" w:themeColor="text1"/>
                <w:sz w:val="24"/>
                <w:szCs w:val="24"/>
              </w:rPr>
            </w:pPr>
            <w:r w:rsidRPr="007058C9">
              <w:rPr>
                <w:color w:val="000000" w:themeColor="text1"/>
                <w:sz w:val="24"/>
                <w:szCs w:val="24"/>
              </w:rPr>
              <w:t>Срок выполнения административных действий</w:t>
            </w:r>
          </w:p>
        </w:tc>
        <w:tc>
          <w:tcPr>
            <w:tcW w:w="2456" w:type="dxa"/>
          </w:tcPr>
          <w:p w:rsidR="00E677B9" w:rsidRPr="007058C9" w:rsidRDefault="00E677B9" w:rsidP="00C4710B">
            <w:pPr>
              <w:jc w:val="center"/>
              <w:rPr>
                <w:color w:val="000000" w:themeColor="text1"/>
                <w:sz w:val="24"/>
                <w:szCs w:val="24"/>
              </w:rPr>
            </w:pPr>
            <w:r w:rsidRPr="007058C9">
              <w:rPr>
                <w:color w:val="000000" w:themeColor="text1"/>
                <w:sz w:val="24"/>
                <w:szCs w:val="24"/>
              </w:rPr>
              <w:t>Должностное лицо, ответственное за выполнение административного действия</w:t>
            </w:r>
          </w:p>
        </w:tc>
        <w:tc>
          <w:tcPr>
            <w:tcW w:w="2268" w:type="dxa"/>
          </w:tcPr>
          <w:p w:rsidR="00E677B9" w:rsidRPr="007058C9" w:rsidRDefault="00E677B9" w:rsidP="00C4710B">
            <w:pPr>
              <w:jc w:val="center"/>
              <w:rPr>
                <w:color w:val="000000" w:themeColor="text1"/>
                <w:sz w:val="24"/>
                <w:szCs w:val="24"/>
              </w:rPr>
            </w:pPr>
            <w:r w:rsidRPr="007058C9">
              <w:rPr>
                <w:color w:val="000000" w:themeColor="text1"/>
                <w:sz w:val="24"/>
                <w:szCs w:val="24"/>
              </w:rPr>
              <w:t>Критерии принятия решения</w:t>
            </w:r>
          </w:p>
        </w:tc>
        <w:tc>
          <w:tcPr>
            <w:tcW w:w="2941" w:type="dxa"/>
          </w:tcPr>
          <w:p w:rsidR="00E677B9" w:rsidRPr="007058C9" w:rsidRDefault="00E677B9" w:rsidP="00C4710B">
            <w:pPr>
              <w:jc w:val="center"/>
              <w:rPr>
                <w:color w:val="000000" w:themeColor="text1"/>
                <w:sz w:val="24"/>
                <w:szCs w:val="24"/>
              </w:rPr>
            </w:pPr>
            <w:r w:rsidRPr="007058C9">
              <w:rPr>
                <w:color w:val="000000" w:themeColor="text1"/>
                <w:sz w:val="24"/>
                <w:szCs w:val="24"/>
              </w:rPr>
              <w:t>Результат административного действия, способ фиксации</w:t>
            </w:r>
          </w:p>
        </w:tc>
      </w:tr>
      <w:tr w:rsidR="007058C9" w:rsidRPr="007058C9" w:rsidTr="00C4710B">
        <w:tc>
          <w:tcPr>
            <w:tcW w:w="2415" w:type="dxa"/>
          </w:tcPr>
          <w:p w:rsidR="00E677B9" w:rsidRPr="007058C9" w:rsidRDefault="00E677B9" w:rsidP="00C4710B">
            <w:pPr>
              <w:jc w:val="center"/>
              <w:rPr>
                <w:color w:val="000000" w:themeColor="text1"/>
                <w:sz w:val="24"/>
                <w:szCs w:val="24"/>
              </w:rPr>
            </w:pPr>
            <w:r w:rsidRPr="007058C9">
              <w:rPr>
                <w:color w:val="000000" w:themeColor="text1"/>
                <w:sz w:val="24"/>
                <w:szCs w:val="24"/>
              </w:rPr>
              <w:t>1</w:t>
            </w:r>
          </w:p>
        </w:tc>
        <w:tc>
          <w:tcPr>
            <w:tcW w:w="2569" w:type="dxa"/>
          </w:tcPr>
          <w:p w:rsidR="00E677B9" w:rsidRPr="007058C9" w:rsidRDefault="00E677B9" w:rsidP="00C4710B">
            <w:pPr>
              <w:jc w:val="center"/>
              <w:rPr>
                <w:color w:val="000000" w:themeColor="text1"/>
                <w:sz w:val="24"/>
                <w:szCs w:val="24"/>
              </w:rPr>
            </w:pPr>
            <w:r w:rsidRPr="007058C9">
              <w:rPr>
                <w:color w:val="000000" w:themeColor="text1"/>
                <w:sz w:val="24"/>
                <w:szCs w:val="24"/>
              </w:rPr>
              <w:t>2</w:t>
            </w:r>
          </w:p>
        </w:tc>
        <w:tc>
          <w:tcPr>
            <w:tcW w:w="2336" w:type="dxa"/>
          </w:tcPr>
          <w:p w:rsidR="00E677B9" w:rsidRPr="007058C9" w:rsidRDefault="00E677B9" w:rsidP="00C4710B">
            <w:pPr>
              <w:jc w:val="center"/>
              <w:rPr>
                <w:color w:val="000000" w:themeColor="text1"/>
                <w:sz w:val="24"/>
                <w:szCs w:val="24"/>
              </w:rPr>
            </w:pPr>
            <w:r w:rsidRPr="007058C9">
              <w:rPr>
                <w:color w:val="000000" w:themeColor="text1"/>
                <w:sz w:val="24"/>
                <w:szCs w:val="24"/>
              </w:rPr>
              <w:t>3</w:t>
            </w:r>
          </w:p>
        </w:tc>
        <w:tc>
          <w:tcPr>
            <w:tcW w:w="2456" w:type="dxa"/>
          </w:tcPr>
          <w:p w:rsidR="00E677B9" w:rsidRPr="007058C9" w:rsidRDefault="00E677B9" w:rsidP="00C4710B">
            <w:pPr>
              <w:jc w:val="center"/>
              <w:rPr>
                <w:color w:val="000000" w:themeColor="text1"/>
                <w:sz w:val="24"/>
                <w:szCs w:val="24"/>
              </w:rPr>
            </w:pPr>
            <w:r w:rsidRPr="007058C9">
              <w:rPr>
                <w:color w:val="000000" w:themeColor="text1"/>
                <w:sz w:val="24"/>
                <w:szCs w:val="24"/>
              </w:rPr>
              <w:t>4</w:t>
            </w:r>
          </w:p>
        </w:tc>
        <w:tc>
          <w:tcPr>
            <w:tcW w:w="2268" w:type="dxa"/>
          </w:tcPr>
          <w:p w:rsidR="00E677B9" w:rsidRPr="007058C9" w:rsidRDefault="00E677B9" w:rsidP="00C4710B">
            <w:pPr>
              <w:jc w:val="center"/>
              <w:rPr>
                <w:color w:val="000000" w:themeColor="text1"/>
                <w:sz w:val="24"/>
                <w:szCs w:val="24"/>
              </w:rPr>
            </w:pPr>
            <w:r w:rsidRPr="007058C9">
              <w:rPr>
                <w:color w:val="000000" w:themeColor="text1"/>
                <w:sz w:val="24"/>
                <w:szCs w:val="24"/>
              </w:rPr>
              <w:t>5</w:t>
            </w:r>
          </w:p>
        </w:tc>
        <w:tc>
          <w:tcPr>
            <w:tcW w:w="2941" w:type="dxa"/>
          </w:tcPr>
          <w:p w:rsidR="00E677B9" w:rsidRPr="007058C9" w:rsidRDefault="00E677B9" w:rsidP="00C4710B">
            <w:pPr>
              <w:jc w:val="center"/>
              <w:rPr>
                <w:color w:val="000000" w:themeColor="text1"/>
                <w:sz w:val="24"/>
                <w:szCs w:val="24"/>
              </w:rPr>
            </w:pPr>
            <w:r w:rsidRPr="007058C9">
              <w:rPr>
                <w:color w:val="000000" w:themeColor="text1"/>
                <w:sz w:val="24"/>
                <w:szCs w:val="24"/>
              </w:rPr>
              <w:t>6</w:t>
            </w:r>
          </w:p>
        </w:tc>
      </w:tr>
      <w:tr w:rsidR="007058C9" w:rsidRPr="007058C9" w:rsidTr="00C4710B">
        <w:tc>
          <w:tcPr>
            <w:tcW w:w="14985" w:type="dxa"/>
            <w:gridSpan w:val="6"/>
          </w:tcPr>
          <w:p w:rsidR="007C7765" w:rsidRPr="007058C9" w:rsidRDefault="007C7765" w:rsidP="00C4710B">
            <w:pPr>
              <w:pStyle w:val="a3"/>
              <w:numPr>
                <w:ilvl w:val="0"/>
                <w:numId w:val="16"/>
              </w:numPr>
              <w:jc w:val="center"/>
              <w:rPr>
                <w:color w:val="000000" w:themeColor="text1"/>
                <w:sz w:val="24"/>
                <w:szCs w:val="24"/>
              </w:rPr>
            </w:pPr>
            <w:r w:rsidRPr="007058C9">
              <w:rPr>
                <w:color w:val="000000" w:themeColor="text1"/>
                <w:sz w:val="24"/>
                <w:szCs w:val="24"/>
              </w:rPr>
              <w:t>Прием (получение) и регистрация заявления и документов (информации), необходимых для предоставления муниципальной услуги</w:t>
            </w:r>
          </w:p>
        </w:tc>
      </w:tr>
      <w:tr w:rsidR="007058C9" w:rsidRPr="007058C9" w:rsidTr="00C4710B">
        <w:tc>
          <w:tcPr>
            <w:tcW w:w="2415" w:type="dxa"/>
          </w:tcPr>
          <w:p w:rsidR="007C7765" w:rsidRPr="007058C9" w:rsidRDefault="007C7765" w:rsidP="00C4710B">
            <w:pPr>
              <w:jc w:val="both"/>
              <w:rPr>
                <w:color w:val="000000" w:themeColor="text1"/>
                <w:sz w:val="24"/>
                <w:szCs w:val="24"/>
              </w:rPr>
            </w:pPr>
            <w:r w:rsidRPr="007058C9">
              <w:rPr>
                <w:color w:val="000000" w:themeColor="text1"/>
                <w:sz w:val="24"/>
                <w:szCs w:val="24"/>
              </w:rPr>
              <w:t>поступление заявления и документов в Администрацию (Уполномоченный орган)</w:t>
            </w:r>
          </w:p>
        </w:tc>
        <w:tc>
          <w:tcPr>
            <w:tcW w:w="2569" w:type="dxa"/>
          </w:tcPr>
          <w:p w:rsidR="00A4418E" w:rsidRDefault="007C7765" w:rsidP="00C4710B">
            <w:pPr>
              <w:jc w:val="both"/>
              <w:rPr>
                <w:color w:val="000000" w:themeColor="text1"/>
                <w:sz w:val="24"/>
                <w:szCs w:val="24"/>
              </w:rPr>
            </w:pPr>
            <w:r w:rsidRPr="007058C9">
              <w:rPr>
                <w:color w:val="000000" w:themeColor="text1"/>
                <w:sz w:val="24"/>
                <w:szCs w:val="24"/>
              </w:rPr>
              <w:t xml:space="preserve">проверка личности и полномочий лица, обратившегося за муниципальной услугой </w:t>
            </w:r>
            <w:r w:rsidR="00A4418E">
              <w:rPr>
                <w:color w:val="000000" w:themeColor="text1"/>
                <w:sz w:val="24"/>
                <w:szCs w:val="24"/>
              </w:rPr>
              <w:t>(</w:t>
            </w:r>
            <w:r w:rsidRPr="007058C9">
              <w:rPr>
                <w:color w:val="000000" w:themeColor="text1"/>
                <w:sz w:val="24"/>
                <w:szCs w:val="24"/>
              </w:rPr>
              <w:t>в случае личного обращения в Админ</w:t>
            </w:r>
            <w:r w:rsidR="00241059" w:rsidRPr="007058C9">
              <w:rPr>
                <w:color w:val="000000" w:themeColor="text1"/>
                <w:sz w:val="24"/>
                <w:szCs w:val="24"/>
              </w:rPr>
              <w:t>истрацию Уполномоченный орган</w:t>
            </w:r>
            <w:r w:rsidRPr="007058C9">
              <w:rPr>
                <w:color w:val="000000" w:themeColor="text1"/>
                <w:sz w:val="24"/>
                <w:szCs w:val="24"/>
              </w:rPr>
              <w:t xml:space="preserve">); </w:t>
            </w:r>
          </w:p>
          <w:p w:rsidR="007C7765" w:rsidRPr="007058C9" w:rsidRDefault="007C7765" w:rsidP="00C4710B">
            <w:pPr>
              <w:jc w:val="both"/>
              <w:rPr>
                <w:color w:val="000000" w:themeColor="text1"/>
                <w:sz w:val="24"/>
                <w:szCs w:val="24"/>
              </w:rPr>
            </w:pPr>
            <w:r w:rsidRPr="007058C9">
              <w:rPr>
                <w:color w:val="000000" w:themeColor="text1"/>
                <w:sz w:val="24"/>
                <w:szCs w:val="24"/>
              </w:rPr>
              <w:t>прием и регистрация заявления и прилагаемых документов</w:t>
            </w:r>
          </w:p>
        </w:tc>
        <w:tc>
          <w:tcPr>
            <w:tcW w:w="2336" w:type="dxa"/>
          </w:tcPr>
          <w:p w:rsidR="007C7765" w:rsidRPr="007058C9" w:rsidRDefault="007C7765" w:rsidP="00C4710B">
            <w:pPr>
              <w:jc w:val="both"/>
              <w:rPr>
                <w:color w:val="000000" w:themeColor="text1"/>
                <w:sz w:val="24"/>
                <w:szCs w:val="24"/>
              </w:rPr>
            </w:pPr>
            <w:r w:rsidRPr="007058C9">
              <w:rPr>
                <w:color w:val="000000" w:themeColor="text1"/>
                <w:sz w:val="24"/>
                <w:szCs w:val="24"/>
              </w:rPr>
              <w:t>1 рабочий день</w:t>
            </w:r>
          </w:p>
        </w:tc>
        <w:tc>
          <w:tcPr>
            <w:tcW w:w="2456" w:type="dxa"/>
          </w:tcPr>
          <w:p w:rsidR="007C7765" w:rsidRPr="007058C9" w:rsidRDefault="007C7765" w:rsidP="00C4710B">
            <w:pPr>
              <w:jc w:val="both"/>
              <w:rPr>
                <w:color w:val="000000" w:themeColor="text1"/>
                <w:sz w:val="24"/>
                <w:szCs w:val="24"/>
              </w:rPr>
            </w:pPr>
            <w:r w:rsidRPr="007058C9">
              <w:rPr>
                <w:color w:val="000000" w:themeColor="text1"/>
                <w:sz w:val="24"/>
                <w:szCs w:val="24"/>
              </w:rPr>
              <w:t>должностное лицо Администрации (Уполномоченного органа), ответственное за регистрацию корреспонденции</w:t>
            </w:r>
          </w:p>
        </w:tc>
        <w:tc>
          <w:tcPr>
            <w:tcW w:w="2268" w:type="dxa"/>
          </w:tcPr>
          <w:p w:rsidR="007C7765" w:rsidRPr="007058C9" w:rsidRDefault="007C7765" w:rsidP="00C4710B">
            <w:pPr>
              <w:jc w:val="both"/>
              <w:rPr>
                <w:color w:val="000000" w:themeColor="text1"/>
                <w:sz w:val="24"/>
                <w:szCs w:val="24"/>
              </w:rPr>
            </w:pPr>
            <w:r w:rsidRPr="007058C9">
              <w:rPr>
                <w:color w:val="000000" w:themeColor="text1"/>
                <w:sz w:val="24"/>
                <w:szCs w:val="24"/>
              </w:rPr>
              <w:t>наличие/отсутствие оснований для отказа в приеме документов, предусмотренных пунктами 2.13 и</w:t>
            </w:r>
            <w:r w:rsidR="00AB6A7F" w:rsidRPr="007058C9">
              <w:rPr>
                <w:color w:val="000000" w:themeColor="text1"/>
                <w:sz w:val="24"/>
                <w:szCs w:val="24"/>
              </w:rPr>
              <w:t xml:space="preserve"> </w:t>
            </w:r>
            <w:r w:rsidRPr="007058C9">
              <w:rPr>
                <w:color w:val="000000" w:themeColor="text1"/>
                <w:sz w:val="24"/>
                <w:szCs w:val="24"/>
              </w:rPr>
              <w:t xml:space="preserve">2.14 Административного регламента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w:t>
            </w:r>
            <w:r w:rsidRPr="007058C9">
              <w:rPr>
                <w:color w:val="000000" w:themeColor="text1"/>
                <w:sz w:val="24"/>
                <w:szCs w:val="24"/>
              </w:rPr>
              <w:lastRenderedPageBreak/>
              <w:t>дома аварийным и подлежащим сносу или реконструкции»</w:t>
            </w:r>
          </w:p>
        </w:tc>
        <w:tc>
          <w:tcPr>
            <w:tcW w:w="2941" w:type="dxa"/>
          </w:tcPr>
          <w:p w:rsidR="007C7765" w:rsidRPr="007058C9" w:rsidRDefault="007C7765" w:rsidP="00C4710B">
            <w:pPr>
              <w:jc w:val="both"/>
              <w:rPr>
                <w:color w:val="000000" w:themeColor="text1"/>
                <w:sz w:val="24"/>
                <w:szCs w:val="24"/>
              </w:rPr>
            </w:pPr>
            <w:r w:rsidRPr="007058C9">
              <w:rPr>
                <w:color w:val="000000" w:themeColor="text1"/>
                <w:sz w:val="24"/>
                <w:szCs w:val="24"/>
              </w:rPr>
              <w:lastRenderedPageBreak/>
              <w:t xml:space="preserve">регистрация заявления и документов в системе делопроизводства (присвоение номера и датирование); назначение должностного лица Администрации (Уполномоченного органа) из числа  лиц, входящих в состав Межведомственной комиссии по признанию помещения жилым помещением, жилого помещения непригодным для проживания </w:t>
            </w:r>
            <w:r w:rsidR="00CD6573" w:rsidRPr="007058C9">
              <w:rPr>
                <w:color w:val="000000" w:themeColor="text1"/>
                <w:sz w:val="24"/>
                <w:szCs w:val="24"/>
              </w:rPr>
              <w:t xml:space="preserve">и многоквартирного дома аварийным и подлежащим сносу или реконструкции на </w:t>
            </w:r>
            <w:r w:rsidR="00CD6573" w:rsidRPr="007058C9">
              <w:rPr>
                <w:color w:val="000000" w:themeColor="text1"/>
                <w:sz w:val="24"/>
                <w:szCs w:val="24"/>
              </w:rPr>
              <w:lastRenderedPageBreak/>
              <w:t xml:space="preserve">территории </w:t>
            </w:r>
            <w:r w:rsidRPr="007058C9">
              <w:rPr>
                <w:color w:val="000000" w:themeColor="text1"/>
                <w:sz w:val="24"/>
                <w:szCs w:val="24"/>
              </w:rPr>
              <w:t xml:space="preserve"> </w:t>
            </w:r>
            <w:r w:rsidR="00CD6573" w:rsidRPr="007058C9">
              <w:rPr>
                <w:color w:val="000000" w:themeColor="text1"/>
                <w:sz w:val="24"/>
                <w:szCs w:val="24"/>
              </w:rPr>
              <w:t>(далее-Межведомственная комиссия), ответственного за предоставление муниципальной услуги (далее – должностное лицо Администрации (Уполномоченного органа), ответственное за предоставление муниципальной услуги) и передача ему документов;</w:t>
            </w:r>
          </w:p>
          <w:p w:rsidR="00CD6573" w:rsidRPr="007058C9" w:rsidRDefault="00CD6573" w:rsidP="00C4710B">
            <w:pPr>
              <w:jc w:val="both"/>
              <w:rPr>
                <w:color w:val="000000" w:themeColor="text1"/>
                <w:sz w:val="24"/>
                <w:szCs w:val="24"/>
              </w:rPr>
            </w:pPr>
            <w:r w:rsidRPr="007058C9">
              <w:rPr>
                <w:color w:val="000000" w:themeColor="text1"/>
                <w:sz w:val="24"/>
                <w:szCs w:val="24"/>
              </w:rPr>
              <w:t>отказ в приеме документов:</w:t>
            </w:r>
          </w:p>
          <w:p w:rsidR="00CD6573" w:rsidRPr="007058C9" w:rsidRDefault="00CD6573" w:rsidP="00C4710B">
            <w:pPr>
              <w:jc w:val="both"/>
              <w:rPr>
                <w:color w:val="000000" w:themeColor="text1"/>
                <w:sz w:val="24"/>
                <w:szCs w:val="24"/>
              </w:rPr>
            </w:pPr>
            <w:r w:rsidRPr="007058C9">
              <w:rPr>
                <w:color w:val="000000" w:themeColor="text1"/>
                <w:sz w:val="24"/>
                <w:szCs w:val="24"/>
              </w:rPr>
              <w:t xml:space="preserve">-  в случае личного обращения в Администрацию (Уполномоченный орган) </w:t>
            </w:r>
            <w:proofErr w:type="gramStart"/>
            <w:r w:rsidRPr="007058C9">
              <w:rPr>
                <w:color w:val="000000" w:themeColor="text1"/>
                <w:sz w:val="24"/>
                <w:szCs w:val="24"/>
              </w:rPr>
              <w:t>по основаниями</w:t>
            </w:r>
            <w:proofErr w:type="gramEnd"/>
            <w:r w:rsidRPr="007058C9">
              <w:rPr>
                <w:color w:val="000000" w:themeColor="text1"/>
                <w:sz w:val="24"/>
                <w:szCs w:val="24"/>
              </w:rPr>
              <w:t>, указанным в пункте 2.12. Административного регламента, - в устной форме;</w:t>
            </w:r>
          </w:p>
          <w:p w:rsidR="00CD6573" w:rsidRPr="007058C9" w:rsidRDefault="00CD6573" w:rsidP="00C4710B">
            <w:pPr>
              <w:jc w:val="both"/>
              <w:rPr>
                <w:color w:val="000000" w:themeColor="text1"/>
                <w:sz w:val="24"/>
                <w:szCs w:val="24"/>
              </w:rPr>
            </w:pPr>
            <w:r w:rsidRPr="007058C9">
              <w:rPr>
                <w:color w:val="000000" w:themeColor="text1"/>
                <w:sz w:val="24"/>
                <w:szCs w:val="24"/>
              </w:rPr>
              <w:t>- в случае поступления через РПГУ</w:t>
            </w:r>
            <w:r w:rsidR="00686B7E">
              <w:rPr>
                <w:color w:val="000000" w:themeColor="text1"/>
                <w:sz w:val="24"/>
                <w:szCs w:val="24"/>
              </w:rPr>
              <w:t xml:space="preserve">(ЕПГУ) </w:t>
            </w:r>
            <w:r w:rsidRPr="007058C9">
              <w:rPr>
                <w:color w:val="000000" w:themeColor="text1"/>
                <w:sz w:val="24"/>
                <w:szCs w:val="24"/>
              </w:rPr>
              <w:t xml:space="preserve"> </w:t>
            </w:r>
          </w:p>
          <w:p w:rsidR="00CD6573" w:rsidRPr="007058C9" w:rsidRDefault="00CD6573" w:rsidP="00C4710B">
            <w:pPr>
              <w:jc w:val="both"/>
              <w:rPr>
                <w:color w:val="000000" w:themeColor="text1"/>
                <w:sz w:val="24"/>
                <w:szCs w:val="24"/>
              </w:rPr>
            </w:pPr>
            <w:r w:rsidRPr="007058C9">
              <w:rPr>
                <w:color w:val="000000" w:themeColor="text1"/>
                <w:sz w:val="24"/>
                <w:szCs w:val="24"/>
              </w:rPr>
              <w:t>- в форме электронного уведомления,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r w:rsidR="00865025">
              <w:rPr>
                <w:color w:val="000000" w:themeColor="text1"/>
                <w:sz w:val="24"/>
                <w:szCs w:val="24"/>
              </w:rPr>
              <w:t>(ЕПГУ)</w:t>
            </w:r>
            <w:r w:rsidRPr="007058C9">
              <w:rPr>
                <w:color w:val="000000" w:themeColor="text1"/>
                <w:sz w:val="24"/>
                <w:szCs w:val="24"/>
              </w:rPr>
              <w:t>;</w:t>
            </w:r>
          </w:p>
          <w:p w:rsidR="00CD6573" w:rsidRPr="007058C9" w:rsidRDefault="00CD6573" w:rsidP="00C4710B">
            <w:pPr>
              <w:jc w:val="both"/>
              <w:rPr>
                <w:color w:val="000000" w:themeColor="text1"/>
                <w:sz w:val="24"/>
                <w:szCs w:val="24"/>
              </w:rPr>
            </w:pPr>
            <w:r w:rsidRPr="007058C9">
              <w:rPr>
                <w:color w:val="000000" w:themeColor="text1"/>
                <w:sz w:val="24"/>
                <w:szCs w:val="24"/>
              </w:rPr>
              <w:t xml:space="preserve">-   в случае  поступления </w:t>
            </w:r>
            <w:r w:rsidRPr="007058C9">
              <w:rPr>
                <w:color w:val="000000" w:themeColor="text1"/>
                <w:sz w:val="24"/>
                <w:szCs w:val="24"/>
              </w:rPr>
              <w:lastRenderedPageBreak/>
              <w:t>почтовым отправлением или через многофункциональный центр- в форме уведомления (приложение №2 к Административному регламенту) на бумажном носителе , направленного на почтовый адрес заявителя, ука</w:t>
            </w:r>
            <w:r w:rsidR="00527538">
              <w:rPr>
                <w:color w:val="000000" w:themeColor="text1"/>
                <w:sz w:val="24"/>
                <w:szCs w:val="24"/>
              </w:rPr>
              <w:t>занный в заявлении</w:t>
            </w:r>
          </w:p>
        </w:tc>
      </w:tr>
      <w:tr w:rsidR="007058C9" w:rsidRPr="007058C9" w:rsidTr="00C4710B">
        <w:tc>
          <w:tcPr>
            <w:tcW w:w="2415" w:type="dxa"/>
          </w:tcPr>
          <w:p w:rsidR="003B4D08" w:rsidRPr="007058C9" w:rsidRDefault="003B4D08" w:rsidP="00C4710B">
            <w:pPr>
              <w:jc w:val="both"/>
              <w:rPr>
                <w:color w:val="000000" w:themeColor="text1"/>
                <w:sz w:val="24"/>
                <w:szCs w:val="24"/>
              </w:rPr>
            </w:pPr>
          </w:p>
        </w:tc>
        <w:tc>
          <w:tcPr>
            <w:tcW w:w="2569" w:type="dxa"/>
          </w:tcPr>
          <w:p w:rsidR="003B4D08" w:rsidRPr="00A4418E" w:rsidRDefault="00A45F1D" w:rsidP="00C4710B">
            <w:pPr>
              <w:jc w:val="both"/>
              <w:rPr>
                <w:color w:val="000000" w:themeColor="text1"/>
                <w:sz w:val="24"/>
                <w:szCs w:val="24"/>
              </w:rPr>
            </w:pPr>
            <w:r w:rsidRPr="00441658">
              <w:rPr>
                <w:color w:val="000000" w:themeColor="text1"/>
                <w:sz w:val="22"/>
              </w:rPr>
              <w:t>возврат</w:t>
            </w:r>
            <w:r w:rsidR="00D462D8" w:rsidRPr="00FB50BE">
              <w:rPr>
                <w:color w:val="000000" w:themeColor="text1"/>
                <w:sz w:val="22"/>
              </w:rPr>
              <w:t xml:space="preserve"> заявления и соответствующих документов</w:t>
            </w:r>
          </w:p>
        </w:tc>
        <w:tc>
          <w:tcPr>
            <w:tcW w:w="2336" w:type="dxa"/>
          </w:tcPr>
          <w:p w:rsidR="003B4D08" w:rsidRPr="00A4418E" w:rsidRDefault="00D462D8" w:rsidP="00C4710B">
            <w:pPr>
              <w:jc w:val="both"/>
              <w:rPr>
                <w:color w:val="000000" w:themeColor="text1"/>
                <w:sz w:val="24"/>
                <w:szCs w:val="24"/>
              </w:rPr>
            </w:pPr>
            <w:r w:rsidRPr="00FB50BE">
              <w:rPr>
                <w:color w:val="000000" w:themeColor="text1"/>
                <w:sz w:val="22"/>
              </w:rPr>
              <w:t>3 рабочих дня</w:t>
            </w:r>
          </w:p>
        </w:tc>
        <w:tc>
          <w:tcPr>
            <w:tcW w:w="2456" w:type="dxa"/>
          </w:tcPr>
          <w:p w:rsidR="003B4D08" w:rsidRPr="00A4418E" w:rsidRDefault="00D462D8" w:rsidP="00C4710B">
            <w:pPr>
              <w:jc w:val="both"/>
              <w:rPr>
                <w:color w:val="000000" w:themeColor="text1"/>
                <w:sz w:val="24"/>
                <w:szCs w:val="24"/>
              </w:rPr>
            </w:pPr>
            <w:r w:rsidRPr="00A4418E">
              <w:rPr>
                <w:color w:val="000000" w:themeColor="text1"/>
                <w:sz w:val="24"/>
                <w:szCs w:val="24"/>
              </w:rPr>
              <w:t xml:space="preserve">должностное лицо Администрации (Уполномоченного органа), ответственное за </w:t>
            </w:r>
            <w:r w:rsidR="00A45F1D">
              <w:rPr>
                <w:color w:val="000000" w:themeColor="text1"/>
                <w:sz w:val="24"/>
                <w:szCs w:val="24"/>
              </w:rPr>
              <w:t>предоставление муниципальной услуги</w:t>
            </w:r>
          </w:p>
        </w:tc>
        <w:tc>
          <w:tcPr>
            <w:tcW w:w="2268" w:type="dxa"/>
          </w:tcPr>
          <w:p w:rsidR="003B4D08" w:rsidRPr="00527538" w:rsidRDefault="00441658" w:rsidP="00527538">
            <w:pPr>
              <w:autoSpaceDE w:val="0"/>
              <w:autoSpaceDN w:val="0"/>
              <w:adjustRightInd w:val="0"/>
              <w:jc w:val="both"/>
              <w:rPr>
                <w:color w:val="000000" w:themeColor="text1"/>
                <w:sz w:val="22"/>
              </w:rPr>
            </w:pPr>
            <w:r>
              <w:rPr>
                <w:color w:val="000000" w:themeColor="text1"/>
                <w:sz w:val="22"/>
              </w:rPr>
              <w:t xml:space="preserve">в случае </w:t>
            </w:r>
            <w:r w:rsidR="00D462D8" w:rsidRPr="00FB50BE">
              <w:rPr>
                <w:color w:val="000000" w:themeColor="text1"/>
                <w:sz w:val="22"/>
              </w:rPr>
              <w:t xml:space="preserve">если заявление подано в отношении жилого помещения, которое получило повреждения в результате чрезвычайной </w:t>
            </w:r>
            <w:r w:rsidR="00A4418E" w:rsidRPr="00A4418E">
              <w:rPr>
                <w:color w:val="000000" w:themeColor="text1"/>
                <w:sz w:val="22"/>
              </w:rPr>
              <w:t>ситуации и</w:t>
            </w:r>
            <w:r w:rsidR="00D462D8" w:rsidRPr="00FB50BE">
              <w:rPr>
                <w:color w:val="000000" w:themeColor="text1"/>
                <w:sz w:val="22"/>
              </w:rPr>
              <w:t xml:space="preserve"> при этом не включено в сводный перечень объектов (жилых помещений)</w:t>
            </w:r>
          </w:p>
        </w:tc>
        <w:tc>
          <w:tcPr>
            <w:tcW w:w="2941" w:type="dxa"/>
          </w:tcPr>
          <w:p w:rsidR="003B4D08" w:rsidRPr="007058C9" w:rsidRDefault="00A4418E" w:rsidP="00C4710B">
            <w:pPr>
              <w:jc w:val="both"/>
              <w:rPr>
                <w:color w:val="000000" w:themeColor="text1"/>
                <w:sz w:val="24"/>
                <w:szCs w:val="24"/>
              </w:rPr>
            </w:pPr>
            <w:r>
              <w:rPr>
                <w:color w:val="000000" w:themeColor="text1"/>
                <w:sz w:val="24"/>
                <w:szCs w:val="24"/>
              </w:rPr>
              <w:t>направленное заявление заявителю и соответствующих документов</w:t>
            </w:r>
          </w:p>
        </w:tc>
      </w:tr>
      <w:tr w:rsidR="007058C9" w:rsidRPr="007058C9" w:rsidTr="00C4710B">
        <w:tc>
          <w:tcPr>
            <w:tcW w:w="14985" w:type="dxa"/>
            <w:gridSpan w:val="6"/>
          </w:tcPr>
          <w:p w:rsidR="00CD6573" w:rsidRPr="007058C9" w:rsidRDefault="00CD6573" w:rsidP="00C4710B">
            <w:pPr>
              <w:pStyle w:val="a3"/>
              <w:numPr>
                <w:ilvl w:val="0"/>
                <w:numId w:val="16"/>
              </w:numPr>
              <w:jc w:val="center"/>
              <w:rPr>
                <w:color w:val="000000" w:themeColor="text1"/>
                <w:sz w:val="24"/>
                <w:szCs w:val="24"/>
              </w:rPr>
            </w:pPr>
            <w:r w:rsidRPr="007058C9">
              <w:rPr>
                <w:color w:val="000000" w:themeColor="text1"/>
                <w:sz w:val="24"/>
                <w:szCs w:val="24"/>
              </w:rPr>
              <w:t xml:space="preserve">Рассмотрение заявления </w:t>
            </w:r>
            <w:r w:rsidR="006F0B31" w:rsidRPr="007058C9">
              <w:rPr>
                <w:color w:val="000000" w:themeColor="text1"/>
                <w:sz w:val="24"/>
                <w:szCs w:val="24"/>
              </w:rPr>
              <w:t>с приложенными к нему документами, формирование и направление межведомственных запросов о предоставлении документов и информации</w:t>
            </w:r>
          </w:p>
        </w:tc>
      </w:tr>
      <w:tr w:rsidR="007058C9" w:rsidRPr="007058C9" w:rsidTr="00C4710B">
        <w:tc>
          <w:tcPr>
            <w:tcW w:w="2415" w:type="dxa"/>
          </w:tcPr>
          <w:p w:rsidR="003B4D08" w:rsidRPr="007058C9" w:rsidRDefault="003B4D08" w:rsidP="00C4710B">
            <w:pPr>
              <w:jc w:val="center"/>
              <w:rPr>
                <w:color w:val="000000" w:themeColor="text1"/>
                <w:sz w:val="24"/>
                <w:szCs w:val="24"/>
              </w:rPr>
            </w:pPr>
            <w:r w:rsidRPr="007058C9">
              <w:rPr>
                <w:color w:val="000000" w:themeColor="text1"/>
                <w:sz w:val="24"/>
                <w:szCs w:val="24"/>
              </w:rPr>
              <w:t>1</w:t>
            </w:r>
          </w:p>
        </w:tc>
        <w:tc>
          <w:tcPr>
            <w:tcW w:w="2569" w:type="dxa"/>
          </w:tcPr>
          <w:p w:rsidR="003B4D08" w:rsidRPr="007058C9" w:rsidRDefault="003B4D08" w:rsidP="00C4710B">
            <w:pPr>
              <w:jc w:val="center"/>
              <w:rPr>
                <w:color w:val="000000" w:themeColor="text1"/>
                <w:sz w:val="24"/>
                <w:szCs w:val="24"/>
              </w:rPr>
            </w:pPr>
            <w:r w:rsidRPr="007058C9">
              <w:rPr>
                <w:color w:val="000000" w:themeColor="text1"/>
                <w:sz w:val="24"/>
                <w:szCs w:val="24"/>
              </w:rPr>
              <w:t>2</w:t>
            </w:r>
          </w:p>
        </w:tc>
        <w:tc>
          <w:tcPr>
            <w:tcW w:w="2336" w:type="dxa"/>
          </w:tcPr>
          <w:p w:rsidR="003B4D08" w:rsidRPr="007058C9" w:rsidRDefault="003B4D08" w:rsidP="00C4710B">
            <w:pPr>
              <w:jc w:val="center"/>
              <w:rPr>
                <w:color w:val="000000" w:themeColor="text1"/>
                <w:sz w:val="24"/>
                <w:szCs w:val="24"/>
              </w:rPr>
            </w:pPr>
            <w:r w:rsidRPr="007058C9">
              <w:rPr>
                <w:color w:val="000000" w:themeColor="text1"/>
                <w:sz w:val="24"/>
                <w:szCs w:val="24"/>
              </w:rPr>
              <w:t>3</w:t>
            </w:r>
          </w:p>
        </w:tc>
        <w:tc>
          <w:tcPr>
            <w:tcW w:w="2456" w:type="dxa"/>
          </w:tcPr>
          <w:p w:rsidR="003B4D08" w:rsidRPr="007058C9" w:rsidRDefault="003B4D08" w:rsidP="00C4710B">
            <w:pPr>
              <w:jc w:val="center"/>
              <w:rPr>
                <w:color w:val="000000" w:themeColor="text1"/>
                <w:sz w:val="24"/>
                <w:szCs w:val="24"/>
              </w:rPr>
            </w:pPr>
            <w:r w:rsidRPr="007058C9">
              <w:rPr>
                <w:color w:val="000000" w:themeColor="text1"/>
                <w:sz w:val="24"/>
                <w:szCs w:val="24"/>
              </w:rPr>
              <w:t>4</w:t>
            </w:r>
          </w:p>
        </w:tc>
        <w:tc>
          <w:tcPr>
            <w:tcW w:w="2268" w:type="dxa"/>
          </w:tcPr>
          <w:p w:rsidR="003B4D08" w:rsidRPr="007058C9" w:rsidRDefault="003B4D08" w:rsidP="00C4710B">
            <w:pPr>
              <w:jc w:val="center"/>
              <w:rPr>
                <w:color w:val="000000" w:themeColor="text1"/>
                <w:sz w:val="24"/>
                <w:szCs w:val="24"/>
              </w:rPr>
            </w:pPr>
            <w:r w:rsidRPr="007058C9">
              <w:rPr>
                <w:color w:val="000000" w:themeColor="text1"/>
                <w:sz w:val="24"/>
                <w:szCs w:val="24"/>
              </w:rPr>
              <w:t>5</w:t>
            </w:r>
          </w:p>
        </w:tc>
        <w:tc>
          <w:tcPr>
            <w:tcW w:w="2941" w:type="dxa"/>
          </w:tcPr>
          <w:p w:rsidR="003B4D08" w:rsidRPr="007058C9" w:rsidRDefault="003B4D08" w:rsidP="00C4710B">
            <w:pPr>
              <w:jc w:val="center"/>
              <w:rPr>
                <w:color w:val="000000" w:themeColor="text1"/>
                <w:sz w:val="24"/>
                <w:szCs w:val="24"/>
              </w:rPr>
            </w:pPr>
            <w:r w:rsidRPr="007058C9">
              <w:rPr>
                <w:color w:val="000000" w:themeColor="text1"/>
                <w:sz w:val="24"/>
                <w:szCs w:val="24"/>
              </w:rPr>
              <w:t>6</w:t>
            </w:r>
          </w:p>
        </w:tc>
      </w:tr>
      <w:tr w:rsidR="007058C9" w:rsidRPr="007058C9" w:rsidTr="00C4710B">
        <w:trPr>
          <w:trHeight w:val="965"/>
        </w:trPr>
        <w:tc>
          <w:tcPr>
            <w:tcW w:w="2415" w:type="dxa"/>
            <w:vMerge w:val="restart"/>
          </w:tcPr>
          <w:p w:rsidR="003B4D08" w:rsidRPr="007058C9" w:rsidRDefault="003B4D08" w:rsidP="00C4710B">
            <w:pPr>
              <w:jc w:val="both"/>
              <w:rPr>
                <w:color w:val="000000" w:themeColor="text1"/>
                <w:sz w:val="24"/>
                <w:szCs w:val="24"/>
              </w:rPr>
            </w:pPr>
            <w:r w:rsidRPr="007058C9">
              <w:rPr>
                <w:color w:val="000000" w:themeColor="text1"/>
                <w:sz w:val="24"/>
                <w:szCs w:val="24"/>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2569" w:type="dxa"/>
          </w:tcPr>
          <w:p w:rsidR="003B4D08" w:rsidRPr="007058C9" w:rsidRDefault="003B4D08" w:rsidP="00C4710B">
            <w:pPr>
              <w:jc w:val="both"/>
              <w:rPr>
                <w:color w:val="000000" w:themeColor="text1"/>
                <w:sz w:val="24"/>
                <w:szCs w:val="24"/>
              </w:rPr>
            </w:pPr>
            <w:r w:rsidRPr="007058C9">
              <w:rPr>
                <w:color w:val="000000" w:themeColor="text1"/>
                <w:sz w:val="24"/>
                <w:szCs w:val="24"/>
              </w:rPr>
              <w:t xml:space="preserve">проверка зарегистрированных документов на предмет комплектности; определение перечня дополнительных документов, необходимых для принятия решения о признании жилого </w:t>
            </w:r>
            <w:r w:rsidRPr="007058C9">
              <w:rPr>
                <w:color w:val="000000" w:themeColor="text1"/>
                <w:sz w:val="24"/>
                <w:szCs w:val="24"/>
              </w:rPr>
              <w:lastRenderedPageBreak/>
              <w:t xml:space="preserve">помещения соответствующим (несоответствующим) установленным требованиям </w:t>
            </w:r>
          </w:p>
          <w:p w:rsidR="003B4D08" w:rsidRPr="007058C9" w:rsidRDefault="003B4D08" w:rsidP="00C4710B">
            <w:pPr>
              <w:jc w:val="both"/>
              <w:rPr>
                <w:color w:val="000000" w:themeColor="text1"/>
                <w:sz w:val="24"/>
                <w:szCs w:val="24"/>
              </w:rPr>
            </w:pPr>
          </w:p>
        </w:tc>
        <w:tc>
          <w:tcPr>
            <w:tcW w:w="2336" w:type="dxa"/>
            <w:vMerge w:val="restart"/>
          </w:tcPr>
          <w:p w:rsidR="003B4D08" w:rsidRDefault="003B4D08" w:rsidP="00C4710B">
            <w:pPr>
              <w:jc w:val="both"/>
              <w:rPr>
                <w:color w:val="000000" w:themeColor="text1"/>
                <w:sz w:val="24"/>
                <w:szCs w:val="24"/>
              </w:rPr>
            </w:pPr>
            <w:r w:rsidRPr="007058C9">
              <w:rPr>
                <w:color w:val="000000" w:themeColor="text1"/>
                <w:sz w:val="24"/>
                <w:szCs w:val="24"/>
              </w:rPr>
              <w:lastRenderedPageBreak/>
              <w:t>1 рабочий день</w:t>
            </w:r>
          </w:p>
          <w:p w:rsidR="00D462D8" w:rsidRPr="007058C9" w:rsidRDefault="00D462D8" w:rsidP="00C4710B">
            <w:pPr>
              <w:autoSpaceDE w:val="0"/>
              <w:autoSpaceDN w:val="0"/>
              <w:adjustRightInd w:val="0"/>
              <w:ind w:firstLine="709"/>
              <w:jc w:val="both"/>
              <w:rPr>
                <w:color w:val="000000" w:themeColor="text1"/>
                <w:sz w:val="24"/>
                <w:szCs w:val="24"/>
              </w:rPr>
            </w:pPr>
          </w:p>
        </w:tc>
        <w:tc>
          <w:tcPr>
            <w:tcW w:w="2456" w:type="dxa"/>
            <w:vMerge w:val="restart"/>
          </w:tcPr>
          <w:p w:rsidR="003B4D08" w:rsidRPr="007058C9" w:rsidRDefault="003B4D08" w:rsidP="00C4710B">
            <w:pPr>
              <w:jc w:val="both"/>
              <w:rPr>
                <w:color w:val="000000" w:themeColor="text1"/>
                <w:sz w:val="24"/>
                <w:szCs w:val="24"/>
              </w:rPr>
            </w:pPr>
            <w:r w:rsidRPr="007058C9">
              <w:rPr>
                <w:color w:val="000000" w:themeColor="text1"/>
                <w:sz w:val="24"/>
                <w:szCs w:val="24"/>
              </w:rPr>
              <w:t xml:space="preserve">должностное лицо Администрации (Уполномоченного органа), ответственное за предоставление муниципальной услуги </w:t>
            </w:r>
          </w:p>
        </w:tc>
        <w:tc>
          <w:tcPr>
            <w:tcW w:w="2268" w:type="dxa"/>
          </w:tcPr>
          <w:p w:rsidR="003B4D08" w:rsidRPr="007058C9" w:rsidRDefault="00100BE9" w:rsidP="00C4710B">
            <w:pPr>
              <w:jc w:val="both"/>
              <w:rPr>
                <w:color w:val="000000" w:themeColor="text1"/>
                <w:sz w:val="24"/>
                <w:szCs w:val="24"/>
              </w:rPr>
            </w:pPr>
            <w:r w:rsidRPr="007058C9">
              <w:rPr>
                <w:color w:val="000000" w:themeColor="text1"/>
                <w:sz w:val="24"/>
                <w:szCs w:val="24"/>
              </w:rPr>
              <w:t>-</w:t>
            </w:r>
          </w:p>
        </w:tc>
        <w:tc>
          <w:tcPr>
            <w:tcW w:w="2941" w:type="dxa"/>
          </w:tcPr>
          <w:p w:rsidR="003B4D08" w:rsidRPr="007058C9" w:rsidRDefault="003B4D08" w:rsidP="00C4710B">
            <w:pPr>
              <w:jc w:val="both"/>
              <w:rPr>
                <w:color w:val="000000" w:themeColor="text1"/>
                <w:sz w:val="24"/>
                <w:szCs w:val="24"/>
              </w:rPr>
            </w:pPr>
            <w:r w:rsidRPr="007058C9">
              <w:rPr>
                <w:color w:val="000000" w:themeColor="text1"/>
                <w:sz w:val="24"/>
                <w:szCs w:val="24"/>
              </w:rPr>
              <w:t xml:space="preserve">перечень документов (сведений), необходимых для предоставления муниципальной услуги, которые следует получить в рамках межведомственного взаимодействия, том числе с использованием единой системы межведомственного </w:t>
            </w:r>
            <w:r w:rsidRPr="007058C9">
              <w:rPr>
                <w:color w:val="000000" w:themeColor="text1"/>
                <w:sz w:val="24"/>
                <w:szCs w:val="24"/>
              </w:rPr>
              <w:lastRenderedPageBreak/>
              <w:t>электронного взаимодействия и подключаемых к ней региональных систем межведомственного электронного взаимодействия</w:t>
            </w:r>
          </w:p>
        </w:tc>
      </w:tr>
      <w:tr w:rsidR="007058C9" w:rsidRPr="007058C9" w:rsidTr="00C4710B">
        <w:trPr>
          <w:trHeight w:val="965"/>
        </w:trPr>
        <w:tc>
          <w:tcPr>
            <w:tcW w:w="2415" w:type="dxa"/>
            <w:vMerge/>
          </w:tcPr>
          <w:p w:rsidR="003B4D08" w:rsidRPr="007058C9" w:rsidRDefault="003B4D08" w:rsidP="00C4710B">
            <w:pPr>
              <w:jc w:val="both"/>
              <w:rPr>
                <w:color w:val="000000" w:themeColor="text1"/>
                <w:sz w:val="24"/>
                <w:szCs w:val="24"/>
              </w:rPr>
            </w:pPr>
          </w:p>
        </w:tc>
        <w:tc>
          <w:tcPr>
            <w:tcW w:w="2569" w:type="dxa"/>
          </w:tcPr>
          <w:p w:rsidR="003B4D08" w:rsidRPr="007058C9" w:rsidRDefault="003B4D08" w:rsidP="00C4710B">
            <w:pPr>
              <w:jc w:val="both"/>
              <w:rPr>
                <w:color w:val="000000" w:themeColor="text1"/>
                <w:sz w:val="24"/>
                <w:szCs w:val="24"/>
              </w:rPr>
            </w:pPr>
            <w:r w:rsidRPr="007058C9">
              <w:rPr>
                <w:color w:val="000000" w:themeColor="text1"/>
                <w:sz w:val="24"/>
                <w:szCs w:val="24"/>
              </w:rPr>
              <w:t>направление межведомственных запросов</w:t>
            </w:r>
          </w:p>
        </w:tc>
        <w:tc>
          <w:tcPr>
            <w:tcW w:w="2336" w:type="dxa"/>
            <w:vMerge/>
          </w:tcPr>
          <w:p w:rsidR="003B4D08" w:rsidRPr="007058C9" w:rsidRDefault="003B4D08" w:rsidP="00C4710B">
            <w:pPr>
              <w:jc w:val="both"/>
              <w:rPr>
                <w:color w:val="000000" w:themeColor="text1"/>
                <w:sz w:val="24"/>
                <w:szCs w:val="24"/>
              </w:rPr>
            </w:pPr>
          </w:p>
        </w:tc>
        <w:tc>
          <w:tcPr>
            <w:tcW w:w="2456" w:type="dxa"/>
            <w:vMerge/>
          </w:tcPr>
          <w:p w:rsidR="003B4D08" w:rsidRPr="007058C9" w:rsidRDefault="003B4D08" w:rsidP="00C4710B">
            <w:pPr>
              <w:jc w:val="both"/>
              <w:rPr>
                <w:color w:val="000000" w:themeColor="text1"/>
                <w:sz w:val="24"/>
                <w:szCs w:val="24"/>
              </w:rPr>
            </w:pPr>
          </w:p>
        </w:tc>
        <w:tc>
          <w:tcPr>
            <w:tcW w:w="2268" w:type="dxa"/>
          </w:tcPr>
          <w:p w:rsidR="003B4D08" w:rsidRPr="007058C9" w:rsidRDefault="00DA62B6" w:rsidP="00C4710B">
            <w:pPr>
              <w:jc w:val="both"/>
              <w:rPr>
                <w:color w:val="000000" w:themeColor="text1"/>
                <w:sz w:val="24"/>
                <w:szCs w:val="24"/>
              </w:rPr>
            </w:pPr>
            <w:r w:rsidRPr="007058C9">
              <w:rPr>
                <w:color w:val="000000" w:themeColor="text1"/>
                <w:sz w:val="24"/>
                <w:szCs w:val="24"/>
              </w:rPr>
              <w:t xml:space="preserve">отсутствие документов, необходимых для предоставления муниципальной услуги, находящихся в </w:t>
            </w:r>
            <w:r w:rsidR="00F01813" w:rsidRPr="007058C9">
              <w:rPr>
                <w:color w:val="000000" w:themeColor="text1"/>
                <w:sz w:val="24"/>
                <w:szCs w:val="24"/>
              </w:rPr>
              <w:t>распоряжения государственных</w:t>
            </w:r>
            <w:r w:rsidRPr="007058C9">
              <w:rPr>
                <w:color w:val="000000" w:themeColor="text1"/>
                <w:sz w:val="24"/>
                <w:szCs w:val="24"/>
              </w:rPr>
              <w:t xml:space="preserve"> органов (организаций)</w:t>
            </w:r>
          </w:p>
        </w:tc>
        <w:tc>
          <w:tcPr>
            <w:tcW w:w="2941" w:type="dxa"/>
          </w:tcPr>
          <w:p w:rsidR="00E84EC0" w:rsidRPr="007058C9" w:rsidRDefault="00126A7B" w:rsidP="00C4710B">
            <w:pPr>
              <w:jc w:val="both"/>
              <w:rPr>
                <w:color w:val="000000" w:themeColor="text1"/>
                <w:sz w:val="24"/>
                <w:szCs w:val="24"/>
              </w:rPr>
            </w:pPr>
            <w:r w:rsidRPr="007058C9">
              <w:rPr>
                <w:color w:val="000000" w:themeColor="text1"/>
                <w:sz w:val="24"/>
                <w:szCs w:val="24"/>
              </w:rPr>
              <w:t>н</w:t>
            </w:r>
            <w:r w:rsidR="00E84EC0" w:rsidRPr="007058C9">
              <w:rPr>
                <w:color w:val="000000" w:themeColor="text1"/>
                <w:sz w:val="24"/>
                <w:szCs w:val="24"/>
              </w:rPr>
              <w:t xml:space="preserve">аправление в межведомственных запросов в органы (организации), предоставляющие документы (сведения), предусмотренные пунктом 2.10 Административного регламента, в том числе с </w:t>
            </w:r>
            <w:r w:rsidRPr="007058C9">
              <w:rPr>
                <w:color w:val="000000" w:themeColor="text1"/>
                <w:sz w:val="24"/>
                <w:szCs w:val="24"/>
              </w:rPr>
              <w:t>использованием единой</w:t>
            </w:r>
            <w:r w:rsidR="00E84EC0" w:rsidRPr="007058C9">
              <w:rPr>
                <w:color w:val="000000" w:themeColor="text1"/>
                <w:sz w:val="24"/>
                <w:szCs w:val="24"/>
              </w:rPr>
              <w:t xml:space="preserve"> системы межведомственного </w:t>
            </w:r>
            <w:r w:rsidRPr="007058C9">
              <w:rPr>
                <w:color w:val="000000" w:themeColor="text1"/>
                <w:sz w:val="24"/>
                <w:szCs w:val="24"/>
              </w:rPr>
              <w:t>электронного взаимодействия;</w:t>
            </w:r>
          </w:p>
          <w:p w:rsidR="00126A7B" w:rsidRPr="007058C9" w:rsidRDefault="00126A7B" w:rsidP="00C4710B">
            <w:pPr>
              <w:jc w:val="both"/>
              <w:rPr>
                <w:color w:val="000000" w:themeColor="text1"/>
                <w:sz w:val="24"/>
                <w:szCs w:val="24"/>
              </w:rPr>
            </w:pPr>
            <w:r w:rsidRPr="007058C9">
              <w:rPr>
                <w:color w:val="000000" w:themeColor="text1"/>
                <w:sz w:val="24"/>
                <w:szCs w:val="24"/>
              </w:rPr>
              <w:t>внесение записи в Журнал регистрации исходящих межведомственных запросов и поступивших на них ответов</w:t>
            </w:r>
          </w:p>
        </w:tc>
      </w:tr>
      <w:tr w:rsidR="007058C9" w:rsidRPr="007058C9" w:rsidTr="00C4710B">
        <w:trPr>
          <w:trHeight w:val="965"/>
        </w:trPr>
        <w:tc>
          <w:tcPr>
            <w:tcW w:w="2415" w:type="dxa"/>
            <w:vMerge/>
          </w:tcPr>
          <w:p w:rsidR="0009443A" w:rsidRPr="007058C9" w:rsidRDefault="0009443A" w:rsidP="00C4710B">
            <w:pPr>
              <w:jc w:val="both"/>
              <w:rPr>
                <w:color w:val="000000" w:themeColor="text1"/>
                <w:sz w:val="24"/>
                <w:szCs w:val="24"/>
              </w:rPr>
            </w:pPr>
          </w:p>
        </w:tc>
        <w:tc>
          <w:tcPr>
            <w:tcW w:w="2569" w:type="dxa"/>
          </w:tcPr>
          <w:p w:rsidR="0009443A" w:rsidRPr="007058C9" w:rsidRDefault="0009443A" w:rsidP="00C4710B">
            <w:pPr>
              <w:jc w:val="both"/>
              <w:rPr>
                <w:color w:val="000000" w:themeColor="text1"/>
                <w:sz w:val="24"/>
                <w:szCs w:val="24"/>
              </w:rPr>
            </w:pPr>
            <w:r w:rsidRPr="007058C9">
              <w:rPr>
                <w:color w:val="000000" w:themeColor="text1"/>
                <w:sz w:val="24"/>
                <w:szCs w:val="24"/>
              </w:rPr>
              <w:t>направление межведомственных запросов</w:t>
            </w:r>
          </w:p>
        </w:tc>
        <w:tc>
          <w:tcPr>
            <w:tcW w:w="2336" w:type="dxa"/>
          </w:tcPr>
          <w:p w:rsidR="0009443A" w:rsidRPr="007058C9" w:rsidRDefault="003B4D08" w:rsidP="00C4710B">
            <w:pPr>
              <w:jc w:val="both"/>
              <w:rPr>
                <w:color w:val="000000" w:themeColor="text1"/>
                <w:sz w:val="24"/>
                <w:szCs w:val="24"/>
              </w:rPr>
            </w:pPr>
            <w:r w:rsidRPr="007058C9">
              <w:rPr>
                <w:color w:val="000000" w:themeColor="text1"/>
                <w:sz w:val="24"/>
                <w:szCs w:val="24"/>
              </w:rPr>
              <w:t>1 рабочий день</w:t>
            </w:r>
          </w:p>
        </w:tc>
        <w:tc>
          <w:tcPr>
            <w:tcW w:w="2456" w:type="dxa"/>
            <w:vMerge/>
          </w:tcPr>
          <w:p w:rsidR="0009443A" w:rsidRPr="007058C9" w:rsidRDefault="0009443A" w:rsidP="00C4710B">
            <w:pPr>
              <w:jc w:val="both"/>
              <w:rPr>
                <w:color w:val="000000" w:themeColor="text1"/>
                <w:sz w:val="24"/>
                <w:szCs w:val="24"/>
              </w:rPr>
            </w:pPr>
          </w:p>
        </w:tc>
        <w:tc>
          <w:tcPr>
            <w:tcW w:w="2268" w:type="dxa"/>
          </w:tcPr>
          <w:p w:rsidR="0009443A" w:rsidRPr="007058C9" w:rsidRDefault="00126A7B" w:rsidP="00C4710B">
            <w:pPr>
              <w:jc w:val="both"/>
              <w:rPr>
                <w:color w:val="000000" w:themeColor="text1"/>
                <w:sz w:val="24"/>
                <w:szCs w:val="24"/>
              </w:rPr>
            </w:pPr>
            <w:r w:rsidRPr="007058C9">
              <w:rPr>
                <w:color w:val="000000" w:themeColor="text1"/>
                <w:sz w:val="24"/>
                <w:szCs w:val="24"/>
              </w:rPr>
              <w:t>отсутствие документов, необходимых для предоставления муниципальной услуги, обязанность по предоставлению которых возложена на заявителя;</w:t>
            </w:r>
          </w:p>
          <w:p w:rsidR="00B57848" w:rsidRPr="007058C9" w:rsidRDefault="00B57848" w:rsidP="00C4710B">
            <w:pPr>
              <w:jc w:val="both"/>
              <w:rPr>
                <w:color w:val="000000" w:themeColor="text1"/>
                <w:sz w:val="24"/>
                <w:szCs w:val="24"/>
              </w:rPr>
            </w:pPr>
            <w:r w:rsidRPr="007058C9">
              <w:rPr>
                <w:color w:val="000000" w:themeColor="text1"/>
                <w:sz w:val="24"/>
                <w:szCs w:val="24"/>
              </w:rPr>
              <w:lastRenderedPageBreak/>
              <w:t>принятие решения о необходимости истребования иных дополнительных документов</w:t>
            </w:r>
          </w:p>
        </w:tc>
        <w:tc>
          <w:tcPr>
            <w:tcW w:w="2941" w:type="dxa"/>
          </w:tcPr>
          <w:p w:rsidR="00E84EC0" w:rsidRPr="007058C9" w:rsidRDefault="00E84EC0" w:rsidP="00C4710B">
            <w:pPr>
              <w:jc w:val="both"/>
              <w:rPr>
                <w:color w:val="000000" w:themeColor="text1"/>
                <w:sz w:val="24"/>
                <w:szCs w:val="24"/>
              </w:rPr>
            </w:pPr>
            <w:r w:rsidRPr="007058C9">
              <w:rPr>
                <w:color w:val="000000" w:themeColor="text1"/>
                <w:sz w:val="24"/>
                <w:szCs w:val="24"/>
              </w:rPr>
              <w:lastRenderedPageBreak/>
              <w:t xml:space="preserve">направление межведомственных запросов в органы (организации) для получения документов, предусмотренных подпунктами 2.8.4-2.8.7 пункта 2.8 Административного регламента, а также иных </w:t>
            </w:r>
            <w:r w:rsidRPr="007058C9">
              <w:rPr>
                <w:color w:val="000000" w:themeColor="text1"/>
                <w:sz w:val="24"/>
                <w:szCs w:val="24"/>
              </w:rPr>
              <w:lastRenderedPageBreak/>
              <w:t>дополнительных документов,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B57848" w:rsidRPr="007058C9">
              <w:rPr>
                <w:color w:val="000000" w:themeColor="text1"/>
                <w:sz w:val="24"/>
                <w:szCs w:val="24"/>
              </w:rPr>
              <w:t xml:space="preserve"> и подключаемых к ней региональных систем межведомственного электронного взаимодействия; внесение записи в Журнал регистрации исходящих межведомственных запросов и поступивших на них ответов</w:t>
            </w:r>
            <w:r w:rsidRPr="007058C9">
              <w:rPr>
                <w:color w:val="000000" w:themeColor="text1"/>
                <w:sz w:val="24"/>
                <w:szCs w:val="24"/>
              </w:rPr>
              <w:t>:</w:t>
            </w:r>
          </w:p>
          <w:p w:rsidR="0009443A" w:rsidRPr="007058C9" w:rsidRDefault="00B57848" w:rsidP="00C4710B">
            <w:pPr>
              <w:jc w:val="both"/>
              <w:rPr>
                <w:color w:val="000000" w:themeColor="text1"/>
                <w:sz w:val="24"/>
                <w:szCs w:val="24"/>
              </w:rPr>
            </w:pPr>
            <w:r w:rsidRPr="007058C9">
              <w:rPr>
                <w:color w:val="000000" w:themeColor="text1"/>
                <w:sz w:val="24"/>
                <w:szCs w:val="24"/>
              </w:rPr>
              <w:t>в</w:t>
            </w:r>
            <w:r w:rsidR="00E84EC0" w:rsidRPr="007058C9">
              <w:rPr>
                <w:color w:val="000000" w:themeColor="text1"/>
                <w:sz w:val="24"/>
                <w:szCs w:val="24"/>
              </w:rPr>
              <w:t>несение записи в Журнал регистрации исходящих межведомственных запросов и поступивших на них ответов</w:t>
            </w:r>
          </w:p>
        </w:tc>
      </w:tr>
      <w:tr w:rsidR="007058C9" w:rsidRPr="007058C9" w:rsidTr="00C4710B">
        <w:trPr>
          <w:trHeight w:val="965"/>
        </w:trPr>
        <w:tc>
          <w:tcPr>
            <w:tcW w:w="2415" w:type="dxa"/>
            <w:vMerge/>
          </w:tcPr>
          <w:p w:rsidR="0009443A" w:rsidRPr="007058C9" w:rsidRDefault="0009443A" w:rsidP="00C4710B">
            <w:pPr>
              <w:jc w:val="both"/>
              <w:rPr>
                <w:color w:val="000000" w:themeColor="text1"/>
                <w:sz w:val="24"/>
                <w:szCs w:val="24"/>
              </w:rPr>
            </w:pPr>
          </w:p>
        </w:tc>
        <w:tc>
          <w:tcPr>
            <w:tcW w:w="2569" w:type="dxa"/>
          </w:tcPr>
          <w:p w:rsidR="0009443A" w:rsidRPr="007058C9" w:rsidRDefault="00692C8C" w:rsidP="00C4710B">
            <w:pPr>
              <w:jc w:val="both"/>
              <w:rPr>
                <w:color w:val="000000" w:themeColor="text1"/>
                <w:sz w:val="24"/>
                <w:szCs w:val="24"/>
              </w:rPr>
            </w:pPr>
            <w:r w:rsidRPr="007058C9">
              <w:rPr>
                <w:color w:val="000000" w:themeColor="text1"/>
                <w:sz w:val="24"/>
                <w:szCs w:val="24"/>
              </w:rPr>
              <w:t>п</w:t>
            </w:r>
            <w:r w:rsidR="00B57848" w:rsidRPr="007058C9">
              <w:rPr>
                <w:color w:val="000000" w:themeColor="text1"/>
                <w:sz w:val="24"/>
                <w:szCs w:val="24"/>
              </w:rPr>
              <w:t>олучение</w:t>
            </w:r>
            <w:r w:rsidRPr="007058C9">
              <w:rPr>
                <w:color w:val="000000" w:themeColor="text1"/>
                <w:sz w:val="24"/>
                <w:szCs w:val="24"/>
              </w:rPr>
              <w:t xml:space="preserve"> ответов на межведомственные запросы, формирование полного комплекта документов</w:t>
            </w:r>
            <w:r w:rsidR="00B57848" w:rsidRPr="007058C9">
              <w:rPr>
                <w:color w:val="000000" w:themeColor="text1"/>
                <w:sz w:val="24"/>
                <w:szCs w:val="24"/>
              </w:rPr>
              <w:t xml:space="preserve"> </w:t>
            </w:r>
          </w:p>
        </w:tc>
        <w:tc>
          <w:tcPr>
            <w:tcW w:w="2336" w:type="dxa"/>
          </w:tcPr>
          <w:p w:rsidR="0009443A" w:rsidRPr="007058C9" w:rsidRDefault="00692C8C" w:rsidP="00C4710B">
            <w:pPr>
              <w:jc w:val="both"/>
              <w:rPr>
                <w:color w:val="000000" w:themeColor="text1"/>
                <w:sz w:val="24"/>
                <w:szCs w:val="24"/>
              </w:rPr>
            </w:pPr>
            <w:r w:rsidRPr="007058C9">
              <w:rPr>
                <w:color w:val="000000" w:themeColor="text1"/>
                <w:sz w:val="24"/>
                <w:szCs w:val="24"/>
              </w:rPr>
              <w:t xml:space="preserve">5 рабочих дней со дня направления межведомственных запросов в орган или организацию, предоставляющие документ и информацию, если иные сроки не предусмотрены </w:t>
            </w:r>
            <w:r w:rsidRPr="007058C9">
              <w:rPr>
                <w:color w:val="000000" w:themeColor="text1"/>
                <w:sz w:val="24"/>
                <w:szCs w:val="24"/>
              </w:rPr>
              <w:lastRenderedPageBreak/>
              <w:t>законодательством РФ и РБ</w:t>
            </w:r>
          </w:p>
        </w:tc>
        <w:tc>
          <w:tcPr>
            <w:tcW w:w="2456" w:type="dxa"/>
            <w:vMerge/>
          </w:tcPr>
          <w:p w:rsidR="0009443A" w:rsidRPr="007058C9" w:rsidRDefault="0009443A" w:rsidP="00C4710B">
            <w:pPr>
              <w:jc w:val="both"/>
              <w:rPr>
                <w:color w:val="000000" w:themeColor="text1"/>
                <w:sz w:val="24"/>
                <w:szCs w:val="24"/>
              </w:rPr>
            </w:pPr>
          </w:p>
        </w:tc>
        <w:tc>
          <w:tcPr>
            <w:tcW w:w="2268" w:type="dxa"/>
          </w:tcPr>
          <w:p w:rsidR="0009443A" w:rsidRPr="007058C9" w:rsidRDefault="00100BE9" w:rsidP="00C4710B">
            <w:pPr>
              <w:jc w:val="both"/>
              <w:rPr>
                <w:color w:val="000000" w:themeColor="text1"/>
                <w:sz w:val="24"/>
                <w:szCs w:val="24"/>
              </w:rPr>
            </w:pPr>
            <w:r w:rsidRPr="007058C9">
              <w:rPr>
                <w:color w:val="000000" w:themeColor="text1"/>
                <w:sz w:val="24"/>
                <w:szCs w:val="24"/>
              </w:rPr>
              <w:t>-</w:t>
            </w:r>
          </w:p>
        </w:tc>
        <w:tc>
          <w:tcPr>
            <w:tcW w:w="2941" w:type="dxa"/>
          </w:tcPr>
          <w:p w:rsidR="0009443A" w:rsidRPr="007058C9" w:rsidRDefault="00692C8C" w:rsidP="00C4710B">
            <w:pPr>
              <w:jc w:val="both"/>
              <w:rPr>
                <w:color w:val="000000" w:themeColor="text1"/>
                <w:sz w:val="24"/>
                <w:szCs w:val="24"/>
              </w:rPr>
            </w:pPr>
            <w:r w:rsidRPr="007058C9">
              <w:rPr>
                <w:color w:val="000000" w:themeColor="text1"/>
                <w:sz w:val="24"/>
                <w:szCs w:val="24"/>
              </w:rPr>
              <w:t xml:space="preserve">получение </w:t>
            </w:r>
            <w:proofErr w:type="gramStart"/>
            <w:r w:rsidRPr="007058C9">
              <w:rPr>
                <w:color w:val="000000" w:themeColor="text1"/>
                <w:sz w:val="24"/>
                <w:szCs w:val="24"/>
              </w:rPr>
              <w:t>документов  (</w:t>
            </w:r>
            <w:proofErr w:type="gramEnd"/>
            <w:r w:rsidRPr="007058C9">
              <w:rPr>
                <w:color w:val="000000" w:themeColor="text1"/>
                <w:sz w:val="24"/>
                <w:szCs w:val="24"/>
              </w:rPr>
              <w:t>сведений), необходимых для предоставления муниципальной услуги и не представленных заявителем по собственной инициативе ;</w:t>
            </w:r>
          </w:p>
          <w:p w:rsidR="00692C8C" w:rsidRPr="007058C9" w:rsidRDefault="00692C8C" w:rsidP="00C4710B">
            <w:pPr>
              <w:jc w:val="both"/>
              <w:rPr>
                <w:color w:val="000000" w:themeColor="text1"/>
                <w:sz w:val="24"/>
                <w:szCs w:val="24"/>
              </w:rPr>
            </w:pPr>
            <w:r w:rsidRPr="007058C9">
              <w:rPr>
                <w:color w:val="000000" w:themeColor="text1"/>
                <w:sz w:val="24"/>
                <w:szCs w:val="24"/>
              </w:rPr>
              <w:t xml:space="preserve">внесение записи в Журнал регистрации исходящих межведомственных </w:t>
            </w:r>
            <w:r w:rsidRPr="007058C9">
              <w:rPr>
                <w:color w:val="000000" w:themeColor="text1"/>
                <w:sz w:val="24"/>
                <w:szCs w:val="24"/>
              </w:rPr>
              <w:lastRenderedPageBreak/>
              <w:t>запросов и поступивших на них ответов;</w:t>
            </w:r>
          </w:p>
          <w:p w:rsidR="00692C8C" w:rsidRPr="007058C9" w:rsidRDefault="00692C8C" w:rsidP="00C4710B">
            <w:pPr>
              <w:jc w:val="both"/>
              <w:rPr>
                <w:color w:val="000000" w:themeColor="text1"/>
                <w:sz w:val="24"/>
                <w:szCs w:val="24"/>
              </w:rPr>
            </w:pPr>
            <w:r w:rsidRPr="007058C9">
              <w:rPr>
                <w:color w:val="000000" w:themeColor="text1"/>
                <w:sz w:val="24"/>
                <w:szCs w:val="24"/>
              </w:rPr>
              <w:t>формирование комплекта документа</w:t>
            </w:r>
          </w:p>
        </w:tc>
      </w:tr>
      <w:tr w:rsidR="007058C9" w:rsidRPr="007058C9" w:rsidTr="00C4710B">
        <w:trPr>
          <w:trHeight w:val="965"/>
        </w:trPr>
        <w:tc>
          <w:tcPr>
            <w:tcW w:w="2415" w:type="dxa"/>
            <w:vMerge/>
          </w:tcPr>
          <w:p w:rsidR="0009443A" w:rsidRPr="007058C9" w:rsidRDefault="0009443A" w:rsidP="00C4710B">
            <w:pPr>
              <w:jc w:val="both"/>
              <w:rPr>
                <w:color w:val="000000" w:themeColor="text1"/>
                <w:sz w:val="24"/>
                <w:szCs w:val="24"/>
              </w:rPr>
            </w:pPr>
          </w:p>
        </w:tc>
        <w:tc>
          <w:tcPr>
            <w:tcW w:w="2569" w:type="dxa"/>
          </w:tcPr>
          <w:p w:rsidR="0009443A" w:rsidRPr="007058C9" w:rsidRDefault="00692C8C" w:rsidP="00C4710B">
            <w:pPr>
              <w:jc w:val="both"/>
              <w:rPr>
                <w:color w:val="000000" w:themeColor="text1"/>
                <w:sz w:val="24"/>
                <w:szCs w:val="24"/>
              </w:rPr>
            </w:pPr>
            <w:r w:rsidRPr="007058C9">
              <w:rPr>
                <w:color w:val="000000" w:themeColor="text1"/>
                <w:sz w:val="24"/>
                <w:szCs w:val="24"/>
              </w:rPr>
              <w:t xml:space="preserve">подготовка и согласование проекта </w:t>
            </w:r>
            <w:r w:rsidR="00421327" w:rsidRPr="007058C9">
              <w:rPr>
                <w:color w:val="000000" w:themeColor="text1"/>
                <w:sz w:val="24"/>
                <w:szCs w:val="24"/>
              </w:rPr>
              <w:t>письма Администрации</w:t>
            </w:r>
            <w:r w:rsidRPr="007058C9">
              <w:rPr>
                <w:color w:val="000000" w:themeColor="text1"/>
                <w:sz w:val="24"/>
                <w:szCs w:val="24"/>
              </w:rPr>
              <w:t xml:space="preserve"> (Уполномоченного органа) о </w:t>
            </w:r>
            <w:r w:rsidR="00421327" w:rsidRPr="007058C9">
              <w:rPr>
                <w:color w:val="000000" w:themeColor="text1"/>
                <w:sz w:val="24"/>
                <w:szCs w:val="24"/>
              </w:rPr>
              <w:t>возврате заявителю</w:t>
            </w:r>
            <w:r w:rsidRPr="007058C9">
              <w:rPr>
                <w:color w:val="000000" w:themeColor="text1"/>
                <w:sz w:val="24"/>
                <w:szCs w:val="24"/>
              </w:rPr>
              <w:t xml:space="preserve"> без рассмотрения заявления и соответствующих документов</w:t>
            </w:r>
          </w:p>
        </w:tc>
        <w:tc>
          <w:tcPr>
            <w:tcW w:w="2336" w:type="dxa"/>
          </w:tcPr>
          <w:p w:rsidR="0009443A" w:rsidRPr="007058C9" w:rsidRDefault="00692C8C" w:rsidP="00C4710B">
            <w:pPr>
              <w:jc w:val="both"/>
              <w:rPr>
                <w:color w:val="000000" w:themeColor="text1"/>
                <w:sz w:val="24"/>
                <w:szCs w:val="24"/>
              </w:rPr>
            </w:pPr>
            <w:r w:rsidRPr="007058C9">
              <w:rPr>
                <w:color w:val="000000" w:themeColor="text1"/>
                <w:sz w:val="24"/>
                <w:szCs w:val="24"/>
              </w:rPr>
              <w:t>45 календарных дней со дня регистрации заявления;</w:t>
            </w:r>
          </w:p>
          <w:p w:rsidR="00692C8C" w:rsidRPr="007058C9" w:rsidRDefault="00692C8C" w:rsidP="00C4710B">
            <w:pPr>
              <w:jc w:val="both"/>
              <w:rPr>
                <w:color w:val="000000" w:themeColor="text1"/>
                <w:sz w:val="24"/>
                <w:szCs w:val="24"/>
              </w:rPr>
            </w:pPr>
            <w:r w:rsidRPr="007058C9">
              <w:rPr>
                <w:color w:val="000000" w:themeColor="text1"/>
                <w:sz w:val="24"/>
                <w:szCs w:val="24"/>
              </w:rPr>
              <w:t>35 календарных дней со дня регистрации заявления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чрезвычайной ситуации</w:t>
            </w:r>
          </w:p>
        </w:tc>
        <w:tc>
          <w:tcPr>
            <w:tcW w:w="2456" w:type="dxa"/>
            <w:vMerge/>
          </w:tcPr>
          <w:p w:rsidR="0009443A" w:rsidRPr="007058C9" w:rsidRDefault="0009443A" w:rsidP="00C4710B">
            <w:pPr>
              <w:jc w:val="both"/>
              <w:rPr>
                <w:color w:val="000000" w:themeColor="text1"/>
                <w:sz w:val="24"/>
                <w:szCs w:val="24"/>
              </w:rPr>
            </w:pPr>
          </w:p>
        </w:tc>
        <w:tc>
          <w:tcPr>
            <w:tcW w:w="2268" w:type="dxa"/>
          </w:tcPr>
          <w:p w:rsidR="0009443A" w:rsidRDefault="00421327" w:rsidP="00C4710B">
            <w:pPr>
              <w:jc w:val="both"/>
              <w:rPr>
                <w:color w:val="000000" w:themeColor="text1"/>
                <w:sz w:val="24"/>
                <w:szCs w:val="24"/>
              </w:rPr>
            </w:pPr>
            <w:r w:rsidRPr="007058C9">
              <w:rPr>
                <w:color w:val="000000" w:themeColor="text1"/>
                <w:sz w:val="24"/>
                <w:szCs w:val="24"/>
              </w:rPr>
              <w:t xml:space="preserve">основания для </w:t>
            </w:r>
            <w:r w:rsidR="00A93CD5">
              <w:rPr>
                <w:color w:val="000000" w:themeColor="text1"/>
                <w:sz w:val="24"/>
                <w:szCs w:val="24"/>
              </w:rPr>
              <w:t>возврата заявления и прилагаемых документов</w:t>
            </w:r>
            <w:r w:rsidRPr="007058C9">
              <w:rPr>
                <w:color w:val="000000" w:themeColor="text1"/>
                <w:sz w:val="24"/>
                <w:szCs w:val="24"/>
              </w:rPr>
              <w:t xml:space="preserve">  </w:t>
            </w:r>
            <w:r w:rsidR="00E032E1">
              <w:rPr>
                <w:color w:val="000000" w:themeColor="text1"/>
                <w:sz w:val="24"/>
                <w:szCs w:val="24"/>
              </w:rPr>
              <w:t xml:space="preserve">в соответствие </w:t>
            </w:r>
            <w:r w:rsidRPr="007058C9">
              <w:rPr>
                <w:color w:val="000000" w:themeColor="text1"/>
                <w:sz w:val="24"/>
                <w:szCs w:val="24"/>
              </w:rPr>
              <w:t xml:space="preserve"> пунктом 2.15.2 </w:t>
            </w:r>
            <w:r w:rsidR="00A93CD5">
              <w:rPr>
                <w:color w:val="000000" w:themeColor="text1"/>
                <w:sz w:val="24"/>
                <w:szCs w:val="24"/>
              </w:rPr>
              <w:t xml:space="preserve">настоящего </w:t>
            </w:r>
            <w:r w:rsidRPr="007058C9">
              <w:rPr>
                <w:color w:val="000000" w:themeColor="text1"/>
                <w:sz w:val="24"/>
                <w:szCs w:val="24"/>
              </w:rPr>
              <w:t>Административного регламента</w:t>
            </w:r>
          </w:p>
          <w:p w:rsidR="00A93CD5" w:rsidRPr="007058C9" w:rsidRDefault="00A93CD5" w:rsidP="00C4710B">
            <w:pPr>
              <w:ind w:firstLine="567"/>
              <w:jc w:val="both"/>
              <w:rPr>
                <w:color w:val="000000" w:themeColor="text1"/>
                <w:sz w:val="24"/>
                <w:szCs w:val="24"/>
              </w:rPr>
            </w:pPr>
          </w:p>
        </w:tc>
        <w:tc>
          <w:tcPr>
            <w:tcW w:w="2941" w:type="dxa"/>
          </w:tcPr>
          <w:p w:rsidR="0009443A" w:rsidRPr="007058C9" w:rsidRDefault="00421327" w:rsidP="00C4710B">
            <w:pPr>
              <w:jc w:val="both"/>
              <w:rPr>
                <w:color w:val="000000" w:themeColor="text1"/>
                <w:sz w:val="24"/>
                <w:szCs w:val="24"/>
              </w:rPr>
            </w:pPr>
            <w:r w:rsidRPr="007058C9">
              <w:rPr>
                <w:color w:val="000000" w:themeColor="text1"/>
                <w:sz w:val="24"/>
                <w:szCs w:val="24"/>
              </w:rPr>
              <w:t>Письмо Администрации (Уполномоченного органа) подписанное уполномоченным должностным лицом, зарегистрированное в системе делопроизводства с приложением документов, представленных заявителем, выданное (направленное)заявителю способом, Указанным в заявлении</w:t>
            </w:r>
          </w:p>
        </w:tc>
      </w:tr>
      <w:tr w:rsidR="007058C9" w:rsidRPr="007058C9" w:rsidTr="00490DF0">
        <w:trPr>
          <w:trHeight w:val="410"/>
        </w:trPr>
        <w:tc>
          <w:tcPr>
            <w:tcW w:w="14985" w:type="dxa"/>
            <w:gridSpan w:val="6"/>
          </w:tcPr>
          <w:p w:rsidR="00421327" w:rsidRPr="007058C9" w:rsidRDefault="00421327" w:rsidP="00490DF0">
            <w:pPr>
              <w:pStyle w:val="a3"/>
              <w:numPr>
                <w:ilvl w:val="0"/>
                <w:numId w:val="16"/>
              </w:numPr>
              <w:jc w:val="center"/>
              <w:rPr>
                <w:color w:val="000000" w:themeColor="text1"/>
                <w:sz w:val="24"/>
                <w:szCs w:val="24"/>
              </w:rPr>
            </w:pPr>
            <w:r w:rsidRPr="007058C9">
              <w:rPr>
                <w:color w:val="000000" w:themeColor="text1"/>
                <w:sz w:val="24"/>
                <w:szCs w:val="24"/>
              </w:rPr>
              <w:t>Организация и проведение заседания Межведомственной комиссии</w:t>
            </w:r>
          </w:p>
        </w:tc>
      </w:tr>
      <w:tr w:rsidR="007058C9" w:rsidRPr="007058C9" w:rsidTr="00527538">
        <w:trPr>
          <w:trHeight w:val="835"/>
        </w:trPr>
        <w:tc>
          <w:tcPr>
            <w:tcW w:w="2415" w:type="dxa"/>
            <w:vMerge w:val="restart"/>
          </w:tcPr>
          <w:p w:rsidR="00421327" w:rsidRPr="007058C9" w:rsidRDefault="00421327" w:rsidP="00C4710B">
            <w:pPr>
              <w:jc w:val="both"/>
              <w:rPr>
                <w:color w:val="000000" w:themeColor="text1"/>
                <w:sz w:val="24"/>
                <w:szCs w:val="24"/>
              </w:rPr>
            </w:pPr>
            <w:r w:rsidRPr="007058C9">
              <w:rPr>
                <w:color w:val="000000" w:themeColor="text1"/>
                <w:sz w:val="24"/>
                <w:szCs w:val="24"/>
              </w:rPr>
              <w:t>Сформированный комплект документов</w:t>
            </w:r>
          </w:p>
        </w:tc>
        <w:tc>
          <w:tcPr>
            <w:tcW w:w="2569" w:type="dxa"/>
          </w:tcPr>
          <w:p w:rsidR="00421327" w:rsidRPr="007058C9" w:rsidRDefault="00421327" w:rsidP="00C4710B">
            <w:pPr>
              <w:jc w:val="both"/>
              <w:rPr>
                <w:color w:val="000000" w:themeColor="text1"/>
                <w:sz w:val="24"/>
                <w:szCs w:val="24"/>
              </w:rPr>
            </w:pPr>
            <w:r w:rsidRPr="007058C9">
              <w:rPr>
                <w:color w:val="000000" w:themeColor="text1"/>
                <w:sz w:val="24"/>
                <w:szCs w:val="24"/>
              </w:rPr>
              <w:t>определение состава привлекаемых экспертов</w:t>
            </w:r>
          </w:p>
        </w:tc>
        <w:tc>
          <w:tcPr>
            <w:tcW w:w="2336" w:type="dxa"/>
            <w:vMerge w:val="restart"/>
          </w:tcPr>
          <w:p w:rsidR="00421327" w:rsidRPr="007058C9" w:rsidRDefault="00421327" w:rsidP="00C4710B">
            <w:pPr>
              <w:jc w:val="both"/>
              <w:rPr>
                <w:color w:val="000000" w:themeColor="text1"/>
                <w:sz w:val="24"/>
                <w:szCs w:val="24"/>
              </w:rPr>
            </w:pPr>
            <w:r w:rsidRPr="007058C9">
              <w:rPr>
                <w:color w:val="000000" w:themeColor="text1"/>
                <w:sz w:val="24"/>
                <w:szCs w:val="24"/>
              </w:rPr>
              <w:t>30 календарных д</w:t>
            </w:r>
            <w:r w:rsidR="00FE16D5" w:rsidRPr="007058C9">
              <w:rPr>
                <w:color w:val="000000" w:themeColor="text1"/>
                <w:sz w:val="24"/>
                <w:szCs w:val="24"/>
              </w:rPr>
              <w:t>ней со дня регистрации заявления;</w:t>
            </w:r>
          </w:p>
          <w:p w:rsidR="00FE16D5" w:rsidRPr="007058C9" w:rsidRDefault="00FE16D5" w:rsidP="00C4710B">
            <w:pPr>
              <w:jc w:val="both"/>
              <w:rPr>
                <w:color w:val="000000" w:themeColor="text1"/>
                <w:sz w:val="24"/>
                <w:szCs w:val="24"/>
              </w:rPr>
            </w:pPr>
            <w:r w:rsidRPr="007058C9">
              <w:rPr>
                <w:color w:val="000000" w:themeColor="text1"/>
                <w:sz w:val="24"/>
                <w:szCs w:val="24"/>
              </w:rPr>
              <w:t xml:space="preserve"> 20 календарных дней со дня </w:t>
            </w:r>
            <w:r w:rsidRPr="007058C9">
              <w:rPr>
                <w:color w:val="000000" w:themeColor="text1"/>
                <w:sz w:val="24"/>
                <w:szCs w:val="24"/>
              </w:rPr>
              <w:lastRenderedPageBreak/>
              <w:t xml:space="preserve">регистрации заявления – в случае подачи заявления собственника, правообладателя или нанимателя жилого </w:t>
            </w:r>
            <w:r w:rsidR="00070C68" w:rsidRPr="007058C9">
              <w:rPr>
                <w:color w:val="000000" w:themeColor="text1"/>
                <w:sz w:val="24"/>
                <w:szCs w:val="24"/>
              </w:rPr>
              <w:t>помещения, которое</w:t>
            </w:r>
            <w:r w:rsidRPr="007058C9">
              <w:rPr>
                <w:color w:val="000000" w:themeColor="text1"/>
                <w:sz w:val="24"/>
                <w:szCs w:val="24"/>
              </w:rPr>
              <w:t xml:space="preserve"> получило повреждения в результате </w:t>
            </w:r>
            <w:r w:rsidR="00070C68" w:rsidRPr="007058C9">
              <w:rPr>
                <w:color w:val="000000" w:themeColor="text1"/>
                <w:sz w:val="24"/>
                <w:szCs w:val="24"/>
              </w:rPr>
              <w:t>чрезвычайной ситуации</w:t>
            </w:r>
            <w:r w:rsidRPr="007058C9">
              <w:rPr>
                <w:color w:val="000000" w:themeColor="text1"/>
                <w:sz w:val="24"/>
                <w:szCs w:val="24"/>
              </w:rPr>
              <w:t xml:space="preserve"> и при этом не включено в сводный </w:t>
            </w:r>
            <w:r w:rsidR="00070C68" w:rsidRPr="007058C9">
              <w:rPr>
                <w:color w:val="000000" w:themeColor="text1"/>
                <w:sz w:val="24"/>
                <w:szCs w:val="24"/>
              </w:rPr>
              <w:t>перечень объектов</w:t>
            </w:r>
            <w:r w:rsidRPr="007058C9">
              <w:rPr>
                <w:color w:val="000000" w:themeColor="text1"/>
                <w:sz w:val="24"/>
                <w:szCs w:val="24"/>
              </w:rPr>
              <w:t xml:space="preserve"> </w:t>
            </w:r>
            <w:r w:rsidR="00070C68" w:rsidRPr="007058C9">
              <w:rPr>
                <w:color w:val="000000" w:themeColor="text1"/>
                <w:sz w:val="24"/>
                <w:szCs w:val="24"/>
              </w:rPr>
              <w:t>(жилых</w:t>
            </w:r>
            <w:r w:rsidRPr="007058C9">
              <w:rPr>
                <w:color w:val="000000" w:themeColor="text1"/>
                <w:sz w:val="24"/>
                <w:szCs w:val="24"/>
              </w:rPr>
              <w:t xml:space="preserve"> </w:t>
            </w:r>
            <w:r w:rsidR="00070C68" w:rsidRPr="007058C9">
              <w:rPr>
                <w:color w:val="000000" w:themeColor="text1"/>
                <w:sz w:val="24"/>
                <w:szCs w:val="24"/>
              </w:rPr>
              <w:t>помещений)</w:t>
            </w:r>
            <w:r w:rsidR="00B43201" w:rsidRPr="007058C9">
              <w:rPr>
                <w:color w:val="000000" w:themeColor="text1"/>
                <w:sz w:val="24"/>
                <w:szCs w:val="24"/>
              </w:rPr>
              <w:t>, находящихся в границах зоны чрезвычайной ситуации</w:t>
            </w:r>
          </w:p>
        </w:tc>
        <w:tc>
          <w:tcPr>
            <w:tcW w:w="2456" w:type="dxa"/>
            <w:vMerge w:val="restart"/>
          </w:tcPr>
          <w:p w:rsidR="00421327" w:rsidRPr="007058C9" w:rsidRDefault="00B43201" w:rsidP="00C4710B">
            <w:pPr>
              <w:jc w:val="both"/>
              <w:rPr>
                <w:color w:val="000000" w:themeColor="text1"/>
                <w:sz w:val="24"/>
                <w:szCs w:val="24"/>
              </w:rPr>
            </w:pPr>
            <w:r w:rsidRPr="007058C9">
              <w:rPr>
                <w:color w:val="000000" w:themeColor="text1"/>
                <w:sz w:val="24"/>
                <w:szCs w:val="24"/>
              </w:rPr>
              <w:lastRenderedPageBreak/>
              <w:t>Межведомственная комиссия</w:t>
            </w:r>
          </w:p>
        </w:tc>
        <w:tc>
          <w:tcPr>
            <w:tcW w:w="2268" w:type="dxa"/>
          </w:tcPr>
          <w:p w:rsidR="00421327" w:rsidRPr="007058C9" w:rsidRDefault="00421327" w:rsidP="00C4710B">
            <w:pPr>
              <w:autoSpaceDE w:val="0"/>
              <w:autoSpaceDN w:val="0"/>
              <w:adjustRightInd w:val="0"/>
              <w:jc w:val="both"/>
              <w:rPr>
                <w:color w:val="000000" w:themeColor="text1"/>
                <w:sz w:val="24"/>
                <w:szCs w:val="24"/>
              </w:rPr>
            </w:pPr>
          </w:p>
        </w:tc>
        <w:tc>
          <w:tcPr>
            <w:tcW w:w="2941" w:type="dxa"/>
          </w:tcPr>
          <w:p w:rsidR="00421327" w:rsidRPr="007058C9" w:rsidRDefault="00FB2EF3" w:rsidP="00C4710B">
            <w:pPr>
              <w:jc w:val="both"/>
              <w:rPr>
                <w:color w:val="000000" w:themeColor="text1"/>
                <w:sz w:val="24"/>
                <w:szCs w:val="24"/>
              </w:rPr>
            </w:pPr>
            <w:r w:rsidRPr="007058C9">
              <w:rPr>
                <w:color w:val="000000" w:themeColor="text1"/>
                <w:sz w:val="24"/>
                <w:szCs w:val="24"/>
              </w:rPr>
              <w:t>Акт Межведомственной комиссии о привлечении экспертов</w:t>
            </w:r>
          </w:p>
        </w:tc>
      </w:tr>
      <w:tr w:rsidR="007058C9" w:rsidRPr="007058C9" w:rsidTr="00C4710B">
        <w:trPr>
          <w:trHeight w:val="192"/>
        </w:trPr>
        <w:tc>
          <w:tcPr>
            <w:tcW w:w="2415" w:type="dxa"/>
            <w:vMerge/>
          </w:tcPr>
          <w:p w:rsidR="00421327" w:rsidRPr="007058C9" w:rsidRDefault="00421327" w:rsidP="00C4710B">
            <w:pPr>
              <w:jc w:val="both"/>
              <w:rPr>
                <w:color w:val="000000" w:themeColor="text1"/>
                <w:sz w:val="24"/>
                <w:szCs w:val="24"/>
              </w:rPr>
            </w:pPr>
          </w:p>
        </w:tc>
        <w:tc>
          <w:tcPr>
            <w:tcW w:w="2569" w:type="dxa"/>
          </w:tcPr>
          <w:p w:rsidR="00421327" w:rsidRPr="007058C9" w:rsidRDefault="00421327" w:rsidP="00C4710B">
            <w:pPr>
              <w:jc w:val="both"/>
              <w:rPr>
                <w:color w:val="000000" w:themeColor="text1"/>
                <w:sz w:val="24"/>
                <w:szCs w:val="24"/>
              </w:rPr>
            </w:pPr>
            <w:r w:rsidRPr="007058C9">
              <w:rPr>
                <w:color w:val="000000" w:themeColor="text1"/>
                <w:sz w:val="24"/>
                <w:szCs w:val="24"/>
              </w:rPr>
              <w:t>Работа Межведомственной комиссии</w:t>
            </w:r>
          </w:p>
        </w:tc>
        <w:tc>
          <w:tcPr>
            <w:tcW w:w="2336" w:type="dxa"/>
            <w:vMerge/>
          </w:tcPr>
          <w:p w:rsidR="00421327" w:rsidRPr="007058C9" w:rsidRDefault="00421327" w:rsidP="00C4710B">
            <w:pPr>
              <w:jc w:val="both"/>
              <w:rPr>
                <w:color w:val="000000" w:themeColor="text1"/>
                <w:sz w:val="24"/>
                <w:szCs w:val="24"/>
              </w:rPr>
            </w:pPr>
          </w:p>
        </w:tc>
        <w:tc>
          <w:tcPr>
            <w:tcW w:w="2456" w:type="dxa"/>
            <w:vMerge/>
          </w:tcPr>
          <w:p w:rsidR="00421327" w:rsidRPr="007058C9" w:rsidRDefault="00421327" w:rsidP="00C4710B">
            <w:pPr>
              <w:jc w:val="both"/>
              <w:rPr>
                <w:color w:val="000000" w:themeColor="text1"/>
                <w:sz w:val="24"/>
                <w:szCs w:val="24"/>
              </w:rPr>
            </w:pPr>
          </w:p>
        </w:tc>
        <w:tc>
          <w:tcPr>
            <w:tcW w:w="2268" w:type="dxa"/>
          </w:tcPr>
          <w:p w:rsidR="00421327" w:rsidRPr="007058C9" w:rsidRDefault="00421327" w:rsidP="00C4710B">
            <w:pPr>
              <w:autoSpaceDE w:val="0"/>
              <w:autoSpaceDN w:val="0"/>
              <w:adjustRightInd w:val="0"/>
              <w:jc w:val="both"/>
              <w:rPr>
                <w:color w:val="000000" w:themeColor="text1"/>
                <w:sz w:val="24"/>
                <w:szCs w:val="24"/>
              </w:rPr>
            </w:pPr>
          </w:p>
        </w:tc>
        <w:tc>
          <w:tcPr>
            <w:tcW w:w="2941" w:type="dxa"/>
          </w:tcPr>
          <w:p w:rsidR="00421327" w:rsidRPr="007058C9" w:rsidRDefault="00FB2EF3" w:rsidP="00C4710B">
            <w:pPr>
              <w:jc w:val="both"/>
              <w:rPr>
                <w:color w:val="000000" w:themeColor="text1"/>
                <w:sz w:val="24"/>
                <w:szCs w:val="24"/>
              </w:rPr>
            </w:pPr>
            <w:r w:rsidRPr="007058C9">
              <w:rPr>
                <w:color w:val="000000" w:themeColor="text1"/>
                <w:sz w:val="24"/>
                <w:szCs w:val="24"/>
              </w:rPr>
              <w:t xml:space="preserve">протокол заседания Межведомственной комиссии, содержащий </w:t>
            </w:r>
            <w:r w:rsidRPr="007058C9">
              <w:rPr>
                <w:color w:val="000000" w:themeColor="text1"/>
                <w:sz w:val="24"/>
                <w:szCs w:val="24"/>
              </w:rPr>
              <w:lastRenderedPageBreak/>
              <w:t>сведения о необходимости обследования помещения</w:t>
            </w:r>
          </w:p>
        </w:tc>
      </w:tr>
      <w:tr w:rsidR="007058C9" w:rsidRPr="007058C9" w:rsidTr="00C4710B">
        <w:trPr>
          <w:trHeight w:val="192"/>
        </w:trPr>
        <w:tc>
          <w:tcPr>
            <w:tcW w:w="2415" w:type="dxa"/>
            <w:vMerge/>
          </w:tcPr>
          <w:p w:rsidR="008F498E" w:rsidRPr="007058C9" w:rsidRDefault="008F498E" w:rsidP="00C4710B">
            <w:pPr>
              <w:jc w:val="both"/>
              <w:rPr>
                <w:color w:val="000000" w:themeColor="text1"/>
                <w:sz w:val="24"/>
                <w:szCs w:val="24"/>
              </w:rPr>
            </w:pPr>
          </w:p>
        </w:tc>
        <w:tc>
          <w:tcPr>
            <w:tcW w:w="2569" w:type="dxa"/>
          </w:tcPr>
          <w:p w:rsidR="008F498E" w:rsidRPr="007058C9" w:rsidRDefault="008F498E" w:rsidP="00C4710B">
            <w:pPr>
              <w:jc w:val="both"/>
              <w:rPr>
                <w:color w:val="000000" w:themeColor="text1"/>
                <w:sz w:val="24"/>
                <w:szCs w:val="24"/>
              </w:rPr>
            </w:pPr>
            <w:r w:rsidRPr="007058C9">
              <w:rPr>
                <w:color w:val="000000" w:themeColor="text1"/>
                <w:sz w:val="24"/>
                <w:szCs w:val="24"/>
              </w:rPr>
              <w:t>обследование помещения</w:t>
            </w:r>
          </w:p>
        </w:tc>
        <w:tc>
          <w:tcPr>
            <w:tcW w:w="2336" w:type="dxa"/>
            <w:vMerge/>
          </w:tcPr>
          <w:p w:rsidR="008F498E" w:rsidRPr="007058C9" w:rsidRDefault="008F498E" w:rsidP="00C4710B">
            <w:pPr>
              <w:jc w:val="both"/>
              <w:rPr>
                <w:color w:val="000000" w:themeColor="text1"/>
                <w:sz w:val="24"/>
                <w:szCs w:val="24"/>
              </w:rPr>
            </w:pPr>
          </w:p>
        </w:tc>
        <w:tc>
          <w:tcPr>
            <w:tcW w:w="2456" w:type="dxa"/>
            <w:vMerge/>
          </w:tcPr>
          <w:p w:rsidR="008F498E" w:rsidRPr="007058C9" w:rsidRDefault="008F498E" w:rsidP="00C4710B">
            <w:pPr>
              <w:jc w:val="both"/>
              <w:rPr>
                <w:color w:val="000000" w:themeColor="text1"/>
                <w:sz w:val="24"/>
                <w:szCs w:val="24"/>
              </w:rPr>
            </w:pPr>
          </w:p>
        </w:tc>
        <w:tc>
          <w:tcPr>
            <w:tcW w:w="2268" w:type="dxa"/>
            <w:vMerge w:val="restart"/>
            <w:shd w:val="clear" w:color="auto" w:fill="auto"/>
          </w:tcPr>
          <w:p w:rsidR="008F498E" w:rsidRPr="007058C9" w:rsidRDefault="008F498E" w:rsidP="00C4710B">
            <w:pPr>
              <w:jc w:val="both"/>
              <w:rPr>
                <w:color w:val="000000" w:themeColor="text1"/>
                <w:sz w:val="24"/>
                <w:szCs w:val="24"/>
                <w:highlight w:val="yellow"/>
              </w:rPr>
            </w:pPr>
            <w:r w:rsidRPr="007058C9">
              <w:rPr>
                <w:color w:val="000000" w:themeColor="text1"/>
                <w:sz w:val="24"/>
                <w:szCs w:val="24"/>
              </w:rPr>
              <w:t xml:space="preserve">принятие Межведомственной комиссией решения о необходимости проведения обследования  требования, которым должно отвечать жилое помещение , основания для признания жилого помещения непригодным для проживания многоквартирного дома аварийным и подлежащим сносу или реконструкции, установленные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w:t>
            </w:r>
            <w:r w:rsidRPr="007058C9">
              <w:rPr>
                <w:color w:val="000000" w:themeColor="text1"/>
                <w:sz w:val="24"/>
                <w:szCs w:val="24"/>
              </w:rPr>
              <w:lastRenderedPageBreak/>
              <w:t>садовым домом, утвержденным постановлением Правительства Российской Федерации от 28 января 2006 года №47</w:t>
            </w:r>
          </w:p>
        </w:tc>
        <w:tc>
          <w:tcPr>
            <w:tcW w:w="2941" w:type="dxa"/>
          </w:tcPr>
          <w:p w:rsidR="008F498E" w:rsidRPr="007058C9" w:rsidRDefault="008F498E" w:rsidP="00C4710B">
            <w:pPr>
              <w:jc w:val="both"/>
              <w:rPr>
                <w:color w:val="000000" w:themeColor="text1"/>
                <w:sz w:val="24"/>
                <w:szCs w:val="24"/>
              </w:rPr>
            </w:pPr>
            <w:r w:rsidRPr="007058C9">
              <w:rPr>
                <w:color w:val="000000" w:themeColor="text1"/>
                <w:sz w:val="24"/>
                <w:szCs w:val="24"/>
              </w:rPr>
              <w:lastRenderedPageBreak/>
              <w:t xml:space="preserve">Акт обследования помещения, </w:t>
            </w:r>
          </w:p>
          <w:p w:rsidR="008F498E" w:rsidRPr="007058C9" w:rsidRDefault="008F498E" w:rsidP="00C4710B">
            <w:pPr>
              <w:jc w:val="both"/>
              <w:rPr>
                <w:color w:val="000000" w:themeColor="text1"/>
                <w:sz w:val="24"/>
                <w:szCs w:val="24"/>
              </w:rPr>
            </w:pPr>
            <w:r w:rsidRPr="007058C9">
              <w:rPr>
                <w:color w:val="000000" w:themeColor="text1"/>
                <w:sz w:val="24"/>
                <w:szCs w:val="24"/>
              </w:rPr>
              <w:t xml:space="preserve">подписанный </w:t>
            </w:r>
          </w:p>
          <w:p w:rsidR="008F498E" w:rsidRPr="007058C9" w:rsidRDefault="008F498E" w:rsidP="00C4710B">
            <w:pPr>
              <w:jc w:val="both"/>
              <w:rPr>
                <w:color w:val="000000" w:themeColor="text1"/>
                <w:sz w:val="24"/>
                <w:szCs w:val="24"/>
              </w:rPr>
            </w:pPr>
          </w:p>
          <w:p w:rsidR="008F498E" w:rsidRPr="007058C9" w:rsidRDefault="008F498E" w:rsidP="00C4710B">
            <w:pPr>
              <w:jc w:val="both"/>
              <w:rPr>
                <w:color w:val="000000" w:themeColor="text1"/>
                <w:sz w:val="24"/>
                <w:szCs w:val="24"/>
              </w:rPr>
            </w:pPr>
            <w:r w:rsidRPr="007058C9">
              <w:rPr>
                <w:color w:val="000000" w:themeColor="text1"/>
                <w:sz w:val="24"/>
                <w:szCs w:val="24"/>
              </w:rPr>
              <w:t xml:space="preserve">оформленное в установленном порядке заключение Межведомственной комиссии (в трех экземплярах): </w:t>
            </w:r>
          </w:p>
          <w:p w:rsidR="008F498E" w:rsidRPr="007058C9" w:rsidRDefault="008F498E" w:rsidP="00C4710B">
            <w:pPr>
              <w:jc w:val="both"/>
              <w:rPr>
                <w:color w:val="000000" w:themeColor="text1"/>
                <w:sz w:val="24"/>
                <w:szCs w:val="24"/>
              </w:rPr>
            </w:pPr>
            <w:r w:rsidRPr="007058C9">
              <w:rPr>
                <w:color w:val="000000" w:themeColor="text1"/>
                <w:sz w:val="24"/>
                <w:szCs w:val="24"/>
              </w:rPr>
              <w:t>о соответствии помещения требованиям, предъявляемым к жилому помещению, и его пригодности для проживания;</w:t>
            </w:r>
          </w:p>
          <w:p w:rsidR="008F498E" w:rsidRPr="007058C9" w:rsidRDefault="008F498E" w:rsidP="00C4710B">
            <w:pPr>
              <w:jc w:val="both"/>
              <w:rPr>
                <w:color w:val="000000" w:themeColor="text1"/>
                <w:sz w:val="24"/>
                <w:szCs w:val="24"/>
              </w:rPr>
            </w:pPr>
            <w:r w:rsidRPr="007058C9">
              <w:rPr>
                <w:color w:val="000000" w:themeColor="text1"/>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характеристика жилого помещения в соответствие с установленными в Положении требованиями;</w:t>
            </w:r>
          </w:p>
          <w:p w:rsidR="008F498E" w:rsidRPr="007058C9" w:rsidRDefault="008F498E" w:rsidP="00C4710B">
            <w:pPr>
              <w:jc w:val="both"/>
              <w:rPr>
                <w:color w:val="000000" w:themeColor="text1"/>
                <w:sz w:val="24"/>
                <w:szCs w:val="24"/>
              </w:rPr>
            </w:pPr>
            <w:r w:rsidRPr="007058C9">
              <w:rPr>
                <w:color w:val="000000" w:themeColor="text1"/>
                <w:sz w:val="24"/>
                <w:szCs w:val="24"/>
              </w:rPr>
              <w:t xml:space="preserve"> о выявлении оснований </w:t>
            </w:r>
            <w:r w:rsidRPr="007058C9">
              <w:rPr>
                <w:color w:val="000000" w:themeColor="text1"/>
                <w:sz w:val="24"/>
                <w:szCs w:val="24"/>
              </w:rPr>
              <w:lastRenderedPageBreak/>
              <w:t>для признания помещения непригодным для проживания;</w:t>
            </w:r>
          </w:p>
          <w:p w:rsidR="008F498E" w:rsidRPr="007058C9" w:rsidRDefault="008F498E" w:rsidP="00C4710B">
            <w:pPr>
              <w:jc w:val="both"/>
              <w:rPr>
                <w:color w:val="000000" w:themeColor="text1"/>
                <w:sz w:val="24"/>
                <w:szCs w:val="24"/>
              </w:rPr>
            </w:pPr>
            <w:r w:rsidRPr="007058C9">
              <w:rPr>
                <w:color w:val="000000" w:themeColor="text1"/>
                <w:sz w:val="24"/>
                <w:szCs w:val="24"/>
              </w:rPr>
              <w:t>о выявлении оснований для признания многоквартирного дома аварийным и подлежащим реконструкции;</w:t>
            </w:r>
          </w:p>
          <w:p w:rsidR="008F498E" w:rsidRPr="007058C9" w:rsidRDefault="008F498E" w:rsidP="00C4710B">
            <w:pPr>
              <w:jc w:val="both"/>
              <w:rPr>
                <w:color w:val="000000" w:themeColor="text1"/>
                <w:sz w:val="24"/>
                <w:szCs w:val="24"/>
              </w:rPr>
            </w:pPr>
            <w:r w:rsidRPr="007058C9">
              <w:rPr>
                <w:color w:val="000000" w:themeColor="text1"/>
                <w:sz w:val="24"/>
                <w:szCs w:val="24"/>
              </w:rPr>
              <w:t xml:space="preserve">о выявлении оснований для признания многоквартирного дома аварийным и подлежащим сносу или реконструкции </w:t>
            </w:r>
          </w:p>
          <w:p w:rsidR="008F498E" w:rsidRPr="007058C9" w:rsidRDefault="008F498E" w:rsidP="00C4710B">
            <w:pPr>
              <w:jc w:val="both"/>
              <w:rPr>
                <w:color w:val="000000" w:themeColor="text1"/>
                <w:sz w:val="24"/>
                <w:szCs w:val="24"/>
              </w:rPr>
            </w:pPr>
          </w:p>
        </w:tc>
      </w:tr>
      <w:tr w:rsidR="007058C9" w:rsidRPr="007058C9" w:rsidTr="00C4710B">
        <w:trPr>
          <w:trHeight w:val="192"/>
        </w:trPr>
        <w:tc>
          <w:tcPr>
            <w:tcW w:w="2415" w:type="dxa"/>
            <w:vMerge/>
          </w:tcPr>
          <w:p w:rsidR="008F498E" w:rsidRPr="007058C9" w:rsidRDefault="008F498E" w:rsidP="00C4710B">
            <w:pPr>
              <w:jc w:val="both"/>
              <w:rPr>
                <w:color w:val="000000" w:themeColor="text1"/>
                <w:sz w:val="24"/>
                <w:szCs w:val="24"/>
              </w:rPr>
            </w:pPr>
          </w:p>
        </w:tc>
        <w:tc>
          <w:tcPr>
            <w:tcW w:w="2569" w:type="dxa"/>
          </w:tcPr>
          <w:p w:rsidR="008F498E" w:rsidRPr="007058C9" w:rsidRDefault="008F498E" w:rsidP="00527538">
            <w:pPr>
              <w:ind w:left="-147"/>
              <w:rPr>
                <w:color w:val="000000" w:themeColor="text1"/>
                <w:sz w:val="24"/>
                <w:szCs w:val="24"/>
              </w:rPr>
            </w:pPr>
            <w:r w:rsidRPr="007058C9">
              <w:rPr>
                <w:color w:val="000000" w:themeColor="text1"/>
                <w:sz w:val="24"/>
                <w:szCs w:val="24"/>
              </w:rPr>
              <w:t xml:space="preserve">Работа </w:t>
            </w:r>
            <w:proofErr w:type="spellStart"/>
            <w:proofErr w:type="gramStart"/>
            <w:r w:rsidRPr="007058C9">
              <w:rPr>
                <w:color w:val="000000" w:themeColor="text1"/>
                <w:sz w:val="24"/>
                <w:szCs w:val="24"/>
              </w:rPr>
              <w:t>Межведом</w:t>
            </w:r>
            <w:r w:rsidR="00527538">
              <w:rPr>
                <w:color w:val="000000" w:themeColor="text1"/>
                <w:sz w:val="24"/>
                <w:szCs w:val="24"/>
              </w:rPr>
              <w:t>-</w:t>
            </w:r>
            <w:r w:rsidRPr="007058C9">
              <w:rPr>
                <w:color w:val="000000" w:themeColor="text1"/>
                <w:sz w:val="24"/>
                <w:szCs w:val="24"/>
              </w:rPr>
              <w:t>ственной</w:t>
            </w:r>
            <w:proofErr w:type="spellEnd"/>
            <w:proofErr w:type="gramEnd"/>
            <w:r w:rsidRPr="007058C9">
              <w:rPr>
                <w:color w:val="000000" w:themeColor="text1"/>
                <w:sz w:val="24"/>
                <w:szCs w:val="24"/>
              </w:rPr>
              <w:t xml:space="preserve"> комиссии;</w:t>
            </w:r>
          </w:p>
          <w:p w:rsidR="008F498E" w:rsidRPr="007058C9" w:rsidRDefault="008F498E" w:rsidP="00527538">
            <w:pPr>
              <w:ind w:left="-147"/>
              <w:rPr>
                <w:color w:val="000000" w:themeColor="text1"/>
                <w:sz w:val="24"/>
                <w:szCs w:val="24"/>
              </w:rPr>
            </w:pPr>
            <w:r w:rsidRPr="007058C9">
              <w:rPr>
                <w:color w:val="000000" w:themeColor="text1"/>
                <w:sz w:val="24"/>
                <w:szCs w:val="24"/>
              </w:rPr>
              <w:t xml:space="preserve">Подготовка и </w:t>
            </w:r>
            <w:proofErr w:type="spellStart"/>
            <w:r w:rsidRPr="007058C9">
              <w:rPr>
                <w:color w:val="000000" w:themeColor="text1"/>
                <w:sz w:val="24"/>
                <w:szCs w:val="24"/>
              </w:rPr>
              <w:t>оформ</w:t>
            </w:r>
            <w:r w:rsidR="00527538">
              <w:rPr>
                <w:color w:val="000000" w:themeColor="text1"/>
                <w:sz w:val="24"/>
                <w:szCs w:val="24"/>
              </w:rPr>
              <w:t>-</w:t>
            </w:r>
            <w:r w:rsidRPr="007058C9">
              <w:rPr>
                <w:color w:val="000000" w:themeColor="text1"/>
                <w:sz w:val="24"/>
                <w:szCs w:val="24"/>
              </w:rPr>
              <w:t>ление</w:t>
            </w:r>
            <w:proofErr w:type="spellEnd"/>
            <w:r w:rsidRPr="007058C9">
              <w:rPr>
                <w:color w:val="000000" w:themeColor="text1"/>
                <w:sz w:val="24"/>
                <w:szCs w:val="24"/>
              </w:rPr>
              <w:t xml:space="preserve"> заключения Межведомственной комиссии </w:t>
            </w:r>
          </w:p>
        </w:tc>
        <w:tc>
          <w:tcPr>
            <w:tcW w:w="2336" w:type="dxa"/>
            <w:vMerge/>
          </w:tcPr>
          <w:p w:rsidR="008F498E" w:rsidRPr="007058C9" w:rsidRDefault="008F498E" w:rsidP="00C4710B">
            <w:pPr>
              <w:jc w:val="both"/>
              <w:rPr>
                <w:color w:val="000000" w:themeColor="text1"/>
                <w:sz w:val="24"/>
                <w:szCs w:val="24"/>
              </w:rPr>
            </w:pPr>
          </w:p>
        </w:tc>
        <w:tc>
          <w:tcPr>
            <w:tcW w:w="2456" w:type="dxa"/>
            <w:vMerge/>
          </w:tcPr>
          <w:p w:rsidR="008F498E" w:rsidRPr="007058C9" w:rsidRDefault="008F498E" w:rsidP="00C4710B">
            <w:pPr>
              <w:jc w:val="both"/>
              <w:rPr>
                <w:color w:val="000000" w:themeColor="text1"/>
                <w:sz w:val="24"/>
                <w:szCs w:val="24"/>
              </w:rPr>
            </w:pPr>
          </w:p>
        </w:tc>
        <w:tc>
          <w:tcPr>
            <w:tcW w:w="2268" w:type="dxa"/>
            <w:vMerge/>
            <w:shd w:val="clear" w:color="auto" w:fill="auto"/>
          </w:tcPr>
          <w:p w:rsidR="008F498E" w:rsidRPr="007058C9" w:rsidRDefault="008F498E" w:rsidP="00C4710B">
            <w:pPr>
              <w:jc w:val="both"/>
              <w:rPr>
                <w:color w:val="000000" w:themeColor="text1"/>
                <w:sz w:val="24"/>
                <w:szCs w:val="24"/>
              </w:rPr>
            </w:pPr>
          </w:p>
        </w:tc>
        <w:tc>
          <w:tcPr>
            <w:tcW w:w="2941" w:type="dxa"/>
          </w:tcPr>
          <w:p w:rsidR="008F498E" w:rsidRPr="007058C9" w:rsidRDefault="008F498E" w:rsidP="00C4710B">
            <w:pPr>
              <w:jc w:val="both"/>
              <w:rPr>
                <w:color w:val="000000" w:themeColor="text1"/>
                <w:sz w:val="24"/>
                <w:szCs w:val="24"/>
              </w:rPr>
            </w:pPr>
          </w:p>
        </w:tc>
      </w:tr>
      <w:tr w:rsidR="007058C9" w:rsidRPr="007058C9" w:rsidTr="00527538">
        <w:trPr>
          <w:trHeight w:val="416"/>
        </w:trPr>
        <w:tc>
          <w:tcPr>
            <w:tcW w:w="2415" w:type="dxa"/>
          </w:tcPr>
          <w:p w:rsidR="00421327" w:rsidRPr="007058C9" w:rsidRDefault="00421327" w:rsidP="00C4710B">
            <w:pPr>
              <w:jc w:val="both"/>
              <w:rPr>
                <w:color w:val="000000" w:themeColor="text1"/>
                <w:sz w:val="24"/>
                <w:szCs w:val="24"/>
              </w:rPr>
            </w:pPr>
          </w:p>
        </w:tc>
        <w:tc>
          <w:tcPr>
            <w:tcW w:w="2569" w:type="dxa"/>
          </w:tcPr>
          <w:p w:rsidR="00421327" w:rsidRPr="007058C9" w:rsidRDefault="0016354B" w:rsidP="00C4710B">
            <w:pPr>
              <w:jc w:val="both"/>
              <w:rPr>
                <w:color w:val="000000" w:themeColor="text1"/>
                <w:sz w:val="24"/>
                <w:szCs w:val="24"/>
              </w:rPr>
            </w:pPr>
            <w:r w:rsidRPr="007058C9">
              <w:rPr>
                <w:color w:val="000000" w:themeColor="text1"/>
                <w:sz w:val="24"/>
                <w:szCs w:val="24"/>
              </w:rPr>
              <w:t>передача оформленных в установленном порядке двух экземпляров заключения Межведомственной комиссии в Администрацию (Уполномоченный орган)</w:t>
            </w:r>
          </w:p>
        </w:tc>
        <w:tc>
          <w:tcPr>
            <w:tcW w:w="2336" w:type="dxa"/>
          </w:tcPr>
          <w:p w:rsidR="00421327" w:rsidRPr="007058C9" w:rsidRDefault="0016354B" w:rsidP="00C4710B">
            <w:pPr>
              <w:jc w:val="both"/>
              <w:rPr>
                <w:color w:val="000000" w:themeColor="text1"/>
                <w:sz w:val="24"/>
                <w:szCs w:val="24"/>
              </w:rPr>
            </w:pPr>
            <w:r w:rsidRPr="007058C9">
              <w:rPr>
                <w:color w:val="000000" w:themeColor="text1"/>
                <w:sz w:val="24"/>
                <w:szCs w:val="24"/>
              </w:rPr>
              <w:t>3 календарных дня с даты подписания заключения Межведомственной комиссии</w:t>
            </w:r>
          </w:p>
        </w:tc>
        <w:tc>
          <w:tcPr>
            <w:tcW w:w="2456" w:type="dxa"/>
          </w:tcPr>
          <w:p w:rsidR="00421327" w:rsidRPr="007058C9" w:rsidRDefault="0016354B" w:rsidP="00C4710B">
            <w:pPr>
              <w:jc w:val="both"/>
              <w:rPr>
                <w:color w:val="000000" w:themeColor="text1"/>
                <w:sz w:val="24"/>
                <w:szCs w:val="24"/>
              </w:rPr>
            </w:pPr>
            <w:r w:rsidRPr="007058C9">
              <w:rPr>
                <w:color w:val="000000" w:themeColor="text1"/>
                <w:sz w:val="24"/>
                <w:szCs w:val="24"/>
              </w:rPr>
              <w:t>секретарь межведомственной комиссии</w:t>
            </w:r>
          </w:p>
        </w:tc>
        <w:tc>
          <w:tcPr>
            <w:tcW w:w="2268" w:type="dxa"/>
          </w:tcPr>
          <w:p w:rsidR="00421327" w:rsidRPr="007058C9" w:rsidRDefault="00100BE9" w:rsidP="00C4710B">
            <w:pPr>
              <w:jc w:val="both"/>
              <w:rPr>
                <w:color w:val="000000" w:themeColor="text1"/>
                <w:sz w:val="24"/>
                <w:szCs w:val="24"/>
              </w:rPr>
            </w:pPr>
            <w:r w:rsidRPr="007058C9">
              <w:rPr>
                <w:color w:val="000000" w:themeColor="text1"/>
                <w:sz w:val="24"/>
                <w:szCs w:val="24"/>
              </w:rPr>
              <w:t>-</w:t>
            </w:r>
          </w:p>
        </w:tc>
        <w:tc>
          <w:tcPr>
            <w:tcW w:w="2941" w:type="dxa"/>
          </w:tcPr>
          <w:p w:rsidR="00421327" w:rsidRPr="007058C9" w:rsidRDefault="0016354B" w:rsidP="00C4710B">
            <w:pPr>
              <w:jc w:val="both"/>
              <w:rPr>
                <w:color w:val="000000" w:themeColor="text1"/>
                <w:sz w:val="24"/>
                <w:szCs w:val="24"/>
              </w:rPr>
            </w:pPr>
            <w:r w:rsidRPr="007058C9">
              <w:rPr>
                <w:color w:val="000000" w:themeColor="text1"/>
                <w:sz w:val="24"/>
                <w:szCs w:val="24"/>
              </w:rPr>
              <w:t>получение заключения Межведомственной комиссии; приобщение заключения Межведомственной комиссии к сформированному комплекту документов</w:t>
            </w:r>
          </w:p>
        </w:tc>
      </w:tr>
      <w:tr w:rsidR="007058C9" w:rsidRPr="007058C9" w:rsidTr="00C4710B">
        <w:trPr>
          <w:trHeight w:val="965"/>
        </w:trPr>
        <w:tc>
          <w:tcPr>
            <w:tcW w:w="14985" w:type="dxa"/>
            <w:gridSpan w:val="6"/>
          </w:tcPr>
          <w:p w:rsidR="0016354B" w:rsidRPr="007058C9" w:rsidRDefault="0016354B" w:rsidP="00C4710B">
            <w:pPr>
              <w:pStyle w:val="a3"/>
              <w:numPr>
                <w:ilvl w:val="0"/>
                <w:numId w:val="16"/>
              </w:numPr>
              <w:jc w:val="center"/>
              <w:rPr>
                <w:color w:val="000000" w:themeColor="text1"/>
                <w:sz w:val="24"/>
                <w:szCs w:val="24"/>
              </w:rPr>
            </w:pPr>
            <w:r w:rsidRPr="007058C9">
              <w:rPr>
                <w:color w:val="000000" w:themeColor="text1"/>
                <w:sz w:val="24"/>
                <w:szCs w:val="24"/>
              </w:rPr>
              <w:t>Принятие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
        </w:tc>
      </w:tr>
      <w:tr w:rsidR="007058C9" w:rsidRPr="007058C9" w:rsidTr="00C4710B">
        <w:trPr>
          <w:trHeight w:val="965"/>
        </w:trPr>
        <w:tc>
          <w:tcPr>
            <w:tcW w:w="2415" w:type="dxa"/>
          </w:tcPr>
          <w:p w:rsidR="0016354B" w:rsidRPr="007058C9" w:rsidRDefault="0016354B" w:rsidP="00C4710B">
            <w:pPr>
              <w:jc w:val="both"/>
              <w:rPr>
                <w:color w:val="000000" w:themeColor="text1"/>
                <w:sz w:val="24"/>
                <w:szCs w:val="24"/>
              </w:rPr>
            </w:pPr>
            <w:r w:rsidRPr="007058C9">
              <w:rPr>
                <w:color w:val="000000" w:themeColor="text1"/>
                <w:sz w:val="24"/>
                <w:szCs w:val="24"/>
              </w:rPr>
              <w:lastRenderedPageBreak/>
              <w:t>Заключение Межведомственной комиссии, поступившее в Администрацию (уполномоченный орган)</w:t>
            </w:r>
          </w:p>
        </w:tc>
        <w:tc>
          <w:tcPr>
            <w:tcW w:w="2569" w:type="dxa"/>
          </w:tcPr>
          <w:p w:rsidR="0016354B" w:rsidRPr="007058C9" w:rsidRDefault="0016354B" w:rsidP="00C4710B">
            <w:pPr>
              <w:jc w:val="both"/>
              <w:rPr>
                <w:color w:val="000000" w:themeColor="text1"/>
                <w:sz w:val="24"/>
                <w:szCs w:val="24"/>
              </w:rPr>
            </w:pPr>
            <w:r w:rsidRPr="007058C9">
              <w:rPr>
                <w:color w:val="000000" w:themeColor="text1"/>
                <w:sz w:val="24"/>
                <w:szCs w:val="24"/>
              </w:rPr>
              <w:t>Принятие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
        </w:tc>
        <w:tc>
          <w:tcPr>
            <w:tcW w:w="2336" w:type="dxa"/>
          </w:tcPr>
          <w:p w:rsidR="0016354B" w:rsidRPr="007058C9" w:rsidRDefault="0016354B" w:rsidP="00C4710B">
            <w:pPr>
              <w:jc w:val="both"/>
              <w:rPr>
                <w:color w:val="000000" w:themeColor="text1"/>
                <w:sz w:val="24"/>
                <w:szCs w:val="24"/>
              </w:rPr>
            </w:pPr>
            <w:r w:rsidRPr="007058C9">
              <w:rPr>
                <w:color w:val="000000" w:themeColor="text1"/>
                <w:sz w:val="24"/>
                <w:szCs w:val="24"/>
              </w:rPr>
              <w:t>30 календарных дней со дня поступления заключения Межведомственной комиссии;</w:t>
            </w:r>
          </w:p>
          <w:p w:rsidR="0016354B" w:rsidRPr="007058C9" w:rsidRDefault="0016354B" w:rsidP="00C4710B">
            <w:pPr>
              <w:jc w:val="both"/>
              <w:rPr>
                <w:color w:val="000000" w:themeColor="text1"/>
                <w:sz w:val="24"/>
                <w:szCs w:val="24"/>
              </w:rPr>
            </w:pPr>
            <w:r w:rsidRPr="007058C9">
              <w:rPr>
                <w:color w:val="000000" w:themeColor="text1"/>
                <w:sz w:val="24"/>
                <w:szCs w:val="24"/>
              </w:rPr>
              <w:t xml:space="preserve">10 календарных </w:t>
            </w:r>
            <w:r w:rsidR="00061792" w:rsidRPr="007058C9">
              <w:rPr>
                <w:color w:val="000000" w:themeColor="text1"/>
                <w:sz w:val="24"/>
                <w:szCs w:val="24"/>
              </w:rPr>
              <w:t>дней со дня поступления заключения Межведомственной комиссии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 жилых помещений), находящихся границах зоны чрезвычайной ситуации</w:t>
            </w:r>
          </w:p>
        </w:tc>
        <w:tc>
          <w:tcPr>
            <w:tcW w:w="2456" w:type="dxa"/>
            <w:shd w:val="clear" w:color="auto" w:fill="auto"/>
          </w:tcPr>
          <w:p w:rsidR="0016354B" w:rsidRPr="007058C9" w:rsidRDefault="001F30C7" w:rsidP="00C4710B">
            <w:pPr>
              <w:jc w:val="both"/>
              <w:rPr>
                <w:color w:val="000000" w:themeColor="text1"/>
                <w:sz w:val="24"/>
                <w:szCs w:val="24"/>
              </w:rPr>
            </w:pPr>
            <w:r w:rsidRPr="007058C9">
              <w:rPr>
                <w:color w:val="000000" w:themeColor="text1"/>
                <w:sz w:val="24"/>
                <w:szCs w:val="24"/>
              </w:rPr>
              <w:t>должностное лицо Администрации (Уполномоченного органа), ответственное за предоставление муниципальной услуги</w:t>
            </w:r>
          </w:p>
        </w:tc>
        <w:tc>
          <w:tcPr>
            <w:tcW w:w="2268" w:type="dxa"/>
          </w:tcPr>
          <w:p w:rsidR="0016354B" w:rsidRPr="007058C9" w:rsidRDefault="001F30C7" w:rsidP="00C4710B">
            <w:pPr>
              <w:jc w:val="both"/>
              <w:rPr>
                <w:color w:val="000000" w:themeColor="text1"/>
                <w:sz w:val="24"/>
                <w:szCs w:val="24"/>
              </w:rPr>
            </w:pPr>
            <w:r w:rsidRPr="007058C9">
              <w:rPr>
                <w:color w:val="000000" w:themeColor="text1"/>
                <w:sz w:val="24"/>
                <w:szCs w:val="24"/>
              </w:rPr>
              <w:t>Решение, отражен</w:t>
            </w:r>
            <w:r w:rsidR="00100BE9" w:rsidRPr="007058C9">
              <w:rPr>
                <w:color w:val="000000" w:themeColor="text1"/>
                <w:sz w:val="24"/>
                <w:szCs w:val="24"/>
              </w:rPr>
              <w:t>ное в заключении Межведомственно</w:t>
            </w:r>
            <w:r w:rsidRPr="007058C9">
              <w:rPr>
                <w:color w:val="000000" w:themeColor="text1"/>
                <w:sz w:val="24"/>
                <w:szCs w:val="24"/>
              </w:rPr>
              <w:t>й комиссии</w:t>
            </w:r>
          </w:p>
        </w:tc>
        <w:tc>
          <w:tcPr>
            <w:tcW w:w="2941" w:type="dxa"/>
          </w:tcPr>
          <w:p w:rsidR="0016354B" w:rsidRPr="007058C9" w:rsidRDefault="001F30C7" w:rsidP="00C4710B">
            <w:pPr>
              <w:jc w:val="both"/>
              <w:rPr>
                <w:color w:val="000000" w:themeColor="text1"/>
                <w:sz w:val="24"/>
                <w:szCs w:val="24"/>
              </w:rPr>
            </w:pPr>
            <w:r w:rsidRPr="007058C9">
              <w:rPr>
                <w:color w:val="000000" w:themeColor="text1"/>
                <w:sz w:val="24"/>
                <w:szCs w:val="24"/>
              </w:rPr>
              <w:t xml:space="preserve">Распоряжение Главы Администрации, принятое в установленном порядке </w:t>
            </w:r>
          </w:p>
        </w:tc>
      </w:tr>
      <w:tr w:rsidR="007058C9" w:rsidRPr="007058C9" w:rsidTr="00527538">
        <w:trPr>
          <w:trHeight w:val="410"/>
        </w:trPr>
        <w:tc>
          <w:tcPr>
            <w:tcW w:w="14985" w:type="dxa"/>
            <w:gridSpan w:val="6"/>
          </w:tcPr>
          <w:p w:rsidR="00061792" w:rsidRPr="007058C9" w:rsidRDefault="00061792" w:rsidP="00C4710B">
            <w:pPr>
              <w:pStyle w:val="a3"/>
              <w:numPr>
                <w:ilvl w:val="0"/>
                <w:numId w:val="16"/>
              </w:numPr>
              <w:jc w:val="center"/>
              <w:rPr>
                <w:color w:val="000000" w:themeColor="text1"/>
                <w:sz w:val="24"/>
                <w:szCs w:val="24"/>
              </w:rPr>
            </w:pPr>
            <w:r w:rsidRPr="007058C9">
              <w:rPr>
                <w:color w:val="000000" w:themeColor="text1"/>
                <w:sz w:val="24"/>
                <w:szCs w:val="24"/>
              </w:rPr>
              <w:t>Направление заявителю результата муниципальной услуги</w:t>
            </w:r>
          </w:p>
        </w:tc>
      </w:tr>
      <w:tr w:rsidR="007058C9" w:rsidRPr="007058C9" w:rsidTr="00C4710B">
        <w:trPr>
          <w:trHeight w:val="965"/>
        </w:trPr>
        <w:tc>
          <w:tcPr>
            <w:tcW w:w="2415" w:type="dxa"/>
          </w:tcPr>
          <w:p w:rsidR="00061792" w:rsidRPr="007058C9" w:rsidRDefault="00061792" w:rsidP="00C4710B">
            <w:pPr>
              <w:jc w:val="both"/>
              <w:rPr>
                <w:color w:val="000000" w:themeColor="text1"/>
                <w:sz w:val="24"/>
                <w:szCs w:val="24"/>
              </w:rPr>
            </w:pPr>
            <w:r w:rsidRPr="007058C9">
              <w:rPr>
                <w:color w:val="000000" w:themeColor="text1"/>
                <w:sz w:val="24"/>
                <w:szCs w:val="24"/>
              </w:rPr>
              <w:t>Распоряжение Главы Администрации</w:t>
            </w:r>
          </w:p>
        </w:tc>
        <w:tc>
          <w:tcPr>
            <w:tcW w:w="2569" w:type="dxa"/>
          </w:tcPr>
          <w:p w:rsidR="00061792" w:rsidRPr="007058C9" w:rsidRDefault="00061792" w:rsidP="00C4710B">
            <w:pPr>
              <w:jc w:val="both"/>
              <w:rPr>
                <w:color w:val="000000" w:themeColor="text1"/>
                <w:sz w:val="24"/>
                <w:szCs w:val="24"/>
              </w:rPr>
            </w:pPr>
            <w:r w:rsidRPr="007058C9">
              <w:rPr>
                <w:color w:val="000000" w:themeColor="text1"/>
                <w:sz w:val="24"/>
                <w:szCs w:val="24"/>
              </w:rPr>
              <w:t xml:space="preserve">выдача (направление) Заявителю по одному экземпляру распоряжения Главы Администрации и заключения </w:t>
            </w:r>
            <w:r w:rsidRPr="007058C9">
              <w:rPr>
                <w:color w:val="000000" w:themeColor="text1"/>
                <w:sz w:val="24"/>
                <w:szCs w:val="24"/>
              </w:rPr>
              <w:lastRenderedPageBreak/>
              <w:t>Межведомственной комиссии</w:t>
            </w:r>
          </w:p>
        </w:tc>
        <w:tc>
          <w:tcPr>
            <w:tcW w:w="2336" w:type="dxa"/>
          </w:tcPr>
          <w:p w:rsidR="00061792" w:rsidRPr="007058C9" w:rsidRDefault="00061792" w:rsidP="00C4710B">
            <w:pPr>
              <w:jc w:val="both"/>
              <w:rPr>
                <w:color w:val="000000" w:themeColor="text1"/>
                <w:sz w:val="24"/>
                <w:szCs w:val="24"/>
              </w:rPr>
            </w:pPr>
            <w:r w:rsidRPr="007058C9">
              <w:rPr>
                <w:color w:val="000000" w:themeColor="text1"/>
                <w:sz w:val="24"/>
                <w:szCs w:val="24"/>
              </w:rPr>
              <w:lastRenderedPageBreak/>
              <w:t>5 календарных дней с даты подписания распоряжения Главы Администрации</w:t>
            </w:r>
          </w:p>
        </w:tc>
        <w:tc>
          <w:tcPr>
            <w:tcW w:w="2456" w:type="dxa"/>
          </w:tcPr>
          <w:p w:rsidR="00061792" w:rsidRPr="007058C9" w:rsidRDefault="00061792" w:rsidP="00C4710B">
            <w:pPr>
              <w:jc w:val="both"/>
              <w:rPr>
                <w:color w:val="000000" w:themeColor="text1"/>
                <w:sz w:val="24"/>
                <w:szCs w:val="24"/>
              </w:rPr>
            </w:pPr>
            <w:r w:rsidRPr="007058C9">
              <w:rPr>
                <w:color w:val="000000" w:themeColor="text1"/>
                <w:sz w:val="24"/>
                <w:szCs w:val="24"/>
              </w:rPr>
              <w:t xml:space="preserve">должностное лицо Администрации (уполномоченного органа), ответственное за предоставление </w:t>
            </w:r>
            <w:r w:rsidRPr="007058C9">
              <w:rPr>
                <w:color w:val="000000" w:themeColor="text1"/>
                <w:sz w:val="24"/>
                <w:szCs w:val="24"/>
              </w:rPr>
              <w:lastRenderedPageBreak/>
              <w:t>муниципальной услуги</w:t>
            </w:r>
          </w:p>
        </w:tc>
        <w:tc>
          <w:tcPr>
            <w:tcW w:w="2268" w:type="dxa"/>
          </w:tcPr>
          <w:p w:rsidR="00061792" w:rsidRPr="007058C9" w:rsidRDefault="00061792" w:rsidP="00C4710B">
            <w:pPr>
              <w:jc w:val="both"/>
              <w:rPr>
                <w:color w:val="000000" w:themeColor="text1"/>
                <w:sz w:val="24"/>
                <w:szCs w:val="24"/>
              </w:rPr>
            </w:pPr>
            <w:r w:rsidRPr="007058C9">
              <w:rPr>
                <w:color w:val="000000" w:themeColor="text1"/>
                <w:sz w:val="24"/>
                <w:szCs w:val="24"/>
              </w:rPr>
              <w:lastRenderedPageBreak/>
              <w:t>-</w:t>
            </w:r>
          </w:p>
        </w:tc>
        <w:tc>
          <w:tcPr>
            <w:tcW w:w="2941" w:type="dxa"/>
          </w:tcPr>
          <w:p w:rsidR="00061792" w:rsidRPr="007058C9" w:rsidRDefault="00061792" w:rsidP="00C4710B">
            <w:pPr>
              <w:jc w:val="both"/>
              <w:rPr>
                <w:color w:val="000000" w:themeColor="text1"/>
                <w:sz w:val="24"/>
                <w:szCs w:val="24"/>
              </w:rPr>
            </w:pPr>
            <w:r w:rsidRPr="007058C9">
              <w:rPr>
                <w:color w:val="000000" w:themeColor="text1"/>
                <w:sz w:val="24"/>
                <w:szCs w:val="24"/>
              </w:rPr>
              <w:t xml:space="preserve">Распоряжение Главы Администрации и заключение Межведомственной комиссии, направленные (выданные) заявителю </w:t>
            </w:r>
            <w:r w:rsidRPr="007058C9">
              <w:rPr>
                <w:color w:val="000000" w:themeColor="text1"/>
                <w:sz w:val="24"/>
                <w:szCs w:val="24"/>
              </w:rPr>
              <w:lastRenderedPageBreak/>
              <w:t>следующими способами:</w:t>
            </w:r>
          </w:p>
          <w:p w:rsidR="00061792" w:rsidRPr="007058C9" w:rsidRDefault="00061792" w:rsidP="00C4710B">
            <w:pPr>
              <w:jc w:val="both"/>
              <w:rPr>
                <w:color w:val="000000" w:themeColor="text1"/>
                <w:sz w:val="24"/>
                <w:szCs w:val="24"/>
              </w:rPr>
            </w:pPr>
            <w:r w:rsidRPr="007058C9">
              <w:rPr>
                <w:color w:val="000000" w:themeColor="text1"/>
                <w:sz w:val="24"/>
                <w:szCs w:val="24"/>
              </w:rPr>
              <w:t>-в виде бумажных документов, которые Заявитель получает непосредственное при личном обращении в Администрации (Уполномоченном органе);</w:t>
            </w:r>
          </w:p>
          <w:p w:rsidR="00061792" w:rsidRPr="007058C9" w:rsidRDefault="00061792" w:rsidP="00C4710B">
            <w:pPr>
              <w:jc w:val="both"/>
              <w:rPr>
                <w:color w:val="000000" w:themeColor="text1"/>
                <w:sz w:val="24"/>
                <w:szCs w:val="24"/>
              </w:rPr>
            </w:pPr>
            <w:r w:rsidRPr="007058C9">
              <w:rPr>
                <w:color w:val="000000" w:themeColor="text1"/>
                <w:sz w:val="24"/>
                <w:szCs w:val="24"/>
              </w:rPr>
              <w:t>- в виде бумажных документов, которые Заявитель получает непосредственное при личном обращении в многофункциональном центре (в случае, если заявление подано через многофункциональный центр);</w:t>
            </w:r>
          </w:p>
          <w:p w:rsidR="00061792" w:rsidRPr="007058C9" w:rsidRDefault="00061792" w:rsidP="00C4710B">
            <w:pPr>
              <w:jc w:val="both"/>
              <w:rPr>
                <w:color w:val="000000" w:themeColor="text1"/>
                <w:sz w:val="24"/>
                <w:szCs w:val="24"/>
              </w:rPr>
            </w:pPr>
            <w:r w:rsidRPr="007058C9">
              <w:rPr>
                <w:color w:val="000000" w:themeColor="text1"/>
                <w:sz w:val="24"/>
                <w:szCs w:val="24"/>
              </w:rPr>
              <w:t xml:space="preserve">- в виде бумажных </w:t>
            </w:r>
            <w:r w:rsidR="009A6D03" w:rsidRPr="007058C9">
              <w:rPr>
                <w:color w:val="000000" w:themeColor="text1"/>
                <w:sz w:val="24"/>
                <w:szCs w:val="24"/>
              </w:rPr>
              <w:t>документы</w:t>
            </w:r>
            <w:r w:rsidRPr="007058C9">
              <w:rPr>
                <w:color w:val="000000" w:themeColor="text1"/>
                <w:sz w:val="24"/>
                <w:szCs w:val="24"/>
              </w:rPr>
              <w:t xml:space="preserve">, которые </w:t>
            </w:r>
            <w:r w:rsidR="009A6D03" w:rsidRPr="007058C9">
              <w:rPr>
                <w:color w:val="000000" w:themeColor="text1"/>
                <w:sz w:val="24"/>
                <w:szCs w:val="24"/>
              </w:rPr>
              <w:t>направляются</w:t>
            </w:r>
            <w:r w:rsidRPr="007058C9">
              <w:rPr>
                <w:color w:val="000000" w:themeColor="text1"/>
                <w:sz w:val="24"/>
                <w:szCs w:val="24"/>
              </w:rPr>
              <w:t xml:space="preserve"> </w:t>
            </w:r>
            <w:r w:rsidR="009A6D03" w:rsidRPr="007058C9">
              <w:rPr>
                <w:color w:val="000000" w:themeColor="text1"/>
                <w:sz w:val="24"/>
                <w:szCs w:val="24"/>
              </w:rPr>
              <w:t>Заявителю</w:t>
            </w:r>
            <w:r w:rsidRPr="007058C9">
              <w:rPr>
                <w:color w:val="000000" w:themeColor="text1"/>
                <w:sz w:val="24"/>
                <w:szCs w:val="24"/>
              </w:rPr>
              <w:t xml:space="preserve"> посредством </w:t>
            </w:r>
            <w:r w:rsidR="009A6D03" w:rsidRPr="007058C9">
              <w:rPr>
                <w:color w:val="000000" w:themeColor="text1"/>
                <w:sz w:val="24"/>
                <w:szCs w:val="24"/>
              </w:rPr>
              <w:t>почтового</w:t>
            </w:r>
            <w:r w:rsidRPr="007058C9">
              <w:rPr>
                <w:color w:val="000000" w:themeColor="text1"/>
                <w:sz w:val="24"/>
                <w:szCs w:val="24"/>
              </w:rPr>
              <w:t xml:space="preserve"> отправления;</w:t>
            </w:r>
          </w:p>
          <w:p w:rsidR="00061792" w:rsidRPr="007058C9" w:rsidRDefault="00061792" w:rsidP="00C4710B">
            <w:pPr>
              <w:jc w:val="both"/>
              <w:rPr>
                <w:color w:val="000000" w:themeColor="text1"/>
                <w:sz w:val="24"/>
                <w:szCs w:val="24"/>
              </w:rPr>
            </w:pPr>
            <w:r w:rsidRPr="007058C9">
              <w:rPr>
                <w:color w:val="000000" w:themeColor="text1"/>
                <w:sz w:val="24"/>
                <w:szCs w:val="24"/>
              </w:rPr>
              <w:t>- в виде электронных документов,</w:t>
            </w:r>
            <w:r w:rsidR="009A6D03" w:rsidRPr="007058C9">
              <w:rPr>
                <w:color w:val="000000" w:themeColor="text1"/>
                <w:sz w:val="24"/>
                <w:szCs w:val="24"/>
              </w:rPr>
              <w:t xml:space="preserve"> которые направляются Заявителю в «Личный кабинет» РПГУ</w:t>
            </w:r>
            <w:r w:rsidR="00686B7E">
              <w:rPr>
                <w:color w:val="000000" w:themeColor="text1"/>
                <w:sz w:val="24"/>
                <w:szCs w:val="24"/>
              </w:rPr>
              <w:t>(ЕПГУ)</w:t>
            </w:r>
          </w:p>
        </w:tc>
      </w:tr>
    </w:tbl>
    <w:p w:rsidR="00E677B9" w:rsidRPr="007058C9" w:rsidRDefault="00C4710B" w:rsidP="005D2474">
      <w:pPr>
        <w:spacing w:after="0" w:line="240" w:lineRule="auto"/>
        <w:jc w:val="both"/>
        <w:rPr>
          <w:color w:val="000000" w:themeColor="text1"/>
        </w:rPr>
        <w:sectPr w:rsidR="00E677B9" w:rsidRPr="007058C9" w:rsidSect="00C4710B">
          <w:pgSz w:w="16838" w:h="11905" w:orient="landscape"/>
          <w:pgMar w:top="426" w:right="395" w:bottom="709" w:left="1134" w:header="57" w:footer="0" w:gutter="0"/>
          <w:cols w:space="720"/>
          <w:noEndnote/>
          <w:titlePg/>
          <w:docGrid w:linePitch="381"/>
        </w:sectPr>
      </w:pPr>
      <w:r>
        <w:rPr>
          <w:color w:val="000000" w:themeColor="text1"/>
        </w:rPr>
        <w:lastRenderedPageBreak/>
        <w:br w:type="textWrapping" w:clear="all"/>
      </w:r>
    </w:p>
    <w:p w:rsidR="00907AEE" w:rsidRPr="00C4710B" w:rsidRDefault="00907AEE" w:rsidP="00D446A9">
      <w:pPr>
        <w:autoSpaceDE w:val="0"/>
        <w:autoSpaceDN w:val="0"/>
        <w:adjustRightInd w:val="0"/>
        <w:spacing w:after="0" w:line="240" w:lineRule="auto"/>
        <w:ind w:firstLine="4536"/>
        <w:rPr>
          <w:b/>
          <w:color w:val="000000" w:themeColor="text1"/>
          <w:sz w:val="24"/>
          <w:szCs w:val="24"/>
        </w:rPr>
      </w:pPr>
      <w:r w:rsidRPr="00C4710B">
        <w:rPr>
          <w:b/>
          <w:color w:val="000000" w:themeColor="text1"/>
          <w:sz w:val="24"/>
          <w:szCs w:val="24"/>
        </w:rPr>
        <w:lastRenderedPageBreak/>
        <w:t>Приложение № 4</w:t>
      </w:r>
    </w:p>
    <w:p w:rsidR="00907AEE" w:rsidRPr="00C4710B" w:rsidRDefault="00907AEE" w:rsidP="00D446A9">
      <w:pPr>
        <w:widowControl w:val="0"/>
        <w:tabs>
          <w:tab w:val="left" w:pos="567"/>
        </w:tabs>
        <w:spacing w:after="0" w:line="240" w:lineRule="auto"/>
        <w:ind w:firstLine="4536"/>
        <w:contextualSpacing/>
        <w:rPr>
          <w:b/>
          <w:color w:val="000000" w:themeColor="text1"/>
          <w:sz w:val="24"/>
          <w:szCs w:val="24"/>
        </w:rPr>
      </w:pPr>
      <w:r w:rsidRPr="00C4710B">
        <w:rPr>
          <w:b/>
          <w:color w:val="000000" w:themeColor="text1"/>
          <w:sz w:val="24"/>
          <w:szCs w:val="24"/>
        </w:rPr>
        <w:t xml:space="preserve">к Административному регламенту </w:t>
      </w:r>
    </w:p>
    <w:p w:rsidR="00907AEE" w:rsidRPr="00C4710B" w:rsidRDefault="00907AEE" w:rsidP="00D446A9">
      <w:pPr>
        <w:pStyle w:val="ConsPlusNormal"/>
        <w:ind w:firstLine="4536"/>
        <w:rPr>
          <w:b/>
          <w:color w:val="000000" w:themeColor="text1"/>
          <w:sz w:val="24"/>
          <w:szCs w:val="24"/>
        </w:rPr>
      </w:pPr>
      <w:r w:rsidRPr="00C4710B">
        <w:rPr>
          <w:b/>
          <w:color w:val="000000" w:themeColor="text1"/>
          <w:sz w:val="24"/>
          <w:szCs w:val="24"/>
        </w:rPr>
        <w:t xml:space="preserve">предоставления муниципальной услуги </w:t>
      </w:r>
    </w:p>
    <w:p w:rsidR="00D446A9" w:rsidRDefault="00907AEE" w:rsidP="00D446A9">
      <w:pPr>
        <w:pStyle w:val="ConsPlusNormal"/>
        <w:ind w:firstLine="4536"/>
        <w:rPr>
          <w:b/>
          <w:color w:val="000000" w:themeColor="text1"/>
          <w:sz w:val="24"/>
          <w:szCs w:val="24"/>
        </w:rPr>
      </w:pPr>
      <w:r w:rsidRPr="00C4710B">
        <w:rPr>
          <w:b/>
          <w:color w:val="000000" w:themeColor="text1"/>
          <w:sz w:val="24"/>
          <w:szCs w:val="24"/>
        </w:rPr>
        <w:t xml:space="preserve">«Признание в установленном порядке </w:t>
      </w:r>
      <w:r w:rsidR="00D446A9">
        <w:rPr>
          <w:b/>
          <w:color w:val="000000" w:themeColor="text1"/>
          <w:sz w:val="24"/>
          <w:szCs w:val="24"/>
        </w:rPr>
        <w:t xml:space="preserve">  </w:t>
      </w:r>
    </w:p>
    <w:p w:rsidR="00D446A9" w:rsidRDefault="00D446A9" w:rsidP="00D446A9">
      <w:pPr>
        <w:pStyle w:val="ConsPlusNormal"/>
        <w:ind w:firstLine="4536"/>
        <w:rPr>
          <w:b/>
          <w:color w:val="000000" w:themeColor="text1"/>
          <w:sz w:val="24"/>
          <w:szCs w:val="24"/>
        </w:rPr>
      </w:pPr>
      <w:r>
        <w:rPr>
          <w:b/>
          <w:color w:val="000000" w:themeColor="text1"/>
          <w:sz w:val="24"/>
          <w:szCs w:val="24"/>
        </w:rPr>
        <w:t xml:space="preserve">помещения </w:t>
      </w:r>
      <w:r w:rsidR="00907AEE" w:rsidRPr="00C4710B">
        <w:rPr>
          <w:b/>
          <w:color w:val="000000" w:themeColor="text1"/>
          <w:sz w:val="24"/>
          <w:szCs w:val="24"/>
        </w:rPr>
        <w:t xml:space="preserve">жилым помещением, жилого </w:t>
      </w:r>
      <w:r>
        <w:rPr>
          <w:b/>
          <w:color w:val="000000" w:themeColor="text1"/>
          <w:sz w:val="24"/>
          <w:szCs w:val="24"/>
        </w:rPr>
        <w:t xml:space="preserve"> </w:t>
      </w:r>
    </w:p>
    <w:p w:rsidR="00D446A9" w:rsidRDefault="00D446A9" w:rsidP="00D446A9">
      <w:pPr>
        <w:pStyle w:val="ConsPlusNormal"/>
        <w:ind w:firstLine="4536"/>
        <w:rPr>
          <w:b/>
          <w:color w:val="000000" w:themeColor="text1"/>
          <w:sz w:val="24"/>
          <w:szCs w:val="24"/>
        </w:rPr>
      </w:pPr>
      <w:r>
        <w:rPr>
          <w:b/>
          <w:color w:val="000000" w:themeColor="text1"/>
          <w:sz w:val="24"/>
          <w:szCs w:val="24"/>
        </w:rPr>
        <w:t xml:space="preserve">помещения </w:t>
      </w:r>
      <w:r w:rsidR="00907AEE" w:rsidRPr="00C4710B">
        <w:rPr>
          <w:b/>
          <w:color w:val="000000" w:themeColor="text1"/>
          <w:sz w:val="24"/>
          <w:szCs w:val="24"/>
        </w:rPr>
        <w:t xml:space="preserve">непригодным для проживания, </w:t>
      </w:r>
    </w:p>
    <w:p w:rsidR="00D446A9" w:rsidRDefault="00907AEE" w:rsidP="00D446A9">
      <w:pPr>
        <w:pStyle w:val="ConsPlusNormal"/>
        <w:ind w:firstLine="4536"/>
        <w:rPr>
          <w:b/>
          <w:color w:val="000000" w:themeColor="text1"/>
          <w:sz w:val="24"/>
          <w:szCs w:val="24"/>
        </w:rPr>
      </w:pPr>
      <w:r w:rsidRPr="00C4710B">
        <w:rPr>
          <w:b/>
          <w:color w:val="000000" w:themeColor="text1"/>
          <w:sz w:val="24"/>
          <w:szCs w:val="24"/>
        </w:rPr>
        <w:t xml:space="preserve">многоквартирного дома аварийным и </w:t>
      </w:r>
    </w:p>
    <w:p w:rsidR="00D446A9" w:rsidRDefault="00D446A9" w:rsidP="00D446A9">
      <w:pPr>
        <w:pStyle w:val="ConsPlusNormal"/>
        <w:ind w:firstLine="4536"/>
        <w:rPr>
          <w:b/>
          <w:color w:val="000000" w:themeColor="text1"/>
          <w:sz w:val="24"/>
          <w:szCs w:val="24"/>
        </w:rPr>
      </w:pPr>
      <w:r>
        <w:rPr>
          <w:b/>
          <w:color w:val="000000" w:themeColor="text1"/>
          <w:sz w:val="24"/>
          <w:szCs w:val="24"/>
        </w:rPr>
        <w:t xml:space="preserve">подлежащим </w:t>
      </w:r>
      <w:r w:rsidR="00907AEE" w:rsidRPr="00C4710B">
        <w:rPr>
          <w:b/>
          <w:color w:val="000000" w:themeColor="text1"/>
          <w:sz w:val="24"/>
          <w:szCs w:val="24"/>
        </w:rPr>
        <w:t xml:space="preserve">сносу или реконструкции» на </w:t>
      </w:r>
    </w:p>
    <w:p w:rsidR="00D446A9" w:rsidRDefault="00D446A9" w:rsidP="00D446A9">
      <w:pPr>
        <w:pStyle w:val="ConsPlusNormal"/>
        <w:ind w:firstLine="4536"/>
        <w:rPr>
          <w:b/>
          <w:color w:val="000000" w:themeColor="text1"/>
          <w:sz w:val="24"/>
          <w:szCs w:val="24"/>
        </w:rPr>
      </w:pPr>
      <w:r>
        <w:rPr>
          <w:b/>
          <w:color w:val="000000" w:themeColor="text1"/>
          <w:sz w:val="24"/>
          <w:szCs w:val="24"/>
        </w:rPr>
        <w:t xml:space="preserve">территории </w:t>
      </w:r>
      <w:r w:rsidR="00C4710B" w:rsidRPr="00C4710B">
        <w:rPr>
          <w:b/>
          <w:color w:val="000000" w:themeColor="text1"/>
          <w:sz w:val="24"/>
          <w:szCs w:val="24"/>
        </w:rPr>
        <w:t xml:space="preserve">СП  </w:t>
      </w:r>
      <w:r w:rsidR="00615F92">
        <w:rPr>
          <w:b/>
          <w:color w:val="000000" w:themeColor="text1"/>
          <w:sz w:val="24"/>
          <w:szCs w:val="24"/>
        </w:rPr>
        <w:t>Енебей-Урсаевский</w:t>
      </w:r>
      <w:r w:rsidR="00C4710B" w:rsidRPr="00C4710B">
        <w:rPr>
          <w:b/>
          <w:color w:val="000000" w:themeColor="text1"/>
          <w:sz w:val="24"/>
          <w:szCs w:val="24"/>
        </w:rPr>
        <w:t xml:space="preserve">  СС </w:t>
      </w:r>
    </w:p>
    <w:p w:rsidR="00907AEE" w:rsidRPr="00D446A9" w:rsidRDefault="00C4710B" w:rsidP="00D446A9">
      <w:pPr>
        <w:pStyle w:val="ConsPlusNormal"/>
        <w:ind w:firstLine="4536"/>
        <w:rPr>
          <w:b/>
          <w:color w:val="000000" w:themeColor="text1"/>
          <w:sz w:val="24"/>
          <w:szCs w:val="24"/>
        </w:rPr>
      </w:pPr>
      <w:r w:rsidRPr="00C4710B">
        <w:rPr>
          <w:b/>
          <w:color w:val="000000" w:themeColor="text1"/>
          <w:sz w:val="24"/>
          <w:szCs w:val="24"/>
        </w:rPr>
        <w:t>МР Миякинский район РБ</w:t>
      </w:r>
    </w:p>
    <w:p w:rsidR="00907AEE" w:rsidRPr="00C4710B" w:rsidRDefault="00907AEE" w:rsidP="00907AEE">
      <w:pPr>
        <w:spacing w:after="0" w:line="240" w:lineRule="auto"/>
        <w:ind w:firstLine="67"/>
        <w:jc w:val="both"/>
        <w:rPr>
          <w:b/>
          <w:color w:val="000000" w:themeColor="text1"/>
          <w:sz w:val="24"/>
          <w:szCs w:val="24"/>
        </w:rPr>
      </w:pPr>
    </w:p>
    <w:p w:rsidR="00907AEE" w:rsidRPr="00C4710B" w:rsidRDefault="00907AEE" w:rsidP="00907AEE">
      <w:pPr>
        <w:autoSpaceDE w:val="0"/>
        <w:autoSpaceDN w:val="0"/>
        <w:adjustRightInd w:val="0"/>
        <w:spacing w:after="0" w:line="240" w:lineRule="auto"/>
        <w:ind w:left="5245"/>
        <w:jc w:val="both"/>
        <w:rPr>
          <w:color w:val="000000" w:themeColor="text1"/>
          <w:sz w:val="24"/>
          <w:szCs w:val="24"/>
        </w:rPr>
      </w:pPr>
      <w:r w:rsidRPr="00C4710B">
        <w:rPr>
          <w:color w:val="000000" w:themeColor="text1"/>
          <w:sz w:val="24"/>
          <w:szCs w:val="24"/>
        </w:rPr>
        <w:t>Сведения о заявителе, которому адресован документ</w:t>
      </w:r>
    </w:p>
    <w:p w:rsidR="00907AEE" w:rsidRPr="00C4710B" w:rsidRDefault="00907AEE" w:rsidP="00907AEE">
      <w:pPr>
        <w:autoSpaceDE w:val="0"/>
        <w:autoSpaceDN w:val="0"/>
        <w:adjustRightInd w:val="0"/>
        <w:spacing w:after="0" w:line="240" w:lineRule="auto"/>
        <w:ind w:left="5245"/>
        <w:jc w:val="both"/>
        <w:rPr>
          <w:color w:val="000000" w:themeColor="text1"/>
          <w:sz w:val="24"/>
          <w:szCs w:val="24"/>
        </w:rPr>
      </w:pPr>
      <w:r w:rsidRPr="00C4710B">
        <w:rPr>
          <w:color w:val="000000" w:themeColor="text1"/>
          <w:sz w:val="24"/>
          <w:szCs w:val="24"/>
        </w:rPr>
        <w:t>____________________________</w:t>
      </w:r>
    </w:p>
    <w:p w:rsidR="00907AEE" w:rsidRPr="00527538" w:rsidRDefault="00907AEE" w:rsidP="00907AEE">
      <w:pPr>
        <w:autoSpaceDE w:val="0"/>
        <w:autoSpaceDN w:val="0"/>
        <w:adjustRightInd w:val="0"/>
        <w:spacing w:after="0" w:line="240" w:lineRule="auto"/>
        <w:ind w:left="5245"/>
        <w:rPr>
          <w:color w:val="000000" w:themeColor="text1"/>
          <w:sz w:val="20"/>
          <w:szCs w:val="20"/>
        </w:rPr>
      </w:pPr>
      <w:r w:rsidRPr="00527538">
        <w:rPr>
          <w:color w:val="000000" w:themeColor="text1"/>
          <w:sz w:val="20"/>
          <w:szCs w:val="20"/>
        </w:rPr>
        <w:t>(Ф.И.О. – для физического лица; название, организационно-правовая форма юридического лица, индивидуального предпринимателя)</w:t>
      </w:r>
    </w:p>
    <w:p w:rsidR="00907AEE" w:rsidRPr="00C4710B" w:rsidRDefault="00907AEE" w:rsidP="00907AEE">
      <w:pPr>
        <w:autoSpaceDE w:val="0"/>
        <w:autoSpaceDN w:val="0"/>
        <w:adjustRightInd w:val="0"/>
        <w:spacing w:after="0" w:line="240" w:lineRule="auto"/>
        <w:ind w:left="5245"/>
        <w:jc w:val="both"/>
        <w:rPr>
          <w:color w:val="000000" w:themeColor="text1"/>
          <w:sz w:val="24"/>
          <w:szCs w:val="24"/>
        </w:rPr>
      </w:pPr>
      <w:r w:rsidRPr="00C4710B">
        <w:rPr>
          <w:color w:val="000000" w:themeColor="text1"/>
          <w:sz w:val="24"/>
          <w:szCs w:val="24"/>
        </w:rPr>
        <w:t>_____________________________</w:t>
      </w:r>
    </w:p>
    <w:p w:rsidR="00907AEE" w:rsidRPr="00C4710B" w:rsidRDefault="00907AEE" w:rsidP="00907AEE">
      <w:pPr>
        <w:autoSpaceDE w:val="0"/>
        <w:autoSpaceDN w:val="0"/>
        <w:adjustRightInd w:val="0"/>
        <w:spacing w:after="0" w:line="240" w:lineRule="auto"/>
        <w:ind w:left="5245"/>
        <w:jc w:val="both"/>
        <w:rPr>
          <w:color w:val="000000" w:themeColor="text1"/>
          <w:sz w:val="24"/>
          <w:szCs w:val="24"/>
        </w:rPr>
      </w:pPr>
      <w:proofErr w:type="gramStart"/>
      <w:r w:rsidRPr="00C4710B">
        <w:rPr>
          <w:color w:val="000000" w:themeColor="text1"/>
          <w:sz w:val="24"/>
          <w:szCs w:val="24"/>
        </w:rPr>
        <w:t>адрес:_</w:t>
      </w:r>
      <w:proofErr w:type="gramEnd"/>
      <w:r w:rsidRPr="00C4710B">
        <w:rPr>
          <w:color w:val="000000" w:themeColor="text1"/>
          <w:sz w:val="24"/>
          <w:szCs w:val="24"/>
        </w:rPr>
        <w:t>_________________________________________________</w:t>
      </w:r>
      <w:r w:rsidR="00527538">
        <w:rPr>
          <w:color w:val="000000" w:themeColor="text1"/>
          <w:sz w:val="24"/>
          <w:szCs w:val="24"/>
        </w:rPr>
        <w:t>_____________</w:t>
      </w:r>
      <w:r w:rsidRPr="00C4710B">
        <w:rPr>
          <w:color w:val="000000" w:themeColor="text1"/>
          <w:sz w:val="24"/>
          <w:szCs w:val="24"/>
        </w:rPr>
        <w:t>эл.почта:____________________</w:t>
      </w:r>
    </w:p>
    <w:p w:rsidR="00907AEE" w:rsidRPr="00C4710B" w:rsidRDefault="00907AEE" w:rsidP="00907AEE">
      <w:pPr>
        <w:autoSpaceDE w:val="0"/>
        <w:autoSpaceDN w:val="0"/>
        <w:adjustRightInd w:val="0"/>
        <w:spacing w:after="0" w:line="240" w:lineRule="auto"/>
        <w:ind w:left="5245"/>
        <w:jc w:val="center"/>
        <w:rPr>
          <w:color w:val="000000" w:themeColor="text1"/>
          <w:sz w:val="24"/>
          <w:szCs w:val="24"/>
        </w:rPr>
      </w:pPr>
    </w:p>
    <w:p w:rsidR="00907AEE" w:rsidRPr="00C4710B" w:rsidRDefault="00907AEE" w:rsidP="00907AEE">
      <w:pPr>
        <w:spacing w:after="0" w:line="240" w:lineRule="auto"/>
        <w:ind w:firstLine="67"/>
        <w:jc w:val="center"/>
        <w:rPr>
          <w:color w:val="000000" w:themeColor="text1"/>
          <w:sz w:val="24"/>
          <w:szCs w:val="24"/>
        </w:rPr>
      </w:pPr>
      <w:r w:rsidRPr="00C4710B">
        <w:rPr>
          <w:color w:val="000000" w:themeColor="text1"/>
          <w:sz w:val="24"/>
          <w:szCs w:val="24"/>
        </w:rPr>
        <w:t>Уведомление</w:t>
      </w:r>
    </w:p>
    <w:p w:rsidR="00907AEE" w:rsidRPr="00C4710B" w:rsidRDefault="00907AEE" w:rsidP="00907AEE">
      <w:pPr>
        <w:spacing w:after="0" w:line="240" w:lineRule="auto"/>
        <w:ind w:firstLine="67"/>
        <w:jc w:val="center"/>
        <w:rPr>
          <w:color w:val="000000" w:themeColor="text1"/>
          <w:sz w:val="24"/>
          <w:szCs w:val="24"/>
        </w:rPr>
      </w:pPr>
      <w:r w:rsidRPr="00C4710B">
        <w:rPr>
          <w:color w:val="000000" w:themeColor="text1"/>
          <w:sz w:val="24"/>
          <w:szCs w:val="24"/>
        </w:rPr>
        <w:t xml:space="preserve"> об отказе в приеме документов, необходимых для предоставления муниципальной услуги</w:t>
      </w:r>
    </w:p>
    <w:p w:rsidR="00907AEE" w:rsidRPr="00C4710B" w:rsidRDefault="00907AEE" w:rsidP="00907AEE">
      <w:pPr>
        <w:spacing w:after="0" w:line="240" w:lineRule="auto"/>
        <w:ind w:firstLine="67"/>
        <w:jc w:val="center"/>
        <w:rPr>
          <w:color w:val="000000" w:themeColor="text1"/>
          <w:sz w:val="24"/>
          <w:szCs w:val="24"/>
        </w:rPr>
      </w:pPr>
    </w:p>
    <w:p w:rsidR="00907AEE" w:rsidRPr="00C4710B" w:rsidRDefault="00907AEE" w:rsidP="0059122D">
      <w:pPr>
        <w:spacing w:after="0" w:line="240" w:lineRule="auto"/>
        <w:ind w:firstLine="709"/>
        <w:jc w:val="both"/>
        <w:rPr>
          <w:color w:val="000000" w:themeColor="text1"/>
          <w:sz w:val="24"/>
          <w:szCs w:val="24"/>
        </w:rPr>
      </w:pPr>
      <w:r w:rsidRPr="00C4710B">
        <w:rPr>
          <w:color w:val="000000" w:themeColor="text1"/>
          <w:sz w:val="24"/>
          <w:szCs w:val="24"/>
        </w:rPr>
        <w:t>Настоящим подтверждается, что при приеме заявления на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w:t>
      </w:r>
      <w:r w:rsidR="00A5613B" w:rsidRPr="00C4710B">
        <w:rPr>
          <w:color w:val="000000" w:themeColor="text1"/>
          <w:sz w:val="24"/>
          <w:szCs w:val="24"/>
        </w:rPr>
        <w:t xml:space="preserve">ежащим сносу или реконструкции» </w:t>
      </w:r>
      <w:r w:rsidR="009E07B2" w:rsidRPr="00C4710B">
        <w:rPr>
          <w:color w:val="000000" w:themeColor="text1"/>
          <w:sz w:val="24"/>
          <w:szCs w:val="24"/>
        </w:rPr>
        <w:t>(</w:t>
      </w:r>
      <w:r w:rsidRPr="00C4710B">
        <w:rPr>
          <w:color w:val="000000" w:themeColor="text1"/>
          <w:sz w:val="24"/>
          <w:szCs w:val="24"/>
        </w:rPr>
        <w:t>далее – муниципальная услуга) и документов, необходимых для предоставлен</w:t>
      </w:r>
      <w:r w:rsidR="007F1CBA" w:rsidRPr="00C4710B">
        <w:rPr>
          <w:color w:val="000000" w:themeColor="text1"/>
          <w:sz w:val="24"/>
          <w:szCs w:val="24"/>
        </w:rPr>
        <w:t xml:space="preserve">ия муниципальной услуги, были </w:t>
      </w:r>
      <w:r w:rsidRPr="00C4710B">
        <w:rPr>
          <w:color w:val="000000" w:themeColor="text1"/>
          <w:sz w:val="24"/>
          <w:szCs w:val="24"/>
        </w:rPr>
        <w:t xml:space="preserve">установлены основания для отказа в приеме документов, необходимых для предоставления муниципальной услуги, </w:t>
      </w:r>
      <w:proofErr w:type="gramStart"/>
      <w:r w:rsidRPr="00C4710B">
        <w:rPr>
          <w:color w:val="000000" w:themeColor="text1"/>
          <w:sz w:val="24"/>
          <w:szCs w:val="24"/>
        </w:rPr>
        <w:t>а  именно</w:t>
      </w:r>
      <w:proofErr w:type="gramEnd"/>
      <w:r w:rsidRPr="00C4710B">
        <w:rPr>
          <w:color w:val="000000" w:themeColor="text1"/>
          <w:sz w:val="24"/>
          <w:szCs w:val="24"/>
        </w:rPr>
        <w:t>:</w:t>
      </w:r>
    </w:p>
    <w:p w:rsidR="00907AEE" w:rsidRPr="007058C9" w:rsidRDefault="00907AEE" w:rsidP="00907AEE">
      <w:pPr>
        <w:spacing w:after="0" w:line="240" w:lineRule="auto"/>
        <w:jc w:val="center"/>
        <w:rPr>
          <w:color w:val="000000" w:themeColor="text1"/>
          <w:sz w:val="22"/>
        </w:rPr>
      </w:pPr>
      <w:r w:rsidRPr="007058C9">
        <w:rPr>
          <w:color w:val="000000" w:themeColor="text1"/>
          <w:sz w:val="22"/>
        </w:rPr>
        <w:t>(указать основание)</w:t>
      </w:r>
    </w:p>
    <w:p w:rsidR="00907AEE" w:rsidRPr="007058C9" w:rsidRDefault="00907AEE" w:rsidP="00241059">
      <w:pPr>
        <w:pBdr>
          <w:bottom w:val="single" w:sz="12" w:space="12" w:color="auto"/>
        </w:pBdr>
        <w:spacing w:after="0" w:line="240" w:lineRule="auto"/>
        <w:rPr>
          <w:color w:val="000000" w:themeColor="text1"/>
          <w:sz w:val="22"/>
        </w:rPr>
      </w:pPr>
      <w:r w:rsidRPr="007058C9">
        <w:rPr>
          <w:color w:val="000000" w:themeColor="text1"/>
        </w:rPr>
        <w:t xml:space="preserve">________________                              </w:t>
      </w:r>
      <w:r w:rsidR="00241059" w:rsidRPr="007058C9">
        <w:rPr>
          <w:color w:val="000000" w:themeColor="text1"/>
        </w:rPr>
        <w:softHyphen/>
      </w:r>
      <w:r w:rsidR="00241059" w:rsidRPr="007058C9">
        <w:rPr>
          <w:color w:val="000000" w:themeColor="text1"/>
        </w:rPr>
        <w:softHyphen/>
      </w:r>
      <w:r w:rsidR="00241059" w:rsidRPr="007058C9">
        <w:rPr>
          <w:color w:val="000000" w:themeColor="text1"/>
        </w:rPr>
        <w:softHyphen/>
      </w:r>
      <w:r w:rsidR="00241059" w:rsidRPr="007058C9">
        <w:rPr>
          <w:color w:val="000000" w:themeColor="text1"/>
        </w:rPr>
        <w:softHyphen/>
      </w:r>
      <w:r w:rsidRPr="007058C9">
        <w:rPr>
          <w:color w:val="000000" w:themeColor="text1"/>
        </w:rPr>
        <w:t xml:space="preserve">___________             __________________         </w:t>
      </w:r>
    </w:p>
    <w:p w:rsidR="00907AEE" w:rsidRPr="007058C9" w:rsidRDefault="00907AEE" w:rsidP="00907AEE">
      <w:pPr>
        <w:spacing w:after="0" w:line="240" w:lineRule="auto"/>
        <w:jc w:val="both"/>
        <w:rPr>
          <w:color w:val="000000" w:themeColor="text1"/>
          <w:sz w:val="20"/>
        </w:rPr>
      </w:pPr>
      <w:r w:rsidRPr="007058C9">
        <w:rPr>
          <w:color w:val="000000" w:themeColor="text1"/>
          <w:sz w:val="20"/>
        </w:rPr>
        <w:t xml:space="preserve">(должностное лицо, уполномоченное              </w:t>
      </w:r>
      <w:r w:rsidR="00241059" w:rsidRPr="007058C9">
        <w:rPr>
          <w:color w:val="000000" w:themeColor="text1"/>
          <w:sz w:val="20"/>
        </w:rPr>
        <w:t xml:space="preserve">      </w:t>
      </w:r>
      <w:proofErr w:type="gramStart"/>
      <w:r w:rsidR="00241059" w:rsidRPr="007058C9">
        <w:rPr>
          <w:color w:val="000000" w:themeColor="text1"/>
          <w:sz w:val="20"/>
        </w:rPr>
        <w:t xml:space="preserve">   </w:t>
      </w:r>
      <w:r w:rsidRPr="007058C9">
        <w:rPr>
          <w:color w:val="000000" w:themeColor="text1"/>
          <w:sz w:val="20"/>
        </w:rPr>
        <w:t>(</w:t>
      </w:r>
      <w:proofErr w:type="gramEnd"/>
      <w:r w:rsidRPr="007058C9">
        <w:rPr>
          <w:color w:val="000000" w:themeColor="text1"/>
          <w:sz w:val="20"/>
        </w:rPr>
        <w:t xml:space="preserve">подпись)                        </w:t>
      </w:r>
      <w:r w:rsidR="00241059" w:rsidRPr="007058C9">
        <w:rPr>
          <w:color w:val="000000" w:themeColor="text1"/>
          <w:sz w:val="20"/>
        </w:rPr>
        <w:t xml:space="preserve">                   </w:t>
      </w:r>
      <w:r w:rsidRPr="007058C9">
        <w:rPr>
          <w:color w:val="000000" w:themeColor="text1"/>
          <w:sz w:val="20"/>
        </w:rPr>
        <w:t xml:space="preserve">(инициалы, фамилия)       </w:t>
      </w:r>
    </w:p>
    <w:p w:rsidR="00907AEE" w:rsidRPr="007058C9" w:rsidRDefault="00907AEE" w:rsidP="00907AEE">
      <w:pPr>
        <w:spacing w:after="0" w:line="240" w:lineRule="auto"/>
        <w:jc w:val="both"/>
        <w:rPr>
          <w:color w:val="000000" w:themeColor="text1"/>
          <w:sz w:val="20"/>
        </w:rPr>
      </w:pPr>
      <w:r w:rsidRPr="007058C9">
        <w:rPr>
          <w:color w:val="000000" w:themeColor="text1"/>
          <w:sz w:val="20"/>
        </w:rPr>
        <w:t xml:space="preserve">на принятие решения об отказе </w:t>
      </w:r>
    </w:p>
    <w:p w:rsidR="00907AEE" w:rsidRPr="007058C9" w:rsidRDefault="00907AEE" w:rsidP="00907AEE">
      <w:pPr>
        <w:spacing w:after="0" w:line="240" w:lineRule="auto"/>
        <w:jc w:val="both"/>
        <w:rPr>
          <w:color w:val="000000" w:themeColor="text1"/>
          <w:sz w:val="20"/>
        </w:rPr>
      </w:pPr>
      <w:r w:rsidRPr="007058C9">
        <w:rPr>
          <w:color w:val="000000" w:themeColor="text1"/>
          <w:sz w:val="20"/>
        </w:rPr>
        <w:t>в приеме документов</w:t>
      </w:r>
    </w:p>
    <w:p w:rsidR="00907AEE" w:rsidRPr="007058C9" w:rsidRDefault="00907AEE" w:rsidP="00907AEE">
      <w:pPr>
        <w:spacing w:after="0" w:line="240" w:lineRule="auto"/>
        <w:jc w:val="both"/>
        <w:rPr>
          <w:color w:val="000000" w:themeColor="text1"/>
          <w:sz w:val="20"/>
        </w:rPr>
      </w:pPr>
      <w:r w:rsidRPr="007058C9">
        <w:rPr>
          <w:color w:val="000000" w:themeColor="text1"/>
          <w:sz w:val="20"/>
        </w:rPr>
        <w:t xml:space="preserve">(возврате заявления заявителю) </w:t>
      </w:r>
    </w:p>
    <w:p w:rsidR="00907AEE" w:rsidRPr="007058C9" w:rsidRDefault="00907AEE" w:rsidP="00907AEE">
      <w:pPr>
        <w:spacing w:after="0" w:line="240" w:lineRule="auto"/>
        <w:jc w:val="both"/>
        <w:rPr>
          <w:color w:val="000000" w:themeColor="text1"/>
          <w:sz w:val="22"/>
        </w:rPr>
      </w:pPr>
    </w:p>
    <w:p w:rsidR="00A06878" w:rsidRPr="007058C9" w:rsidRDefault="00907AEE" w:rsidP="005D2474">
      <w:pPr>
        <w:spacing w:after="0" w:line="240" w:lineRule="auto"/>
        <w:jc w:val="both"/>
        <w:rPr>
          <w:color w:val="000000" w:themeColor="text1"/>
          <w:sz w:val="22"/>
        </w:rPr>
      </w:pPr>
      <w:r w:rsidRPr="007058C9">
        <w:rPr>
          <w:color w:val="000000" w:themeColor="text1"/>
          <w:sz w:val="22"/>
        </w:rPr>
        <w:t xml:space="preserve">                                                                                           М.П.                                         « __» ________20___г</w:t>
      </w:r>
      <w:r w:rsidR="00A06878" w:rsidRPr="007058C9">
        <w:rPr>
          <w:color w:val="000000" w:themeColor="text1"/>
        </w:rPr>
        <w:t xml:space="preserve"> </w:t>
      </w:r>
    </w:p>
    <w:sectPr w:rsidR="00A06878" w:rsidRPr="007058C9" w:rsidSect="00527538">
      <w:pgSz w:w="11905" w:h="16838"/>
      <w:pgMar w:top="851" w:right="850" w:bottom="709" w:left="1134" w:header="567" w:footer="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FE0" w:rsidRDefault="00083FE0" w:rsidP="007753F7">
      <w:pPr>
        <w:spacing w:after="0" w:line="240" w:lineRule="auto"/>
      </w:pPr>
      <w:r>
        <w:separator/>
      </w:r>
    </w:p>
  </w:endnote>
  <w:endnote w:type="continuationSeparator" w:id="0">
    <w:p w:rsidR="00083FE0" w:rsidRDefault="00083FE0"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FE0" w:rsidRDefault="00083FE0" w:rsidP="007753F7">
      <w:pPr>
        <w:spacing w:after="0" w:line="240" w:lineRule="auto"/>
      </w:pPr>
      <w:r>
        <w:separator/>
      </w:r>
    </w:p>
  </w:footnote>
  <w:footnote w:type="continuationSeparator" w:id="0">
    <w:p w:rsidR="00083FE0" w:rsidRDefault="00083FE0" w:rsidP="007753F7">
      <w:pPr>
        <w:spacing w:after="0" w:line="240" w:lineRule="auto"/>
      </w:pPr>
      <w:r>
        <w:continuationSeparator/>
      </w:r>
    </w:p>
  </w:footnote>
  <w:footnote w:id="1">
    <w:p w:rsidR="00891704" w:rsidRDefault="00891704" w:rsidP="00CA51DA">
      <w:pPr>
        <w:pStyle w:val="ac"/>
      </w:pPr>
      <w:r>
        <w:rPr>
          <w:rStyle w:val="ae"/>
        </w:rPr>
        <w:footnoteRef/>
      </w:r>
      <w:r>
        <w:t xml:space="preserve"> В случае, если муниципальная услуга предоставляется структурным подразделением Администрации района/города (городского или сельского поселения) дополнительное указание уполномоченной организации не требуется. И далее по тексту словосочетание «Уполномоченный орган» не используется.</w:t>
      </w:r>
    </w:p>
    <w:p w:rsidR="00891704" w:rsidRDefault="00891704" w:rsidP="00CA51DA">
      <w:pPr>
        <w:pStyle w:val="ac"/>
      </w:pPr>
    </w:p>
    <w:p w:rsidR="00891704" w:rsidRDefault="00891704" w:rsidP="00CA51DA">
      <w:pPr>
        <w:pStyle w:val="ac"/>
      </w:pPr>
      <w:proofErr w:type="gramStart"/>
      <w:r>
        <w:t>В  случае</w:t>
      </w:r>
      <w:proofErr w:type="gramEnd"/>
      <w:r>
        <w:t>, если муниципальная услуга предоставляется Уполномоченным органом (например, Управление земельных и имущественных отношений Администрации ГО г. Уфа РБ, которое является отдельным юридическим лицом), то использование по тексту регламента слова «Администрация» осуществляется в соответствии с фактическим порядком организации предоставления муниципальной услуги</w:t>
      </w:r>
    </w:p>
  </w:footnote>
  <w:footnote w:id="2">
    <w:p w:rsidR="00891704" w:rsidRDefault="00891704" w:rsidP="000578E8">
      <w:pPr>
        <w:pStyle w:val="ac"/>
      </w:pPr>
      <w:r>
        <w:rPr>
          <w:rStyle w:val="ae"/>
        </w:rPr>
        <w:footnoteRef/>
      </w:r>
      <w:r>
        <w:t xml:space="preserve"> </w:t>
      </w:r>
      <w:r w:rsidRPr="00135F95">
        <w:t xml:space="preserve">в случае, если услуга предоставляется Администрацией </w:t>
      </w:r>
      <w:r>
        <w:t xml:space="preserve">муниципального образования </w:t>
      </w:r>
      <w:r w:rsidRPr="00135F95">
        <w:t>дополнительное указание организации не требуется.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04" w:rsidRDefault="00891704" w:rsidP="00C4710B">
    <w:pPr>
      <w:pStyle w:val="af0"/>
    </w:pPr>
  </w:p>
  <w:p w:rsidR="00891704" w:rsidRDefault="00891704">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CA01F0C"/>
    <w:multiLevelType w:val="multilevel"/>
    <w:tmpl w:val="6EB460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BC1513"/>
    <w:multiLevelType w:val="hybridMultilevel"/>
    <w:tmpl w:val="653AB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2F2A5E"/>
    <w:multiLevelType w:val="hybridMultilevel"/>
    <w:tmpl w:val="3F98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6F04C0"/>
    <w:multiLevelType w:val="hybridMultilevel"/>
    <w:tmpl w:val="0DB05C90"/>
    <w:lvl w:ilvl="0" w:tplc="62F4806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5"/>
  </w:num>
  <w:num w:numId="2">
    <w:abstractNumId w:val="9"/>
  </w:num>
  <w:num w:numId="3">
    <w:abstractNumId w:val="0"/>
  </w:num>
  <w:num w:numId="4">
    <w:abstractNumId w:val="8"/>
  </w:num>
  <w:num w:numId="5">
    <w:abstractNumId w:val="2"/>
  </w:num>
  <w:num w:numId="6">
    <w:abstractNumId w:val="13"/>
  </w:num>
  <w:num w:numId="7">
    <w:abstractNumId w:val="3"/>
  </w:num>
  <w:num w:numId="8">
    <w:abstractNumId w:val="11"/>
  </w:num>
  <w:num w:numId="9">
    <w:abstractNumId w:val="4"/>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410"/>
    <w:rsid w:val="00000485"/>
    <w:rsid w:val="00000529"/>
    <w:rsid w:val="00003A73"/>
    <w:rsid w:val="00006F63"/>
    <w:rsid w:val="000076CC"/>
    <w:rsid w:val="00011F43"/>
    <w:rsid w:val="00016F71"/>
    <w:rsid w:val="00017335"/>
    <w:rsid w:val="0002209D"/>
    <w:rsid w:val="00024201"/>
    <w:rsid w:val="00024A06"/>
    <w:rsid w:val="00031B8B"/>
    <w:rsid w:val="0003410B"/>
    <w:rsid w:val="000347BB"/>
    <w:rsid w:val="00037961"/>
    <w:rsid w:val="00037E37"/>
    <w:rsid w:val="000430EF"/>
    <w:rsid w:val="00045D16"/>
    <w:rsid w:val="00053108"/>
    <w:rsid w:val="00053570"/>
    <w:rsid w:val="00053D30"/>
    <w:rsid w:val="000553BF"/>
    <w:rsid w:val="0005748F"/>
    <w:rsid w:val="000578E8"/>
    <w:rsid w:val="00057C03"/>
    <w:rsid w:val="00061792"/>
    <w:rsid w:val="00070C68"/>
    <w:rsid w:val="0007294C"/>
    <w:rsid w:val="000731D3"/>
    <w:rsid w:val="00073986"/>
    <w:rsid w:val="00073DF5"/>
    <w:rsid w:val="00081629"/>
    <w:rsid w:val="000819E0"/>
    <w:rsid w:val="00081C38"/>
    <w:rsid w:val="00083FE0"/>
    <w:rsid w:val="0009250F"/>
    <w:rsid w:val="00093DE9"/>
    <w:rsid w:val="00094026"/>
    <w:rsid w:val="0009443A"/>
    <w:rsid w:val="00094F3D"/>
    <w:rsid w:val="00096F11"/>
    <w:rsid w:val="000A1CF1"/>
    <w:rsid w:val="000A1F31"/>
    <w:rsid w:val="000A60B2"/>
    <w:rsid w:val="000B16C3"/>
    <w:rsid w:val="000B58F1"/>
    <w:rsid w:val="000B6560"/>
    <w:rsid w:val="000C0515"/>
    <w:rsid w:val="000C3041"/>
    <w:rsid w:val="000C3288"/>
    <w:rsid w:val="000C5D0A"/>
    <w:rsid w:val="000D0315"/>
    <w:rsid w:val="000D19D2"/>
    <w:rsid w:val="000D41B7"/>
    <w:rsid w:val="000D7525"/>
    <w:rsid w:val="000D7F02"/>
    <w:rsid w:val="000E5065"/>
    <w:rsid w:val="000E6CA8"/>
    <w:rsid w:val="000E6EFA"/>
    <w:rsid w:val="000E7CC5"/>
    <w:rsid w:val="000F03A5"/>
    <w:rsid w:val="000F0E08"/>
    <w:rsid w:val="000F4022"/>
    <w:rsid w:val="000F6806"/>
    <w:rsid w:val="00100BE9"/>
    <w:rsid w:val="0010628A"/>
    <w:rsid w:val="00106911"/>
    <w:rsid w:val="00115839"/>
    <w:rsid w:val="00122DE4"/>
    <w:rsid w:val="00123EDE"/>
    <w:rsid w:val="001267BC"/>
    <w:rsid w:val="00126A7B"/>
    <w:rsid w:val="00130785"/>
    <w:rsid w:val="00134439"/>
    <w:rsid w:val="00134B6B"/>
    <w:rsid w:val="00134BB4"/>
    <w:rsid w:val="0013638A"/>
    <w:rsid w:val="00136E48"/>
    <w:rsid w:val="001374A9"/>
    <w:rsid w:val="00137535"/>
    <w:rsid w:val="0014035F"/>
    <w:rsid w:val="00142E4A"/>
    <w:rsid w:val="00144C22"/>
    <w:rsid w:val="00150969"/>
    <w:rsid w:val="001548D2"/>
    <w:rsid w:val="00156209"/>
    <w:rsid w:val="001573B5"/>
    <w:rsid w:val="0016354B"/>
    <w:rsid w:val="00164292"/>
    <w:rsid w:val="00172F3B"/>
    <w:rsid w:val="00174E6B"/>
    <w:rsid w:val="001750D3"/>
    <w:rsid w:val="00176344"/>
    <w:rsid w:val="00180AF0"/>
    <w:rsid w:val="0019035C"/>
    <w:rsid w:val="0019202A"/>
    <w:rsid w:val="001920D2"/>
    <w:rsid w:val="001930A4"/>
    <w:rsid w:val="0019788B"/>
    <w:rsid w:val="001A2DD3"/>
    <w:rsid w:val="001B0AD1"/>
    <w:rsid w:val="001B426F"/>
    <w:rsid w:val="001B6C94"/>
    <w:rsid w:val="001C0FC9"/>
    <w:rsid w:val="001C27FC"/>
    <w:rsid w:val="001C55FE"/>
    <w:rsid w:val="001C6E15"/>
    <w:rsid w:val="001D04C5"/>
    <w:rsid w:val="001D0D54"/>
    <w:rsid w:val="001D3F28"/>
    <w:rsid w:val="001D3F87"/>
    <w:rsid w:val="001D64FE"/>
    <w:rsid w:val="001E0706"/>
    <w:rsid w:val="001E0CC5"/>
    <w:rsid w:val="001E1E8E"/>
    <w:rsid w:val="001E7A3D"/>
    <w:rsid w:val="001F1028"/>
    <w:rsid w:val="001F30C7"/>
    <w:rsid w:val="002009C2"/>
    <w:rsid w:val="00202733"/>
    <w:rsid w:val="00202790"/>
    <w:rsid w:val="00206B8F"/>
    <w:rsid w:val="002124B8"/>
    <w:rsid w:val="002128B7"/>
    <w:rsid w:val="00216629"/>
    <w:rsid w:val="00220C1E"/>
    <w:rsid w:val="00223395"/>
    <w:rsid w:val="00226E9A"/>
    <w:rsid w:val="00230694"/>
    <w:rsid w:val="00231365"/>
    <w:rsid w:val="00233AD7"/>
    <w:rsid w:val="00236540"/>
    <w:rsid w:val="0023657B"/>
    <w:rsid w:val="00237390"/>
    <w:rsid w:val="00237DE4"/>
    <w:rsid w:val="002403D8"/>
    <w:rsid w:val="00241059"/>
    <w:rsid w:val="00241976"/>
    <w:rsid w:val="00243298"/>
    <w:rsid w:val="00245E14"/>
    <w:rsid w:val="00246BB0"/>
    <w:rsid w:val="002473A4"/>
    <w:rsid w:val="0026066D"/>
    <w:rsid w:val="00261868"/>
    <w:rsid w:val="002618DF"/>
    <w:rsid w:val="002626C7"/>
    <w:rsid w:val="0026371B"/>
    <w:rsid w:val="002725D1"/>
    <w:rsid w:val="002734C6"/>
    <w:rsid w:val="00273B60"/>
    <w:rsid w:val="0027458D"/>
    <w:rsid w:val="00277D91"/>
    <w:rsid w:val="00282420"/>
    <w:rsid w:val="0028273D"/>
    <w:rsid w:val="002901D8"/>
    <w:rsid w:val="00294C59"/>
    <w:rsid w:val="00295C3E"/>
    <w:rsid w:val="002A4A06"/>
    <w:rsid w:val="002A6FA0"/>
    <w:rsid w:val="002B3B0C"/>
    <w:rsid w:val="002B51DF"/>
    <w:rsid w:val="002B531C"/>
    <w:rsid w:val="002B7784"/>
    <w:rsid w:val="002C0B64"/>
    <w:rsid w:val="002C3AB7"/>
    <w:rsid w:val="002C76FE"/>
    <w:rsid w:val="002D4F9E"/>
    <w:rsid w:val="002D599F"/>
    <w:rsid w:val="002D5D8E"/>
    <w:rsid w:val="002E04A9"/>
    <w:rsid w:val="002E085D"/>
    <w:rsid w:val="002E3DA0"/>
    <w:rsid w:val="002E4E49"/>
    <w:rsid w:val="002E6129"/>
    <w:rsid w:val="002F0DD9"/>
    <w:rsid w:val="002F1A1B"/>
    <w:rsid w:val="002F43C4"/>
    <w:rsid w:val="002F620C"/>
    <w:rsid w:val="002F690D"/>
    <w:rsid w:val="002F7EC7"/>
    <w:rsid w:val="003003B4"/>
    <w:rsid w:val="003020B3"/>
    <w:rsid w:val="00303A4F"/>
    <w:rsid w:val="00305AFE"/>
    <w:rsid w:val="00312F73"/>
    <w:rsid w:val="00321BAE"/>
    <w:rsid w:val="00321E14"/>
    <w:rsid w:val="0032257D"/>
    <w:rsid w:val="003226C3"/>
    <w:rsid w:val="00322B76"/>
    <w:rsid w:val="00322F1E"/>
    <w:rsid w:val="0032455B"/>
    <w:rsid w:val="0032459D"/>
    <w:rsid w:val="0032637B"/>
    <w:rsid w:val="0033062A"/>
    <w:rsid w:val="00331024"/>
    <w:rsid w:val="00335E6F"/>
    <w:rsid w:val="0033761B"/>
    <w:rsid w:val="003423ED"/>
    <w:rsid w:val="003438FC"/>
    <w:rsid w:val="0034543E"/>
    <w:rsid w:val="00345947"/>
    <w:rsid w:val="003517A2"/>
    <w:rsid w:val="00352EFA"/>
    <w:rsid w:val="003601D8"/>
    <w:rsid w:val="00364C5F"/>
    <w:rsid w:val="00367057"/>
    <w:rsid w:val="003679EF"/>
    <w:rsid w:val="00372948"/>
    <w:rsid w:val="00372C8B"/>
    <w:rsid w:val="00373A23"/>
    <w:rsid w:val="00376F7A"/>
    <w:rsid w:val="00377704"/>
    <w:rsid w:val="0038061F"/>
    <w:rsid w:val="00384253"/>
    <w:rsid w:val="00387190"/>
    <w:rsid w:val="0039200F"/>
    <w:rsid w:val="003933BF"/>
    <w:rsid w:val="003951A0"/>
    <w:rsid w:val="003A12B8"/>
    <w:rsid w:val="003A1BE4"/>
    <w:rsid w:val="003A1EF9"/>
    <w:rsid w:val="003A387C"/>
    <w:rsid w:val="003A619E"/>
    <w:rsid w:val="003B4869"/>
    <w:rsid w:val="003B4D08"/>
    <w:rsid w:val="003B57F9"/>
    <w:rsid w:val="003C09DA"/>
    <w:rsid w:val="003C25C3"/>
    <w:rsid w:val="003C509E"/>
    <w:rsid w:val="003D452A"/>
    <w:rsid w:val="003E58AC"/>
    <w:rsid w:val="003E73F3"/>
    <w:rsid w:val="003F45B1"/>
    <w:rsid w:val="003F4EF3"/>
    <w:rsid w:val="00400747"/>
    <w:rsid w:val="004009E8"/>
    <w:rsid w:val="00401299"/>
    <w:rsid w:val="00405319"/>
    <w:rsid w:val="00406F57"/>
    <w:rsid w:val="00406FCC"/>
    <w:rsid w:val="00407745"/>
    <w:rsid w:val="00407C21"/>
    <w:rsid w:val="004109CD"/>
    <w:rsid w:val="00416627"/>
    <w:rsid w:val="00421327"/>
    <w:rsid w:val="004253BF"/>
    <w:rsid w:val="00425FA0"/>
    <w:rsid w:val="00437665"/>
    <w:rsid w:val="004410B2"/>
    <w:rsid w:val="00441603"/>
    <w:rsid w:val="00441658"/>
    <w:rsid w:val="004423A3"/>
    <w:rsid w:val="00446679"/>
    <w:rsid w:val="004511B1"/>
    <w:rsid w:val="00453BE8"/>
    <w:rsid w:val="00461BC5"/>
    <w:rsid w:val="00463853"/>
    <w:rsid w:val="00464450"/>
    <w:rsid w:val="00464F5C"/>
    <w:rsid w:val="00471F5A"/>
    <w:rsid w:val="00473EAE"/>
    <w:rsid w:val="004760E2"/>
    <w:rsid w:val="00480D62"/>
    <w:rsid w:val="00481981"/>
    <w:rsid w:val="00482B5B"/>
    <w:rsid w:val="004851A0"/>
    <w:rsid w:val="00490D31"/>
    <w:rsid w:val="00490DF0"/>
    <w:rsid w:val="00491DC3"/>
    <w:rsid w:val="00497C3D"/>
    <w:rsid w:val="004A08E1"/>
    <w:rsid w:val="004A3367"/>
    <w:rsid w:val="004A37A7"/>
    <w:rsid w:val="004A5C7D"/>
    <w:rsid w:val="004B63FE"/>
    <w:rsid w:val="004B79E2"/>
    <w:rsid w:val="004C02C2"/>
    <w:rsid w:val="004C462A"/>
    <w:rsid w:val="004C58EE"/>
    <w:rsid w:val="004C611C"/>
    <w:rsid w:val="004C7571"/>
    <w:rsid w:val="004D6666"/>
    <w:rsid w:val="004E2A5C"/>
    <w:rsid w:val="004E548E"/>
    <w:rsid w:val="004F0CB9"/>
    <w:rsid w:val="004F3D3D"/>
    <w:rsid w:val="0050232F"/>
    <w:rsid w:val="00502F85"/>
    <w:rsid w:val="00503128"/>
    <w:rsid w:val="00505E40"/>
    <w:rsid w:val="00506153"/>
    <w:rsid w:val="0050632E"/>
    <w:rsid w:val="005064B7"/>
    <w:rsid w:val="00513270"/>
    <w:rsid w:val="00514E23"/>
    <w:rsid w:val="00517B44"/>
    <w:rsid w:val="00522899"/>
    <w:rsid w:val="00525007"/>
    <w:rsid w:val="00525685"/>
    <w:rsid w:val="00527110"/>
    <w:rsid w:val="00527538"/>
    <w:rsid w:val="00527CE6"/>
    <w:rsid w:val="00530A7D"/>
    <w:rsid w:val="005318AB"/>
    <w:rsid w:val="00531D5D"/>
    <w:rsid w:val="00537FED"/>
    <w:rsid w:val="00541056"/>
    <w:rsid w:val="00541E6E"/>
    <w:rsid w:val="00541FC3"/>
    <w:rsid w:val="0054468B"/>
    <w:rsid w:val="005456FD"/>
    <w:rsid w:val="00546883"/>
    <w:rsid w:val="0054718B"/>
    <w:rsid w:val="005505C0"/>
    <w:rsid w:val="005524F9"/>
    <w:rsid w:val="00552B17"/>
    <w:rsid w:val="00555194"/>
    <w:rsid w:val="00557D06"/>
    <w:rsid w:val="005623B6"/>
    <w:rsid w:val="005625C8"/>
    <w:rsid w:val="00566578"/>
    <w:rsid w:val="00570D8A"/>
    <w:rsid w:val="00571F1E"/>
    <w:rsid w:val="00576256"/>
    <w:rsid w:val="00576798"/>
    <w:rsid w:val="00577923"/>
    <w:rsid w:val="00580534"/>
    <w:rsid w:val="00584782"/>
    <w:rsid w:val="00587D12"/>
    <w:rsid w:val="00587F5B"/>
    <w:rsid w:val="0059122D"/>
    <w:rsid w:val="005921E6"/>
    <w:rsid w:val="00592AC2"/>
    <w:rsid w:val="00593117"/>
    <w:rsid w:val="00594C2E"/>
    <w:rsid w:val="005A111B"/>
    <w:rsid w:val="005B213B"/>
    <w:rsid w:val="005B3AA7"/>
    <w:rsid w:val="005D2474"/>
    <w:rsid w:val="005D2A21"/>
    <w:rsid w:val="005D3603"/>
    <w:rsid w:val="005E1C73"/>
    <w:rsid w:val="005E1E63"/>
    <w:rsid w:val="005E2A8C"/>
    <w:rsid w:val="005F2452"/>
    <w:rsid w:val="005F2EB9"/>
    <w:rsid w:val="005F635C"/>
    <w:rsid w:val="00604587"/>
    <w:rsid w:val="006050D4"/>
    <w:rsid w:val="0061097B"/>
    <w:rsid w:val="006140C2"/>
    <w:rsid w:val="00615F92"/>
    <w:rsid w:val="006246B2"/>
    <w:rsid w:val="0062478F"/>
    <w:rsid w:val="006268BD"/>
    <w:rsid w:val="006317A7"/>
    <w:rsid w:val="006320BD"/>
    <w:rsid w:val="0063231E"/>
    <w:rsid w:val="00637346"/>
    <w:rsid w:val="00640D89"/>
    <w:rsid w:val="00644CFF"/>
    <w:rsid w:val="00650777"/>
    <w:rsid w:val="00652C8E"/>
    <w:rsid w:val="00665202"/>
    <w:rsid w:val="00666CBD"/>
    <w:rsid w:val="00667368"/>
    <w:rsid w:val="0066743C"/>
    <w:rsid w:val="006705BD"/>
    <w:rsid w:val="00673A2A"/>
    <w:rsid w:val="0067516C"/>
    <w:rsid w:val="00683746"/>
    <w:rsid w:val="00685710"/>
    <w:rsid w:val="00686B7E"/>
    <w:rsid w:val="00692C8C"/>
    <w:rsid w:val="0069351B"/>
    <w:rsid w:val="0069394E"/>
    <w:rsid w:val="00693FE2"/>
    <w:rsid w:val="00694D03"/>
    <w:rsid w:val="00697293"/>
    <w:rsid w:val="00697FFE"/>
    <w:rsid w:val="006A0098"/>
    <w:rsid w:val="006A068C"/>
    <w:rsid w:val="006A0C46"/>
    <w:rsid w:val="006A1FC1"/>
    <w:rsid w:val="006A5163"/>
    <w:rsid w:val="006B0F79"/>
    <w:rsid w:val="006C1C90"/>
    <w:rsid w:val="006C3FFF"/>
    <w:rsid w:val="006D2D0F"/>
    <w:rsid w:val="006D46D6"/>
    <w:rsid w:val="006D6170"/>
    <w:rsid w:val="006D6709"/>
    <w:rsid w:val="006D68FF"/>
    <w:rsid w:val="006E0742"/>
    <w:rsid w:val="006E1744"/>
    <w:rsid w:val="006E2C82"/>
    <w:rsid w:val="006E4318"/>
    <w:rsid w:val="006E4384"/>
    <w:rsid w:val="006E7204"/>
    <w:rsid w:val="006F067E"/>
    <w:rsid w:val="006F0708"/>
    <w:rsid w:val="006F0B31"/>
    <w:rsid w:val="006F1A27"/>
    <w:rsid w:val="006F1D08"/>
    <w:rsid w:val="006F68CE"/>
    <w:rsid w:val="00701960"/>
    <w:rsid w:val="00701B5A"/>
    <w:rsid w:val="00701E76"/>
    <w:rsid w:val="007058C9"/>
    <w:rsid w:val="007058E8"/>
    <w:rsid w:val="00706189"/>
    <w:rsid w:val="007070F5"/>
    <w:rsid w:val="00715D6D"/>
    <w:rsid w:val="00721A81"/>
    <w:rsid w:val="007336D8"/>
    <w:rsid w:val="007369DA"/>
    <w:rsid w:val="00741C5F"/>
    <w:rsid w:val="00742E32"/>
    <w:rsid w:val="00750051"/>
    <w:rsid w:val="00752519"/>
    <w:rsid w:val="00753DD9"/>
    <w:rsid w:val="00754320"/>
    <w:rsid w:val="00762202"/>
    <w:rsid w:val="0076407D"/>
    <w:rsid w:val="007652A3"/>
    <w:rsid w:val="00767A92"/>
    <w:rsid w:val="00772845"/>
    <w:rsid w:val="007753F7"/>
    <w:rsid w:val="00776FA3"/>
    <w:rsid w:val="007770BC"/>
    <w:rsid w:val="00777CF3"/>
    <w:rsid w:val="007818A6"/>
    <w:rsid w:val="007907B6"/>
    <w:rsid w:val="0079097E"/>
    <w:rsid w:val="00791025"/>
    <w:rsid w:val="00791D48"/>
    <w:rsid w:val="00793BD0"/>
    <w:rsid w:val="0079417F"/>
    <w:rsid w:val="00795EE1"/>
    <w:rsid w:val="007A3619"/>
    <w:rsid w:val="007B29D3"/>
    <w:rsid w:val="007B7755"/>
    <w:rsid w:val="007C26A2"/>
    <w:rsid w:val="007C3AB7"/>
    <w:rsid w:val="007C4681"/>
    <w:rsid w:val="007C5127"/>
    <w:rsid w:val="007C7765"/>
    <w:rsid w:val="007D4E6B"/>
    <w:rsid w:val="007D6D37"/>
    <w:rsid w:val="007E096A"/>
    <w:rsid w:val="007E365A"/>
    <w:rsid w:val="007E5134"/>
    <w:rsid w:val="007F0410"/>
    <w:rsid w:val="007F1CBA"/>
    <w:rsid w:val="007F52A3"/>
    <w:rsid w:val="007F77A2"/>
    <w:rsid w:val="00802FDF"/>
    <w:rsid w:val="00804170"/>
    <w:rsid w:val="00804EC5"/>
    <w:rsid w:val="00805ECB"/>
    <w:rsid w:val="00812C9B"/>
    <w:rsid w:val="008136B6"/>
    <w:rsid w:val="00822ECF"/>
    <w:rsid w:val="008250D7"/>
    <w:rsid w:val="008304C8"/>
    <w:rsid w:val="008355F9"/>
    <w:rsid w:val="00840354"/>
    <w:rsid w:val="00840973"/>
    <w:rsid w:val="008409FD"/>
    <w:rsid w:val="0084122E"/>
    <w:rsid w:val="008442FD"/>
    <w:rsid w:val="00846F88"/>
    <w:rsid w:val="008521B6"/>
    <w:rsid w:val="00853508"/>
    <w:rsid w:val="00855F48"/>
    <w:rsid w:val="008562C6"/>
    <w:rsid w:val="00857310"/>
    <w:rsid w:val="00860DE3"/>
    <w:rsid w:val="008620ED"/>
    <w:rsid w:val="00863395"/>
    <w:rsid w:val="00864840"/>
    <w:rsid w:val="00864C89"/>
    <w:rsid w:val="00865025"/>
    <w:rsid w:val="008672F5"/>
    <w:rsid w:val="008742CF"/>
    <w:rsid w:val="008805E0"/>
    <w:rsid w:val="00880705"/>
    <w:rsid w:val="00883251"/>
    <w:rsid w:val="00891704"/>
    <w:rsid w:val="00892096"/>
    <w:rsid w:val="0089478A"/>
    <w:rsid w:val="00894E0A"/>
    <w:rsid w:val="008967B2"/>
    <w:rsid w:val="008A32A7"/>
    <w:rsid w:val="008A3620"/>
    <w:rsid w:val="008A6169"/>
    <w:rsid w:val="008A7C16"/>
    <w:rsid w:val="008B2D74"/>
    <w:rsid w:val="008B64DE"/>
    <w:rsid w:val="008B6FBB"/>
    <w:rsid w:val="008C1406"/>
    <w:rsid w:val="008D4797"/>
    <w:rsid w:val="008D4EC0"/>
    <w:rsid w:val="008E00BA"/>
    <w:rsid w:val="008E1695"/>
    <w:rsid w:val="008E3A27"/>
    <w:rsid w:val="008F03C3"/>
    <w:rsid w:val="008F16F5"/>
    <w:rsid w:val="008F1C1D"/>
    <w:rsid w:val="008F498E"/>
    <w:rsid w:val="0090298F"/>
    <w:rsid w:val="00903A2E"/>
    <w:rsid w:val="00907AEE"/>
    <w:rsid w:val="00911B75"/>
    <w:rsid w:val="009247D6"/>
    <w:rsid w:val="00927E8F"/>
    <w:rsid w:val="00931DB7"/>
    <w:rsid w:val="009322FA"/>
    <w:rsid w:val="0094174A"/>
    <w:rsid w:val="00941DD1"/>
    <w:rsid w:val="00942C15"/>
    <w:rsid w:val="00944F8E"/>
    <w:rsid w:val="00961117"/>
    <w:rsid w:val="00963052"/>
    <w:rsid w:val="00964992"/>
    <w:rsid w:val="009727A9"/>
    <w:rsid w:val="00975C21"/>
    <w:rsid w:val="009809F2"/>
    <w:rsid w:val="00981C12"/>
    <w:rsid w:val="00985DED"/>
    <w:rsid w:val="00990E42"/>
    <w:rsid w:val="00992A4A"/>
    <w:rsid w:val="009936B4"/>
    <w:rsid w:val="00994770"/>
    <w:rsid w:val="00995107"/>
    <w:rsid w:val="00997F2E"/>
    <w:rsid w:val="009A1745"/>
    <w:rsid w:val="009A552E"/>
    <w:rsid w:val="009A6D03"/>
    <w:rsid w:val="009A71ED"/>
    <w:rsid w:val="009B4AD7"/>
    <w:rsid w:val="009B5A0C"/>
    <w:rsid w:val="009B5EB5"/>
    <w:rsid w:val="009D06A7"/>
    <w:rsid w:val="009D07D8"/>
    <w:rsid w:val="009D15EF"/>
    <w:rsid w:val="009D3447"/>
    <w:rsid w:val="009D4C9D"/>
    <w:rsid w:val="009D51C3"/>
    <w:rsid w:val="009E07B2"/>
    <w:rsid w:val="009E2149"/>
    <w:rsid w:val="009E21DB"/>
    <w:rsid w:val="009E459E"/>
    <w:rsid w:val="009E6AE6"/>
    <w:rsid w:val="009F39F3"/>
    <w:rsid w:val="009F6625"/>
    <w:rsid w:val="009F715A"/>
    <w:rsid w:val="00A01584"/>
    <w:rsid w:val="00A0207E"/>
    <w:rsid w:val="00A02A75"/>
    <w:rsid w:val="00A040F6"/>
    <w:rsid w:val="00A05702"/>
    <w:rsid w:val="00A05BEA"/>
    <w:rsid w:val="00A06878"/>
    <w:rsid w:val="00A07993"/>
    <w:rsid w:val="00A1077F"/>
    <w:rsid w:val="00A11C34"/>
    <w:rsid w:val="00A21938"/>
    <w:rsid w:val="00A21BE4"/>
    <w:rsid w:val="00A2466F"/>
    <w:rsid w:val="00A26B9A"/>
    <w:rsid w:val="00A2715A"/>
    <w:rsid w:val="00A30847"/>
    <w:rsid w:val="00A30A47"/>
    <w:rsid w:val="00A30CCB"/>
    <w:rsid w:val="00A4418E"/>
    <w:rsid w:val="00A45F1D"/>
    <w:rsid w:val="00A53B6B"/>
    <w:rsid w:val="00A545F8"/>
    <w:rsid w:val="00A5613B"/>
    <w:rsid w:val="00A57904"/>
    <w:rsid w:val="00A57FDF"/>
    <w:rsid w:val="00A64385"/>
    <w:rsid w:val="00A648BC"/>
    <w:rsid w:val="00A7015E"/>
    <w:rsid w:val="00A70C65"/>
    <w:rsid w:val="00A7760D"/>
    <w:rsid w:val="00A82A73"/>
    <w:rsid w:val="00A851F9"/>
    <w:rsid w:val="00A85DC9"/>
    <w:rsid w:val="00A867A7"/>
    <w:rsid w:val="00A86B37"/>
    <w:rsid w:val="00A9205C"/>
    <w:rsid w:val="00A92581"/>
    <w:rsid w:val="00A929BB"/>
    <w:rsid w:val="00A92EF3"/>
    <w:rsid w:val="00A93CD5"/>
    <w:rsid w:val="00A93F96"/>
    <w:rsid w:val="00AA37AA"/>
    <w:rsid w:val="00AA4DC6"/>
    <w:rsid w:val="00AA6FBB"/>
    <w:rsid w:val="00AB076D"/>
    <w:rsid w:val="00AB0DE6"/>
    <w:rsid w:val="00AB1086"/>
    <w:rsid w:val="00AB331F"/>
    <w:rsid w:val="00AB3832"/>
    <w:rsid w:val="00AB6A7F"/>
    <w:rsid w:val="00AB6ED4"/>
    <w:rsid w:val="00AC0A70"/>
    <w:rsid w:val="00AC2719"/>
    <w:rsid w:val="00AC2E7E"/>
    <w:rsid w:val="00AC4FD1"/>
    <w:rsid w:val="00AD24EE"/>
    <w:rsid w:val="00AD30DF"/>
    <w:rsid w:val="00AD3B47"/>
    <w:rsid w:val="00AE32D2"/>
    <w:rsid w:val="00AE3EA3"/>
    <w:rsid w:val="00AE587E"/>
    <w:rsid w:val="00AE58A9"/>
    <w:rsid w:val="00AF42D2"/>
    <w:rsid w:val="00B02D28"/>
    <w:rsid w:val="00B03956"/>
    <w:rsid w:val="00B1264B"/>
    <w:rsid w:val="00B132DA"/>
    <w:rsid w:val="00B275D2"/>
    <w:rsid w:val="00B32DEB"/>
    <w:rsid w:val="00B43201"/>
    <w:rsid w:val="00B43691"/>
    <w:rsid w:val="00B43C5A"/>
    <w:rsid w:val="00B43EBC"/>
    <w:rsid w:val="00B465F4"/>
    <w:rsid w:val="00B53416"/>
    <w:rsid w:val="00B57848"/>
    <w:rsid w:val="00B64F21"/>
    <w:rsid w:val="00B65BF5"/>
    <w:rsid w:val="00B71120"/>
    <w:rsid w:val="00B7439D"/>
    <w:rsid w:val="00B761A3"/>
    <w:rsid w:val="00B768F8"/>
    <w:rsid w:val="00B806FD"/>
    <w:rsid w:val="00B83F7F"/>
    <w:rsid w:val="00B83FFC"/>
    <w:rsid w:val="00B84AC5"/>
    <w:rsid w:val="00B84E3E"/>
    <w:rsid w:val="00B86174"/>
    <w:rsid w:val="00B9378C"/>
    <w:rsid w:val="00B94904"/>
    <w:rsid w:val="00B95C8E"/>
    <w:rsid w:val="00B978A4"/>
    <w:rsid w:val="00BA1FB2"/>
    <w:rsid w:val="00BA2A8E"/>
    <w:rsid w:val="00BA4D4B"/>
    <w:rsid w:val="00BA51C9"/>
    <w:rsid w:val="00BA5C2C"/>
    <w:rsid w:val="00BA5C56"/>
    <w:rsid w:val="00BA6E50"/>
    <w:rsid w:val="00BB20BC"/>
    <w:rsid w:val="00BB715E"/>
    <w:rsid w:val="00BC0EA5"/>
    <w:rsid w:val="00BC300F"/>
    <w:rsid w:val="00BC7290"/>
    <w:rsid w:val="00BD033F"/>
    <w:rsid w:val="00BD14E5"/>
    <w:rsid w:val="00BD532F"/>
    <w:rsid w:val="00BE1214"/>
    <w:rsid w:val="00BE5326"/>
    <w:rsid w:val="00BF0380"/>
    <w:rsid w:val="00BF07C4"/>
    <w:rsid w:val="00BF20D3"/>
    <w:rsid w:val="00BF4B2F"/>
    <w:rsid w:val="00BF4CAB"/>
    <w:rsid w:val="00C0053E"/>
    <w:rsid w:val="00C014E1"/>
    <w:rsid w:val="00C05D0F"/>
    <w:rsid w:val="00C10E13"/>
    <w:rsid w:val="00C1388A"/>
    <w:rsid w:val="00C166E1"/>
    <w:rsid w:val="00C16D9C"/>
    <w:rsid w:val="00C20D5A"/>
    <w:rsid w:val="00C21498"/>
    <w:rsid w:val="00C21504"/>
    <w:rsid w:val="00C21532"/>
    <w:rsid w:val="00C2379A"/>
    <w:rsid w:val="00C26D70"/>
    <w:rsid w:val="00C4710B"/>
    <w:rsid w:val="00C510F1"/>
    <w:rsid w:val="00C52715"/>
    <w:rsid w:val="00C54FC1"/>
    <w:rsid w:val="00C55614"/>
    <w:rsid w:val="00C604A3"/>
    <w:rsid w:val="00C605F2"/>
    <w:rsid w:val="00C61E3A"/>
    <w:rsid w:val="00C62A74"/>
    <w:rsid w:val="00C74362"/>
    <w:rsid w:val="00C81A92"/>
    <w:rsid w:val="00C8532D"/>
    <w:rsid w:val="00C86E29"/>
    <w:rsid w:val="00C90253"/>
    <w:rsid w:val="00C91222"/>
    <w:rsid w:val="00C95EC5"/>
    <w:rsid w:val="00CA2FEA"/>
    <w:rsid w:val="00CA48C8"/>
    <w:rsid w:val="00CA51DA"/>
    <w:rsid w:val="00CB30BC"/>
    <w:rsid w:val="00CB391B"/>
    <w:rsid w:val="00CB5164"/>
    <w:rsid w:val="00CB5B9D"/>
    <w:rsid w:val="00CC2EBA"/>
    <w:rsid w:val="00CC5D3C"/>
    <w:rsid w:val="00CC70A8"/>
    <w:rsid w:val="00CC7C93"/>
    <w:rsid w:val="00CC7CDE"/>
    <w:rsid w:val="00CD0D5D"/>
    <w:rsid w:val="00CD4277"/>
    <w:rsid w:val="00CD4B5F"/>
    <w:rsid w:val="00CD6573"/>
    <w:rsid w:val="00CD7525"/>
    <w:rsid w:val="00CD7627"/>
    <w:rsid w:val="00CE3361"/>
    <w:rsid w:val="00CE4476"/>
    <w:rsid w:val="00CE447E"/>
    <w:rsid w:val="00CE5A87"/>
    <w:rsid w:val="00CE6E47"/>
    <w:rsid w:val="00CF0343"/>
    <w:rsid w:val="00D01EA4"/>
    <w:rsid w:val="00D05BE3"/>
    <w:rsid w:val="00D10124"/>
    <w:rsid w:val="00D11FD4"/>
    <w:rsid w:val="00D1403F"/>
    <w:rsid w:val="00D15105"/>
    <w:rsid w:val="00D15AFC"/>
    <w:rsid w:val="00D16215"/>
    <w:rsid w:val="00D16F56"/>
    <w:rsid w:val="00D205EA"/>
    <w:rsid w:val="00D21C45"/>
    <w:rsid w:val="00D22F7B"/>
    <w:rsid w:val="00D26526"/>
    <w:rsid w:val="00D355E4"/>
    <w:rsid w:val="00D36967"/>
    <w:rsid w:val="00D37063"/>
    <w:rsid w:val="00D446A9"/>
    <w:rsid w:val="00D462D8"/>
    <w:rsid w:val="00D50862"/>
    <w:rsid w:val="00D53B56"/>
    <w:rsid w:val="00D54F14"/>
    <w:rsid w:val="00D5573D"/>
    <w:rsid w:val="00D57A5B"/>
    <w:rsid w:val="00D62397"/>
    <w:rsid w:val="00D6625A"/>
    <w:rsid w:val="00D67B6D"/>
    <w:rsid w:val="00D70CDA"/>
    <w:rsid w:val="00D75366"/>
    <w:rsid w:val="00D76881"/>
    <w:rsid w:val="00D77FF1"/>
    <w:rsid w:val="00D80675"/>
    <w:rsid w:val="00D86D26"/>
    <w:rsid w:val="00D87738"/>
    <w:rsid w:val="00D90E9D"/>
    <w:rsid w:val="00D92B5E"/>
    <w:rsid w:val="00D92FA9"/>
    <w:rsid w:val="00D9770F"/>
    <w:rsid w:val="00DA014E"/>
    <w:rsid w:val="00DA023B"/>
    <w:rsid w:val="00DA5D63"/>
    <w:rsid w:val="00DA62B6"/>
    <w:rsid w:val="00DB5786"/>
    <w:rsid w:val="00DB5B26"/>
    <w:rsid w:val="00DB7182"/>
    <w:rsid w:val="00DC3984"/>
    <w:rsid w:val="00DC3A0C"/>
    <w:rsid w:val="00DC5E66"/>
    <w:rsid w:val="00DC728D"/>
    <w:rsid w:val="00DD7901"/>
    <w:rsid w:val="00DD7D3B"/>
    <w:rsid w:val="00DE0151"/>
    <w:rsid w:val="00DE3D0F"/>
    <w:rsid w:val="00DE46FA"/>
    <w:rsid w:val="00DE57DC"/>
    <w:rsid w:val="00DE6F88"/>
    <w:rsid w:val="00DF08F5"/>
    <w:rsid w:val="00DF0B0A"/>
    <w:rsid w:val="00E032E1"/>
    <w:rsid w:val="00E05FAF"/>
    <w:rsid w:val="00E07201"/>
    <w:rsid w:val="00E13992"/>
    <w:rsid w:val="00E15774"/>
    <w:rsid w:val="00E238C0"/>
    <w:rsid w:val="00E244A5"/>
    <w:rsid w:val="00E266ED"/>
    <w:rsid w:val="00E332C9"/>
    <w:rsid w:val="00E35820"/>
    <w:rsid w:val="00E4099D"/>
    <w:rsid w:val="00E42DC8"/>
    <w:rsid w:val="00E47891"/>
    <w:rsid w:val="00E5084B"/>
    <w:rsid w:val="00E66B02"/>
    <w:rsid w:val="00E677B9"/>
    <w:rsid w:val="00E73892"/>
    <w:rsid w:val="00E7628F"/>
    <w:rsid w:val="00E80915"/>
    <w:rsid w:val="00E81339"/>
    <w:rsid w:val="00E84EC0"/>
    <w:rsid w:val="00E85508"/>
    <w:rsid w:val="00E870FB"/>
    <w:rsid w:val="00E9370C"/>
    <w:rsid w:val="00E949B2"/>
    <w:rsid w:val="00E96B30"/>
    <w:rsid w:val="00E97EF4"/>
    <w:rsid w:val="00EA0231"/>
    <w:rsid w:val="00EA0749"/>
    <w:rsid w:val="00EA1748"/>
    <w:rsid w:val="00EA1877"/>
    <w:rsid w:val="00EA21D1"/>
    <w:rsid w:val="00EA399A"/>
    <w:rsid w:val="00EA67D5"/>
    <w:rsid w:val="00EA6919"/>
    <w:rsid w:val="00EA6C44"/>
    <w:rsid w:val="00EB072B"/>
    <w:rsid w:val="00EB0D84"/>
    <w:rsid w:val="00EB0DE5"/>
    <w:rsid w:val="00EB0E8E"/>
    <w:rsid w:val="00EB48A2"/>
    <w:rsid w:val="00EC0A3F"/>
    <w:rsid w:val="00EC30E8"/>
    <w:rsid w:val="00EC48FB"/>
    <w:rsid w:val="00EC59A4"/>
    <w:rsid w:val="00ED07D0"/>
    <w:rsid w:val="00ED17F4"/>
    <w:rsid w:val="00ED1858"/>
    <w:rsid w:val="00ED288F"/>
    <w:rsid w:val="00ED4423"/>
    <w:rsid w:val="00ED4AAA"/>
    <w:rsid w:val="00ED5179"/>
    <w:rsid w:val="00EE1149"/>
    <w:rsid w:val="00EE273D"/>
    <w:rsid w:val="00EE6A81"/>
    <w:rsid w:val="00EF4A88"/>
    <w:rsid w:val="00EF6745"/>
    <w:rsid w:val="00F01813"/>
    <w:rsid w:val="00F0296E"/>
    <w:rsid w:val="00F03961"/>
    <w:rsid w:val="00F0428C"/>
    <w:rsid w:val="00F05885"/>
    <w:rsid w:val="00F06FC1"/>
    <w:rsid w:val="00F11DDB"/>
    <w:rsid w:val="00F12F4B"/>
    <w:rsid w:val="00F1592E"/>
    <w:rsid w:val="00F27625"/>
    <w:rsid w:val="00F27714"/>
    <w:rsid w:val="00F32B15"/>
    <w:rsid w:val="00F45433"/>
    <w:rsid w:val="00F46436"/>
    <w:rsid w:val="00F5669F"/>
    <w:rsid w:val="00F65765"/>
    <w:rsid w:val="00F65FE1"/>
    <w:rsid w:val="00F66DB8"/>
    <w:rsid w:val="00F66F2D"/>
    <w:rsid w:val="00F768A1"/>
    <w:rsid w:val="00F83615"/>
    <w:rsid w:val="00F8651B"/>
    <w:rsid w:val="00F86DD8"/>
    <w:rsid w:val="00F9351B"/>
    <w:rsid w:val="00F937AC"/>
    <w:rsid w:val="00FA558D"/>
    <w:rsid w:val="00FA5E62"/>
    <w:rsid w:val="00FA7EDC"/>
    <w:rsid w:val="00FB1570"/>
    <w:rsid w:val="00FB2691"/>
    <w:rsid w:val="00FB2EF3"/>
    <w:rsid w:val="00FB50BE"/>
    <w:rsid w:val="00FB5622"/>
    <w:rsid w:val="00FB6A07"/>
    <w:rsid w:val="00FB7600"/>
    <w:rsid w:val="00FC4451"/>
    <w:rsid w:val="00FC5A30"/>
    <w:rsid w:val="00FC5E22"/>
    <w:rsid w:val="00FD7009"/>
    <w:rsid w:val="00FE16D5"/>
    <w:rsid w:val="00FE1EC6"/>
    <w:rsid w:val="00FE2CA6"/>
    <w:rsid w:val="00FF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60182"/>
  <w15:docId w15:val="{84A97240-A7B5-4759-A2CF-2F30D060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F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customStyle="1" w:styleId="ConsPlusTitle">
    <w:name w:val="ConsPlusTitle"/>
    <w:rsid w:val="003A387C"/>
    <w:pPr>
      <w:widowControl w:val="0"/>
      <w:autoSpaceDE w:val="0"/>
      <w:autoSpaceDN w:val="0"/>
      <w:spacing w:after="0" w:line="240" w:lineRule="auto"/>
    </w:pPr>
    <w:rPr>
      <w:rFonts w:ascii="Calibri" w:eastAsia="Times New Roman" w:hAnsi="Calibri" w:cs="Calibri"/>
      <w:b/>
      <w:sz w:val="22"/>
      <w:szCs w:val="20"/>
      <w:lang w:eastAsia="ru-RU"/>
    </w:rPr>
  </w:style>
  <w:style w:type="paragraph" w:styleId="af">
    <w:name w:val="No Spacing"/>
    <w:uiPriority w:val="1"/>
    <w:qFormat/>
    <w:rsid w:val="007C26A2"/>
    <w:pPr>
      <w:spacing w:after="0" w:line="240" w:lineRule="auto"/>
    </w:pPr>
    <w:rPr>
      <w:rFonts w:ascii="Calibri" w:eastAsia="Times New Roman" w:hAnsi="Calibri"/>
      <w:sz w:val="22"/>
      <w:szCs w:val="22"/>
      <w:lang w:eastAsia="ru-RU"/>
    </w:rPr>
  </w:style>
  <w:style w:type="paragraph" w:customStyle="1" w:styleId="ConsPlusNonformat">
    <w:name w:val="ConsPlusNonformat"/>
    <w:rsid w:val="007C2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EB072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B072B"/>
  </w:style>
  <w:style w:type="paragraph" w:styleId="af2">
    <w:name w:val="footer"/>
    <w:basedOn w:val="a"/>
    <w:link w:val="af3"/>
    <w:uiPriority w:val="99"/>
    <w:unhideWhenUsed/>
    <w:rsid w:val="00EB072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B072B"/>
  </w:style>
  <w:style w:type="character" w:customStyle="1" w:styleId="frgu-content-accordeon">
    <w:name w:val="frgu-content-accordeon"/>
    <w:basedOn w:val="a0"/>
    <w:rsid w:val="00E332C9"/>
  </w:style>
  <w:style w:type="table" w:styleId="af4">
    <w:name w:val="Table Grid"/>
    <w:basedOn w:val="a1"/>
    <w:uiPriority w:val="99"/>
    <w:rsid w:val="0016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CC2EBA"/>
    <w:pPr>
      <w:spacing w:after="0" w:line="240" w:lineRule="auto"/>
    </w:pPr>
    <w:rPr>
      <w:rFonts w:eastAsia="Calibri"/>
      <w:noProof/>
      <w:lang w:eastAsia="ru-RU"/>
    </w:rPr>
  </w:style>
  <w:style w:type="paragraph" w:styleId="af5">
    <w:name w:val="Normal (Web)"/>
    <w:aliases w:val="_а_Е’__ (дќа) И’ц_1,_а_Е’__ (дќа) И’ц_ И’ц_,___С¬__ (_x_) ÷¬__1,___С¬__ (_x_) ÷¬__ ÷¬__"/>
    <w:basedOn w:val="a"/>
    <w:link w:val="af6"/>
    <w:uiPriority w:val="99"/>
    <w:unhideWhenUsed/>
    <w:rsid w:val="00F5669F"/>
    <w:pPr>
      <w:spacing w:after="0" w:line="240" w:lineRule="auto"/>
    </w:pPr>
    <w:rPr>
      <w:sz w:val="24"/>
      <w:szCs w:val="24"/>
      <w:lang w:eastAsia="ru-RU"/>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C16D9C"/>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549444">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2122603623">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sChild>
    </w:div>
    <w:div w:id="409010227">
      <w:bodyDiv w:val="1"/>
      <w:marLeft w:val="0"/>
      <w:marRight w:val="0"/>
      <w:marTop w:val="0"/>
      <w:marBottom w:val="0"/>
      <w:divBdr>
        <w:top w:val="none" w:sz="0" w:space="0" w:color="auto"/>
        <w:left w:val="none" w:sz="0" w:space="0" w:color="auto"/>
        <w:bottom w:val="none" w:sz="0" w:space="0" w:color="auto"/>
        <w:right w:val="none" w:sz="0" w:space="0" w:color="auto"/>
      </w:divBdr>
    </w:div>
    <w:div w:id="690767886">
      <w:bodyDiv w:val="1"/>
      <w:marLeft w:val="0"/>
      <w:marRight w:val="0"/>
      <w:marTop w:val="0"/>
      <w:marBottom w:val="0"/>
      <w:divBdr>
        <w:top w:val="none" w:sz="0" w:space="0" w:color="auto"/>
        <w:left w:val="none" w:sz="0" w:space="0" w:color="auto"/>
        <w:bottom w:val="none" w:sz="0" w:space="0" w:color="auto"/>
        <w:right w:val="none" w:sz="0" w:space="0" w:color="auto"/>
      </w:divBdr>
    </w:div>
    <w:div w:id="945817659">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233856271">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498078192">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sChild>
    </w:div>
    <w:div w:id="1595479871">
      <w:bodyDiv w:val="1"/>
      <w:marLeft w:val="0"/>
      <w:marRight w:val="0"/>
      <w:marTop w:val="0"/>
      <w:marBottom w:val="0"/>
      <w:divBdr>
        <w:top w:val="none" w:sz="0" w:space="0" w:color="auto"/>
        <w:left w:val="none" w:sz="0" w:space="0" w:color="auto"/>
        <w:bottom w:val="none" w:sz="0" w:space="0" w:color="auto"/>
        <w:right w:val="none" w:sz="0" w:space="0" w:color="auto"/>
      </w:divBdr>
    </w:div>
    <w:div w:id="1618297795">
      <w:bodyDiv w:val="1"/>
      <w:marLeft w:val="0"/>
      <w:marRight w:val="0"/>
      <w:marTop w:val="0"/>
      <w:marBottom w:val="0"/>
      <w:divBdr>
        <w:top w:val="none" w:sz="0" w:space="0" w:color="auto"/>
        <w:left w:val="none" w:sz="0" w:space="0" w:color="auto"/>
        <w:bottom w:val="none" w:sz="0" w:space="0" w:color="auto"/>
        <w:right w:val="none" w:sz="0" w:space="0" w:color="auto"/>
      </w:divBdr>
    </w:div>
    <w:div w:id="1661731787">
      <w:bodyDiv w:val="1"/>
      <w:marLeft w:val="0"/>
      <w:marRight w:val="0"/>
      <w:marTop w:val="0"/>
      <w:marBottom w:val="0"/>
      <w:divBdr>
        <w:top w:val="none" w:sz="0" w:space="0" w:color="auto"/>
        <w:left w:val="none" w:sz="0" w:space="0" w:color="auto"/>
        <w:bottom w:val="none" w:sz="0" w:space="0" w:color="auto"/>
        <w:right w:val="none" w:sz="0" w:space="0" w:color="auto"/>
      </w:divBdr>
    </w:div>
    <w:div w:id="1850366166">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4403886">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77951493">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7ACBA3B8B7E8871B0FF8051ECEB92B68F3EB4D7061A965B374B2F16BA794531ADB6362FD1767E2DB0FD8AF9Fd3XFH" TargetMode="External"/><Relationship Id="rId13" Type="http://schemas.openxmlformats.org/officeDocument/2006/relationships/hyperlink" Target="consultantplus://offline/ref=D6F9960F702E240E65147BC8F8CFF490FF2970BA307008EDB09FA09C3A37E9C535928526C425A40DG5G4F" TargetMode="External"/><Relationship Id="rId18" Type="http://schemas.openxmlformats.org/officeDocument/2006/relationships/hyperlink" Target="consultantplus://offline/ref=D176B7A0019345AFDDC0DD8FBD31AD6F6806BFEAEF9D1A7E5C642FD0FD2124789D614FF505DAFAF5E0A92BC5589B6836CBC4D8269108w3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D33AA8C5611180459E2B0DB21B49A1C66E2CE68863DF0F6FC25338640h502M" TargetMode="External"/><Relationship Id="rId7" Type="http://schemas.openxmlformats.org/officeDocument/2006/relationships/endnotes" Target="endnotes.xml"/><Relationship Id="rId12" Type="http://schemas.openxmlformats.org/officeDocument/2006/relationships/hyperlink" Target="file:///C:\Users\AKHMET~1.M\AppData\Local\Temp\&#1053;&#1077;&#1087;&#1088;&#1080;&#1075;&#1086;&#1076;&#1085;&#1099;&#1077;%20(&#1080;&#1090;&#1086;&#1075;).docx" TargetMode="External"/><Relationship Id="rId17" Type="http://schemas.openxmlformats.org/officeDocument/2006/relationships/hyperlink" Target="consultantplus://offline/ref=D176B7A0019345AFDDC0DD8FBD31AD6F6A05BEE1EC9A1A7E5C642FD0FD2124789D614FF70DDCF1A1B6E62A991DCD7B37CCC4DA228D80F0190FwF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898246B7C984A266048FD991D6B01ADBF3F7B0D60CFF961DFA088F805C91D3802CFA19681DF9F4CoBI3L" TargetMode="External"/><Relationship Id="rId20" Type="http://schemas.openxmlformats.org/officeDocument/2006/relationships/hyperlink" Target="consultantplus://offline/ref=FD33AA8C5611180459E2B0DB21B49A1C65ECC46A8334F0F6FC25338640525E9EA955DE45E5h30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ursaevski.ru/" TargetMode="External"/><Relationship Id="rId24" Type="http://schemas.openxmlformats.org/officeDocument/2006/relationships/hyperlink" Target="consultantplus://offline/ref=40FD0C848C7C6717E2BC40EB4373EAE4B8F6C39356ED854A71EDFF2FD48CF7B57C3B619338F862FElF72M" TargetMode="External"/><Relationship Id="rId5" Type="http://schemas.openxmlformats.org/officeDocument/2006/relationships/webSettings" Target="webSettings.xml"/><Relationship Id="rId15" Type="http://schemas.openxmlformats.org/officeDocument/2006/relationships/hyperlink" Target="consultantplus://offline/ref=471BF37BF891D04E96BF295E5DC578467518DF665BEFB79D3DD0B288EA6A506979950C7970EE37A6EF04FBCE2D3E2B4C5BDDBF7C3BK1FCJ" TargetMode="External"/><Relationship Id="rId23" Type="http://schemas.openxmlformats.org/officeDocument/2006/relationships/hyperlink" Target="consultantplus://offline/ref=23EC67E212900D61DF019C582AF16CFD0DA970E2B8885F37380B4F535B64WEF"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settings" Target="settings.xml"/><Relationship Id="rId9" Type="http://schemas.openxmlformats.org/officeDocument/2006/relationships/hyperlink" Target="http://www.gosuslugi.bashkortostan.ru" TargetMode="External"/><Relationship Id="rId14" Type="http://schemas.openxmlformats.org/officeDocument/2006/relationships/hyperlink" Target="consultantplus://offline/ref=40FD0C848C7C6717E2BC40EB4373EAE4B8F6C39356ED854A71EDFF2FD48CF7B57C3B619338F862FElF72M" TargetMode="External"/><Relationship Id="rId22" Type="http://schemas.openxmlformats.org/officeDocument/2006/relationships/hyperlink" Target="https://www.gosuslugi.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A3258-9228-4751-9F5D-F42B79EE1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1667</TotalTime>
  <Pages>1</Pages>
  <Words>16801</Words>
  <Characters>95766</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Бадер Марина Евгеньевна</dc:creator>
  <cp:lastModifiedBy>EnebeySS1</cp:lastModifiedBy>
  <cp:revision>112</cp:revision>
  <cp:lastPrinted>2022-04-28T07:47:00Z</cp:lastPrinted>
  <dcterms:created xsi:type="dcterms:W3CDTF">2021-05-18T13:30:00Z</dcterms:created>
  <dcterms:modified xsi:type="dcterms:W3CDTF">2024-08-08T06:24:00Z</dcterms:modified>
</cp:coreProperties>
</file>