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9" w:rsidRPr="00B12CB8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Default="00617F32" w:rsidP="0061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деревни </w:t>
      </w:r>
      <w:proofErr w:type="spellStart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Сафарово</w:t>
      </w:r>
      <w:proofErr w:type="spellEnd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Миякинский</w:t>
      </w:r>
      <w:proofErr w:type="spellEnd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2B371C" w:rsidRPr="00B12CB8" w:rsidRDefault="002B371C" w:rsidP="0061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F32" w:rsidRPr="00617F32" w:rsidRDefault="001C7E09" w:rsidP="00F64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61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F64F8C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СДК </w:t>
      </w:r>
      <w:proofErr w:type="spellStart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афарово</w:t>
      </w:r>
      <w:proofErr w:type="spellEnd"/>
      <w:r w:rsid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20.03.2019 г.</w:t>
      </w:r>
      <w:r w:rsid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617F32" w:rsidRPr="00F64F8C" w:rsidRDefault="00F64F8C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Присутствуют: 44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– 11.00 часов </w:t>
      </w:r>
    </w:p>
    <w:p w:rsidR="00F64F8C" w:rsidRDefault="00F64F8C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F64F8C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7E0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617F32" w:rsidRPr="00F64F8C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1C7E0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</w:t>
      </w:r>
      <w:r w:rsidR="006F69F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и секретаря С</w:t>
      </w:r>
      <w:r w:rsidR="001C7E0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</w:t>
      </w:r>
      <w:r w:rsidR="006F69F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7E0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6F69F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F32" w:rsidRPr="00F64F8C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борьбе с незаконным оборотом спиртосодержащей  продукции.</w:t>
      </w:r>
    </w:p>
    <w:p w:rsidR="00617F32" w:rsidRPr="00F64F8C" w:rsidRDefault="00617F3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3.Об обеспечении пожарной безопасности.</w:t>
      </w:r>
    </w:p>
    <w:p w:rsidR="00617F32" w:rsidRPr="00F64F8C" w:rsidRDefault="00617F3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4.Об определении приоритетных улиц в населенных пунктах для устройства асфальтобетонного покрытия.</w:t>
      </w:r>
    </w:p>
    <w:p w:rsidR="00617F32" w:rsidRPr="00F64F8C" w:rsidRDefault="00617F3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5.О деятельности регионального оператора по организации сбора ТКО от населения.</w:t>
      </w:r>
    </w:p>
    <w:p w:rsidR="001C7E09" w:rsidRPr="00F64F8C" w:rsidRDefault="00617F3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E0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первому вопросу </w:t>
      </w:r>
      <w:r w:rsidR="00B12CB8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избрании председателя и секретаря Собрания граждан»</w:t>
      </w:r>
      <w:r w:rsidR="00B12CB8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Лутфуллина</w:t>
      </w:r>
      <w:proofErr w:type="spellEnd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 – главу сельского поселения </w:t>
      </w:r>
      <w:proofErr w:type="spellStart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Енебей-Урсаевский</w:t>
      </w:r>
      <w:proofErr w:type="spellEnd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617F32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работы собрания нам необходимо избрать председателя и секретаря Собрания. Председателем предлагаю себя, секретарем Амирханову </w:t>
      </w:r>
      <w:proofErr w:type="spellStart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Люцию</w:t>
      </w:r>
      <w:proofErr w:type="spellEnd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Ахметовну</w:t>
      </w:r>
      <w:proofErr w:type="spellEnd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F8C" w:rsidRPr="00F64F8C" w:rsidRDefault="00F64F8C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CB8" w:rsidRPr="00F64F8C" w:rsidRDefault="00F64F8C" w:rsidP="00F6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</w:t>
      </w:r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12CB8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избрать председателем Собрания </w:t>
      </w:r>
      <w:proofErr w:type="spellStart"/>
      <w:r w:rsidR="00B12CB8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Лутфуллина</w:t>
      </w:r>
      <w:proofErr w:type="spellEnd"/>
      <w:r w:rsidR="00B12CB8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Т.Т., секретарем Амирханову Л.А. </w:t>
      </w:r>
    </w:p>
    <w:p w:rsidR="001C7E09" w:rsidRPr="00F64F8C" w:rsidRDefault="001C7E09" w:rsidP="00F6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1C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141C9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По второму вопросу </w:t>
      </w:r>
      <w:r w:rsidR="00FB2029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борьбе с незаконным оборотом спиртосодержащей  продукции»</w:t>
      </w:r>
      <w:r w:rsidR="00FB202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</w:t>
      </w:r>
      <w:proofErr w:type="spellStart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Лутфуллина</w:t>
      </w:r>
      <w:proofErr w:type="spellEnd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 – главу сельского поселения </w:t>
      </w:r>
      <w:proofErr w:type="spellStart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Енебей-Урсаевский</w:t>
      </w:r>
      <w:proofErr w:type="spellEnd"/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D141C9" w:rsidRPr="00F64F8C" w:rsidRDefault="00D141C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По поручению временно исполняющего обязанности Главы Республики Башкортостан </w:t>
      </w:r>
      <w:proofErr w:type="spellStart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Хабирова</w:t>
      </w:r>
      <w:proofErr w:type="spellEnd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Радий </w:t>
      </w:r>
      <w:proofErr w:type="spellStart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Фаритовича</w:t>
      </w:r>
      <w:proofErr w:type="spellEnd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Собрания проводятся во всех учреждениях и организациях, сельских поселениях. Наболевшими требующими принятия срочных мер являются вопросы:</w:t>
      </w:r>
    </w:p>
    <w:p w:rsidR="00D141C9" w:rsidRPr="00F64F8C" w:rsidRDefault="00D141C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борьбе с незаконным оборотом спиртосодержащей  продукции.</w:t>
      </w:r>
    </w:p>
    <w:p w:rsidR="001C7E09" w:rsidRPr="00F64F8C" w:rsidRDefault="00D141C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 обеспечении пожарной безопасности.</w:t>
      </w:r>
    </w:p>
    <w:p w:rsidR="00B12CB8" w:rsidRPr="00F64F8C" w:rsidRDefault="00B12CB8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4A" w:rsidRPr="00F64F8C" w:rsidRDefault="00001994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</w:t>
      </w:r>
      <w:proofErr w:type="spellStart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Атангулова</w:t>
      </w:r>
      <w:proofErr w:type="spellEnd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 </w:t>
      </w:r>
      <w:r w:rsidRPr="00F64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социальным вопросам и кадровой политике -</w:t>
      </w:r>
      <w:r w:rsidR="00652F38" w:rsidRP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BC718A" w:rsidRPr="00F64F8C">
        <w:rPr>
          <w:rFonts w:ascii="Times New Roman" w:hAnsi="Times New Roman" w:cs="Times New Roman"/>
          <w:sz w:val="24"/>
          <w:szCs w:val="24"/>
        </w:rPr>
        <w:t xml:space="preserve"> на сегодняшний день наболевший вопрос в деревня</w:t>
      </w:r>
      <w:proofErr w:type="gramStart"/>
      <w:r w:rsidR="00BC718A" w:rsidRPr="00F64F8C">
        <w:rPr>
          <w:rFonts w:ascii="Times New Roman" w:hAnsi="Times New Roman" w:cs="Times New Roman"/>
          <w:sz w:val="24"/>
          <w:szCs w:val="24"/>
        </w:rPr>
        <w:t>х</w:t>
      </w:r>
      <w:r w:rsidR="00F64F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B12CB8" w:rsidRP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BC718A" w:rsidRPr="00F64F8C">
        <w:rPr>
          <w:rFonts w:ascii="Times New Roman" w:hAnsi="Times New Roman" w:cs="Times New Roman"/>
          <w:sz w:val="24"/>
          <w:szCs w:val="24"/>
        </w:rPr>
        <w:t xml:space="preserve">продажа  нелегальной  спиртосодержащей  жидкости  из частных  домов. </w:t>
      </w:r>
      <w:r w:rsidR="00F6704A" w:rsidRPr="00F64F8C">
        <w:rPr>
          <w:rFonts w:ascii="Times New Roman" w:hAnsi="Times New Roman" w:cs="Times New Roman"/>
          <w:sz w:val="24"/>
          <w:szCs w:val="24"/>
        </w:rPr>
        <w:t xml:space="preserve"> В основном во всех случаях </w:t>
      </w:r>
      <w:proofErr w:type="gramStart"/>
      <w:r w:rsidR="00F6704A" w:rsidRPr="00F64F8C">
        <w:rPr>
          <w:rFonts w:ascii="Times New Roman" w:hAnsi="Times New Roman" w:cs="Times New Roman"/>
          <w:sz w:val="24"/>
          <w:szCs w:val="24"/>
        </w:rPr>
        <w:t>пьющие</w:t>
      </w:r>
      <w:proofErr w:type="gramEnd"/>
      <w:r w:rsidR="00F6704A" w:rsidRPr="00F64F8C">
        <w:rPr>
          <w:rFonts w:ascii="Times New Roman" w:hAnsi="Times New Roman" w:cs="Times New Roman"/>
          <w:sz w:val="24"/>
          <w:szCs w:val="24"/>
        </w:rPr>
        <w:t xml:space="preserve"> покупают алкогольную продукцию у частников. </w:t>
      </w:r>
      <w:r w:rsidR="00BC718A" w:rsidRPr="00F64F8C">
        <w:rPr>
          <w:rFonts w:ascii="Times New Roman" w:hAnsi="Times New Roman" w:cs="Times New Roman"/>
          <w:sz w:val="24"/>
          <w:szCs w:val="24"/>
        </w:rPr>
        <w:t>Выявлять и штрафовать таких продавцов</w:t>
      </w:r>
      <w:r w:rsidR="00652F38" w:rsidRPr="00F64F8C">
        <w:rPr>
          <w:rFonts w:ascii="Times New Roman" w:hAnsi="Times New Roman" w:cs="Times New Roman"/>
          <w:sz w:val="24"/>
          <w:szCs w:val="24"/>
        </w:rPr>
        <w:t xml:space="preserve">  </w:t>
      </w:r>
      <w:r w:rsidR="00BC718A" w:rsidRPr="00F64F8C">
        <w:rPr>
          <w:rFonts w:ascii="Times New Roman" w:hAnsi="Times New Roman" w:cs="Times New Roman"/>
          <w:sz w:val="24"/>
          <w:szCs w:val="24"/>
        </w:rPr>
        <w:t xml:space="preserve">очень трудно, так как все в деревне между собой знакомы, </w:t>
      </w:r>
      <w:proofErr w:type="gramStart"/>
      <w:r w:rsidR="00BC718A" w:rsidRPr="00F64F8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C718A" w:rsidRPr="00F64F8C">
        <w:rPr>
          <w:rFonts w:ascii="Times New Roman" w:hAnsi="Times New Roman" w:cs="Times New Roman"/>
          <w:sz w:val="24"/>
          <w:szCs w:val="24"/>
        </w:rPr>
        <w:t xml:space="preserve"> несмотря на это  </w:t>
      </w:r>
      <w:r w:rsidR="00652F38" w:rsidRP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F6704A" w:rsidRP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652F38" w:rsidRPr="00F64F8C">
        <w:rPr>
          <w:rFonts w:ascii="Times New Roman" w:hAnsi="Times New Roman" w:cs="Times New Roman"/>
          <w:sz w:val="24"/>
          <w:szCs w:val="24"/>
        </w:rPr>
        <w:t>  нужно  бороть</w:t>
      </w:r>
      <w:r w:rsidR="00BC718A" w:rsidRPr="00F64F8C">
        <w:rPr>
          <w:rFonts w:ascii="Times New Roman" w:hAnsi="Times New Roman" w:cs="Times New Roman"/>
          <w:sz w:val="24"/>
          <w:szCs w:val="24"/>
        </w:rPr>
        <w:t>ся с  такими  нерадивыми людьми, ведь страдаете сами же односельчане, ваши дети, семьи</w:t>
      </w:r>
      <w:r w:rsidR="00652F38" w:rsidRPr="00F64F8C">
        <w:rPr>
          <w:rFonts w:ascii="Times New Roman" w:hAnsi="Times New Roman" w:cs="Times New Roman"/>
          <w:sz w:val="24"/>
          <w:szCs w:val="24"/>
        </w:rPr>
        <w:t>.</w:t>
      </w:r>
      <w:r w:rsidR="00BC718A" w:rsidRP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F6704A" w:rsidRPr="00F64F8C">
        <w:rPr>
          <w:rFonts w:ascii="Times New Roman" w:hAnsi="Times New Roman" w:cs="Times New Roman"/>
          <w:sz w:val="24"/>
          <w:szCs w:val="24"/>
        </w:rPr>
        <w:t>Необходимо активизировать профилактическую работу с населением по вопросам борьбы с алкоголизмом и пресечения незаконного оборота контрафактной алкогольной продукции.</w:t>
      </w:r>
      <w:r w:rsid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F6704A" w:rsidRPr="00F64F8C">
        <w:rPr>
          <w:rFonts w:ascii="Times New Roman" w:hAnsi="Times New Roman" w:cs="Times New Roman"/>
          <w:sz w:val="24"/>
          <w:szCs w:val="24"/>
        </w:rPr>
        <w:t xml:space="preserve">Я предлагаю создать инициативную группу,  в </w:t>
      </w:r>
      <w:proofErr w:type="gramStart"/>
      <w:r w:rsidR="00F6704A" w:rsidRPr="00F64F8C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="00F6704A" w:rsidRPr="00F64F8C">
        <w:rPr>
          <w:rFonts w:ascii="Times New Roman" w:hAnsi="Times New Roman" w:cs="Times New Roman"/>
          <w:sz w:val="24"/>
          <w:szCs w:val="24"/>
        </w:rPr>
        <w:t xml:space="preserve"> которого входят работники ФАП, депутаты сельского поселения, депутаты районного Совета, имам-</w:t>
      </w:r>
      <w:proofErr w:type="spellStart"/>
      <w:r w:rsidR="00F6704A" w:rsidRPr="00F64F8C">
        <w:rPr>
          <w:rFonts w:ascii="Times New Roman" w:hAnsi="Times New Roman" w:cs="Times New Roman"/>
          <w:sz w:val="24"/>
          <w:szCs w:val="24"/>
        </w:rPr>
        <w:t>хатибы</w:t>
      </w:r>
      <w:proofErr w:type="spellEnd"/>
      <w:r w:rsidR="00F6704A" w:rsidRPr="00F64F8C">
        <w:rPr>
          <w:rFonts w:ascii="Times New Roman" w:hAnsi="Times New Roman" w:cs="Times New Roman"/>
          <w:sz w:val="24"/>
          <w:szCs w:val="24"/>
        </w:rPr>
        <w:t xml:space="preserve">,  и вызывать граждан, занимающихся незаконной торговлей алкогольной продукции на заседания комиссии. 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>Создать инициативную группу в составе: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Т.Т - глава СП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Р.З. - оперуполномоченный  участковый ОМВД по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Миякинскому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 xml:space="preserve">Ибрагимова И.И. – фельдшер ФАП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64F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4F8C">
        <w:rPr>
          <w:rFonts w:ascii="Times New Roman" w:hAnsi="Times New Roman" w:cs="Times New Roman"/>
          <w:sz w:val="24"/>
          <w:szCs w:val="24"/>
        </w:rPr>
        <w:t>афарово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>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З.Т. – фельдшер ФАП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4F8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64F8C">
        <w:rPr>
          <w:rFonts w:ascii="Times New Roman" w:hAnsi="Times New Roman" w:cs="Times New Roman"/>
          <w:sz w:val="24"/>
          <w:szCs w:val="24"/>
        </w:rPr>
        <w:t>небей-Урсаево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>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Ф.А. – депутат избирательного округа № 9.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Л.М. – депутат избирательного округа № 10.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З.М. –  староста с.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Енебей-Урсаево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>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Т.Т. имам-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хатиб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64F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4F8C">
        <w:rPr>
          <w:rFonts w:ascii="Times New Roman" w:hAnsi="Times New Roman" w:cs="Times New Roman"/>
          <w:sz w:val="24"/>
          <w:szCs w:val="24"/>
        </w:rPr>
        <w:t>уксанбаево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>.</w:t>
      </w:r>
    </w:p>
    <w:p w:rsidR="00F31D45" w:rsidRPr="00F64F8C" w:rsidRDefault="00F31D45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>Султанов М.М. имам-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хатиб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4F8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64F8C">
        <w:rPr>
          <w:rFonts w:ascii="Times New Roman" w:hAnsi="Times New Roman" w:cs="Times New Roman"/>
          <w:sz w:val="24"/>
          <w:szCs w:val="24"/>
        </w:rPr>
        <w:t>небей-Урсаево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>.</w:t>
      </w:r>
    </w:p>
    <w:p w:rsidR="00F31D45" w:rsidRPr="00F64F8C" w:rsidRDefault="00F31D45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4B2" w:rsidRPr="00F64F8C" w:rsidRDefault="00F64F8C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864B2" w:rsidRPr="00F64F8C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="000864B2" w:rsidRPr="00F64F8C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="000864B2" w:rsidRPr="00F64F8C">
        <w:rPr>
          <w:rFonts w:ascii="Times New Roman" w:hAnsi="Times New Roman" w:cs="Times New Roman"/>
          <w:sz w:val="24"/>
          <w:szCs w:val="24"/>
        </w:rPr>
        <w:t xml:space="preserve"> Р.З. – участковый уполномоченный полиции.</w:t>
      </w:r>
      <w:r w:rsidRPr="00F64F8C">
        <w:rPr>
          <w:rFonts w:ascii="Times New Roman" w:hAnsi="Times New Roman" w:cs="Times New Roman"/>
          <w:sz w:val="24"/>
          <w:szCs w:val="24"/>
        </w:rPr>
        <w:t xml:space="preserve"> За 2018 год по моему участку (</w:t>
      </w:r>
      <w:r w:rsidR="000864B2" w:rsidRPr="00F64F8C">
        <w:rPr>
          <w:rFonts w:ascii="Times New Roman" w:hAnsi="Times New Roman" w:cs="Times New Roman"/>
          <w:sz w:val="24"/>
          <w:szCs w:val="24"/>
        </w:rPr>
        <w:t xml:space="preserve">3 сельсовета </w:t>
      </w:r>
      <w:proofErr w:type="spellStart"/>
      <w:r w:rsidR="000864B2" w:rsidRPr="00F64F8C">
        <w:rPr>
          <w:rFonts w:ascii="Times New Roman" w:hAnsi="Times New Roman" w:cs="Times New Roman"/>
          <w:sz w:val="24"/>
          <w:szCs w:val="24"/>
        </w:rPr>
        <w:t>Менеузтамакский</w:t>
      </w:r>
      <w:proofErr w:type="spellEnd"/>
      <w:r w:rsidR="000864B2" w:rsidRPr="00F6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B2" w:rsidRPr="00F64F8C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="000864B2" w:rsidRPr="00F6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B2" w:rsidRPr="00F64F8C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="000864B2" w:rsidRPr="00F64F8C">
        <w:rPr>
          <w:rFonts w:ascii="Times New Roman" w:hAnsi="Times New Roman" w:cs="Times New Roman"/>
          <w:sz w:val="24"/>
          <w:szCs w:val="24"/>
        </w:rPr>
        <w:t xml:space="preserve">) раскрыты 24 правонарушения, </w:t>
      </w:r>
      <w:r>
        <w:rPr>
          <w:rFonts w:ascii="Times New Roman" w:hAnsi="Times New Roman" w:cs="Times New Roman"/>
          <w:sz w:val="24"/>
          <w:szCs w:val="24"/>
        </w:rPr>
        <w:t>20 из них</w:t>
      </w:r>
      <w:r w:rsidR="000864B2" w:rsidRPr="00F64F8C">
        <w:rPr>
          <w:rFonts w:ascii="Times New Roman" w:hAnsi="Times New Roman" w:cs="Times New Roman"/>
          <w:sz w:val="24"/>
          <w:szCs w:val="24"/>
        </w:rPr>
        <w:t xml:space="preserve"> совершены в состоянии алкогольного опьянения</w:t>
      </w:r>
      <w:r w:rsidR="001B63F9" w:rsidRPr="00F64F8C">
        <w:rPr>
          <w:rFonts w:ascii="Times New Roman" w:hAnsi="Times New Roman" w:cs="Times New Roman"/>
          <w:sz w:val="24"/>
          <w:szCs w:val="24"/>
        </w:rPr>
        <w:t xml:space="preserve">. Пресечены 7 случаев продажи нелегальной  спиртосодержащей продукции. </w:t>
      </w:r>
      <w:r w:rsidR="00B137DF" w:rsidRPr="00F64F8C">
        <w:rPr>
          <w:rFonts w:ascii="Times New Roman" w:hAnsi="Times New Roman" w:cs="Times New Roman"/>
          <w:sz w:val="24"/>
          <w:szCs w:val="24"/>
        </w:rPr>
        <w:t xml:space="preserve"> У нас есть информация о каждом</w:t>
      </w:r>
      <w:r w:rsidR="00AF3DD6" w:rsidRPr="00F64F8C">
        <w:rPr>
          <w:rFonts w:ascii="Times New Roman" w:hAnsi="Times New Roman" w:cs="Times New Roman"/>
          <w:sz w:val="24"/>
          <w:szCs w:val="24"/>
        </w:rPr>
        <w:t xml:space="preserve"> лице, торгующем </w:t>
      </w:r>
      <w:r w:rsidR="00B137DF" w:rsidRPr="00F64F8C">
        <w:rPr>
          <w:rFonts w:ascii="Times New Roman" w:hAnsi="Times New Roman" w:cs="Times New Roman"/>
          <w:sz w:val="24"/>
          <w:szCs w:val="24"/>
        </w:rPr>
        <w:t xml:space="preserve"> спиртосодержащей продукцией. Делаем контрольную закупку. Изъятая спиртосодержащая жидкость направляется на экспертизу. </w:t>
      </w:r>
      <w:r w:rsidR="00AF3DD6" w:rsidRPr="00F64F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137DF" w:rsidRPr="00F64F8C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AF3DD6" w:rsidRPr="00F64F8C">
        <w:rPr>
          <w:rFonts w:ascii="Times New Roman" w:hAnsi="Times New Roman" w:cs="Times New Roman"/>
          <w:sz w:val="24"/>
          <w:szCs w:val="24"/>
        </w:rPr>
        <w:t xml:space="preserve"> возбуждается либо уголовное дело по статье 234 УК РФ (незаконный оборот сильнодействующих или ядовитых веществ), либо дело об административном правонарушении.</w:t>
      </w:r>
      <w:r w:rsidR="00B137DF" w:rsidRPr="00F64F8C">
        <w:rPr>
          <w:rFonts w:ascii="Times New Roman" w:hAnsi="Times New Roman" w:cs="Times New Roman"/>
          <w:sz w:val="24"/>
          <w:szCs w:val="24"/>
        </w:rPr>
        <w:t xml:space="preserve"> </w:t>
      </w:r>
      <w:r w:rsidR="00AF3DD6" w:rsidRPr="00F64F8C">
        <w:rPr>
          <w:rFonts w:ascii="Times New Roman" w:hAnsi="Times New Roman" w:cs="Times New Roman"/>
          <w:sz w:val="24"/>
          <w:szCs w:val="24"/>
        </w:rPr>
        <w:t>Дело направляется в суд.</w:t>
      </w:r>
      <w:r w:rsidR="00B137DF" w:rsidRPr="00F64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7DF" w:rsidRPr="00F64F8C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="00B137DF" w:rsidRPr="00F64F8C">
        <w:rPr>
          <w:rFonts w:ascii="Times New Roman" w:hAnsi="Times New Roman" w:cs="Times New Roman"/>
          <w:sz w:val="24"/>
          <w:szCs w:val="24"/>
        </w:rPr>
        <w:t xml:space="preserve"> не получается.</w:t>
      </w:r>
    </w:p>
    <w:p w:rsidR="00F31D45" w:rsidRDefault="00F64F8C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37DF" w:rsidRPr="00F64F8C">
        <w:rPr>
          <w:rFonts w:ascii="Times New Roman" w:hAnsi="Times New Roman" w:cs="Times New Roman"/>
          <w:sz w:val="24"/>
          <w:szCs w:val="24"/>
        </w:rPr>
        <w:t>Выступил:</w:t>
      </w:r>
      <w:r w:rsidR="006769B2" w:rsidRPr="00F6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B2" w:rsidRPr="00F64F8C"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 w:rsidR="006769B2" w:rsidRPr="00F6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B2" w:rsidRPr="00F64F8C">
        <w:rPr>
          <w:rFonts w:ascii="Times New Roman" w:hAnsi="Times New Roman" w:cs="Times New Roman"/>
          <w:sz w:val="24"/>
          <w:szCs w:val="24"/>
        </w:rPr>
        <w:t>хазрат</w:t>
      </w:r>
      <w:proofErr w:type="spellEnd"/>
      <w:r w:rsidR="006769B2" w:rsidRPr="00F6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B2" w:rsidRPr="00F64F8C">
        <w:rPr>
          <w:rFonts w:ascii="Times New Roman" w:hAnsi="Times New Roman" w:cs="Times New Roman"/>
          <w:sz w:val="24"/>
          <w:szCs w:val="24"/>
        </w:rPr>
        <w:t>Иликеев</w:t>
      </w:r>
      <w:proofErr w:type="spellEnd"/>
      <w:r w:rsidR="006769B2" w:rsidRPr="00F64F8C">
        <w:rPr>
          <w:rFonts w:ascii="Times New Roman" w:hAnsi="Times New Roman" w:cs="Times New Roman"/>
          <w:sz w:val="24"/>
          <w:szCs w:val="24"/>
        </w:rPr>
        <w:t xml:space="preserve">   - О яде и его вреде нас предупреждают врачи, а о грехе   – Коран и хадисы. Умный человек не примет яду и, тем более, не совершит греха. </w:t>
      </w:r>
      <w:proofErr w:type="gramStart"/>
      <w:r w:rsidR="006769B2" w:rsidRPr="00F64F8C">
        <w:rPr>
          <w:rFonts w:ascii="Times New Roman" w:hAnsi="Times New Roman" w:cs="Times New Roman"/>
          <w:sz w:val="24"/>
          <w:szCs w:val="24"/>
        </w:rPr>
        <w:t>«Аллах проклял алкоголь и того, кто его пьет, и того, кто его наливает, и того кто продает его и того, кто покупает, и того, кто его делает и того, кому его делают, и того, кто его носит и того, кому его приносят».</w:t>
      </w:r>
      <w:proofErr w:type="gramEnd"/>
      <w:r w:rsidR="006769B2" w:rsidRPr="00F64F8C">
        <w:rPr>
          <w:rFonts w:ascii="Times New Roman" w:hAnsi="Times New Roman" w:cs="Times New Roman"/>
          <w:sz w:val="24"/>
          <w:szCs w:val="24"/>
        </w:rPr>
        <w:t xml:space="preserve"> Все, что запретил нам Аллах, Он запретил оттого, что греховное является вредным для человека, для его интеллекта, здоровья, семьи и для всего общества в целом.  И совершение греха для человека хуже, чем употребление яда, ибо если яд лишает человека непродолжительной жизни на этом свете, то грех лишает его вечных благ и счастья в вечной жизни; если боль и страдания отравившегося ядом продолжаются недолго, то боль и страдания из-за греха длятся долго.</w:t>
      </w:r>
    </w:p>
    <w:p w:rsidR="00F64F8C" w:rsidRPr="00F64F8C" w:rsidRDefault="00F64F8C" w:rsidP="00F64F8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00D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47200D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третьему</w:t>
      </w:r>
      <w:r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</w:t>
      </w:r>
      <w:r w:rsidR="00FB2029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B2029" w:rsidRPr="00F64F8C">
        <w:rPr>
          <w:rFonts w:ascii="Times New Roman" w:hAnsi="Times New Roman" w:cs="Times New Roman"/>
          <w:b/>
          <w:sz w:val="24"/>
          <w:szCs w:val="24"/>
          <w:lang w:eastAsia="ru-RU"/>
        </w:rPr>
        <w:t>Об обеспечении пожарной безопасности»</w:t>
      </w:r>
      <w:r w:rsidR="00FB202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 </w:t>
      </w:r>
      <w:r w:rsidR="0047200D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47200D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Лутфуллина</w:t>
      </w:r>
      <w:proofErr w:type="spellEnd"/>
      <w:r w:rsidR="0047200D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 – главу сельского поселения </w:t>
      </w:r>
      <w:proofErr w:type="spellStart"/>
      <w:r w:rsidR="0047200D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Енебей-Урсаевский</w:t>
      </w:r>
      <w:proofErr w:type="spellEnd"/>
      <w:r w:rsidR="0047200D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Вопрос о пожарной безопасности поднимается на каждом сходе. </w:t>
      </w:r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сельсовете пожарная машина есть, работает, на данный момент находится в теплом гараже. Школа предоставила для пожарной машины помещение на зимний период. На сегодняшний день является актуальным установка пожарных </w:t>
      </w:r>
      <w:proofErr w:type="spellStart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нашему сельсовету </w:t>
      </w:r>
      <w:proofErr w:type="gramStart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</w:t>
      </w:r>
      <w:r w:rsidR="00F31D45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вчера установил 6 </w:t>
      </w:r>
      <w:proofErr w:type="spellStart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выданы бесплатно, в первую очередь устанавливаем многодетным, престарелым одиноко проживающим. Пожарный </w:t>
      </w:r>
      <w:proofErr w:type="spellStart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извещатель</w:t>
      </w:r>
      <w:proofErr w:type="spellEnd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не так дорого, </w:t>
      </w:r>
      <w:proofErr w:type="gramStart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="00404314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приобретайте,  вещь необходимая.</w:t>
      </w:r>
    </w:p>
    <w:p w:rsidR="00F64F8C" w:rsidRPr="00F64F8C" w:rsidRDefault="00F64F8C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29" w:rsidRPr="00F64F8C" w:rsidRDefault="00F31D45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 xml:space="preserve">    </w:t>
      </w:r>
      <w:r w:rsidR="00FB2029" w:rsidRPr="00F64F8C">
        <w:rPr>
          <w:rFonts w:ascii="Times New Roman" w:hAnsi="Times New Roman" w:cs="Times New Roman"/>
          <w:b/>
          <w:sz w:val="24"/>
          <w:szCs w:val="24"/>
        </w:rPr>
        <w:t>По четвертому вопросу «Об определении приоритетных улиц в населенных пунктах для устройства асфальтобетонного покрытия»</w:t>
      </w:r>
      <w:r w:rsidR="00FB2029" w:rsidRPr="00F64F8C"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spellStart"/>
      <w:r w:rsidR="00FB2029" w:rsidRPr="00F64F8C">
        <w:rPr>
          <w:rFonts w:ascii="Times New Roman" w:hAnsi="Times New Roman" w:cs="Times New Roman"/>
          <w:sz w:val="24"/>
          <w:szCs w:val="24"/>
          <w:lang w:eastAsia="ru-RU"/>
        </w:rPr>
        <w:t>Лутфуллина</w:t>
      </w:r>
      <w:proofErr w:type="spellEnd"/>
      <w:r w:rsidR="00FB2029"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Т.Т. – главу сельского поселения </w:t>
      </w:r>
      <w:proofErr w:type="spellStart"/>
      <w:r w:rsidR="00FB2029" w:rsidRPr="00F64F8C">
        <w:rPr>
          <w:rFonts w:ascii="Times New Roman" w:hAnsi="Times New Roman" w:cs="Times New Roman"/>
          <w:sz w:val="24"/>
          <w:szCs w:val="24"/>
          <w:lang w:eastAsia="ru-RU"/>
        </w:rPr>
        <w:t>Енебей-Урсаевский</w:t>
      </w:r>
      <w:proofErr w:type="spellEnd"/>
      <w:r w:rsidR="00FB2029"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FB2029" w:rsidRPr="00F64F8C" w:rsidRDefault="00FB2029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 xml:space="preserve">- В Республике Башкортостан работает программа по асфальтированию дорог.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Первоочередно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в программу включаются населенные пункты, где проживают более 1000 человек, и </w:t>
      </w:r>
      <w:proofErr w:type="spellStart"/>
      <w:r w:rsidRPr="00F64F8C">
        <w:rPr>
          <w:rFonts w:ascii="Times New Roman" w:hAnsi="Times New Roman" w:cs="Times New Roman"/>
          <w:sz w:val="24"/>
          <w:szCs w:val="24"/>
        </w:rPr>
        <w:t>межпоселенческие</w:t>
      </w:r>
      <w:proofErr w:type="spellEnd"/>
      <w:r w:rsidRPr="00F64F8C">
        <w:rPr>
          <w:rFonts w:ascii="Times New Roman" w:hAnsi="Times New Roman" w:cs="Times New Roman"/>
          <w:sz w:val="24"/>
          <w:szCs w:val="24"/>
        </w:rPr>
        <w:t xml:space="preserve"> дороги республиканского значения. Для включения в программу необходимо выявить самые приоритетные улицы, предложенные гражданами. </w:t>
      </w:r>
    </w:p>
    <w:p w:rsidR="00F64F8C" w:rsidRPr="00F64F8C" w:rsidRDefault="00F64F8C" w:rsidP="00F64F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4314" w:rsidRPr="00F64F8C" w:rsidRDefault="009A2AA7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 xml:space="preserve">   </w:t>
      </w:r>
      <w:r w:rsidR="00404314" w:rsidRPr="00F64F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8076F" w:rsidRPr="00F64F8C">
        <w:rPr>
          <w:rFonts w:ascii="Times New Roman" w:hAnsi="Times New Roman" w:cs="Times New Roman"/>
          <w:b/>
          <w:sz w:val="24"/>
          <w:szCs w:val="24"/>
        </w:rPr>
        <w:t>пятому</w:t>
      </w:r>
      <w:r w:rsidR="00404314" w:rsidRPr="00F64F8C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«О деятельности регионального оператора по организации сбора ТКО от населения»</w:t>
      </w:r>
      <w:r w:rsidR="00404314" w:rsidRPr="00F64F8C"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spellStart"/>
      <w:r w:rsidR="00FB2029" w:rsidRPr="00F64F8C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="00FB2029" w:rsidRPr="00F64F8C">
        <w:rPr>
          <w:rFonts w:ascii="Times New Roman" w:hAnsi="Times New Roman" w:cs="Times New Roman"/>
          <w:sz w:val="24"/>
          <w:szCs w:val="24"/>
        </w:rPr>
        <w:t xml:space="preserve"> Т.Т. – главу сельского поселения </w:t>
      </w:r>
      <w:proofErr w:type="spellStart"/>
      <w:r w:rsidR="00FB2029" w:rsidRPr="00F64F8C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="00FB2029" w:rsidRPr="00F64F8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04314" w:rsidRDefault="00404314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>- Программа по сбору мусора утверждена правительством. Каждое обращение от населения принимаем во внимание и решаем совместно с региональным оператором.</w:t>
      </w:r>
      <w:r w:rsidR="009A2AA7" w:rsidRPr="00F64F8C">
        <w:rPr>
          <w:rFonts w:ascii="Times New Roman" w:hAnsi="Times New Roman" w:cs="Times New Roman"/>
          <w:sz w:val="24"/>
          <w:szCs w:val="24"/>
        </w:rPr>
        <w:t xml:space="preserve">   На  данный момент осуществляется мешочный сбор – 1 раз в месяц, график заранее вывешивается. </w:t>
      </w:r>
      <w:r w:rsidRPr="00F64F8C">
        <w:rPr>
          <w:rFonts w:ascii="Times New Roman" w:hAnsi="Times New Roman" w:cs="Times New Roman"/>
          <w:sz w:val="24"/>
          <w:szCs w:val="24"/>
        </w:rPr>
        <w:t xml:space="preserve"> В настоящее вре</w:t>
      </w:r>
      <w:r w:rsidR="00FB2029" w:rsidRPr="00F64F8C">
        <w:rPr>
          <w:rFonts w:ascii="Times New Roman" w:hAnsi="Times New Roman" w:cs="Times New Roman"/>
          <w:sz w:val="24"/>
          <w:szCs w:val="24"/>
        </w:rPr>
        <w:t>мя решается вопрос приобретения</w:t>
      </w:r>
      <w:r w:rsidRPr="00F64F8C">
        <w:rPr>
          <w:rFonts w:ascii="Times New Roman" w:hAnsi="Times New Roman" w:cs="Times New Roman"/>
          <w:sz w:val="24"/>
          <w:szCs w:val="24"/>
        </w:rPr>
        <w:t xml:space="preserve"> контейнеров, </w:t>
      </w:r>
      <w:r w:rsidR="00FB2029" w:rsidRPr="00F64F8C">
        <w:rPr>
          <w:rFonts w:ascii="Times New Roman" w:hAnsi="Times New Roman" w:cs="Times New Roman"/>
          <w:sz w:val="24"/>
          <w:szCs w:val="24"/>
        </w:rPr>
        <w:t>пока по нашему сельсовету будут 10 контейнеров, в больших деревнях по два, в маленьких по одному</w:t>
      </w:r>
      <w:r w:rsidRPr="00F64F8C">
        <w:rPr>
          <w:rFonts w:ascii="Times New Roman" w:hAnsi="Times New Roman" w:cs="Times New Roman"/>
          <w:sz w:val="24"/>
          <w:szCs w:val="24"/>
        </w:rPr>
        <w:t xml:space="preserve">. В дальнейшем по мере поступления денежных средств установка контейнеров будет продолжаться. </w:t>
      </w:r>
    </w:p>
    <w:p w:rsidR="00FD39FB" w:rsidRDefault="00FD39FB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Ахмадуллин З.  – я по вопросу оплаты, мы живем вдвоем, квитанцию принесли на четверых, как быть?</w:t>
      </w:r>
    </w:p>
    <w:p w:rsidR="00FD39FB" w:rsidRDefault="00FD39FB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Т. - этот вопрос наверно возник у многих, нужно платить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у тебя дома зарегистрирован, данные о зарегистрированных на кажд</w:t>
      </w:r>
      <w:r w:rsidR="00AA6762">
        <w:rPr>
          <w:rFonts w:ascii="Times New Roman" w:hAnsi="Times New Roman" w:cs="Times New Roman"/>
          <w:sz w:val="24"/>
          <w:szCs w:val="24"/>
        </w:rPr>
        <w:t>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76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AA6762">
        <w:rPr>
          <w:rFonts w:ascii="Times New Roman" w:hAnsi="Times New Roman" w:cs="Times New Roman"/>
          <w:sz w:val="24"/>
          <w:szCs w:val="24"/>
        </w:rPr>
        <w:t xml:space="preserve"> давал. Нужно брать справку с сельсовета, свои документы, документы на дом и ехать в </w:t>
      </w:r>
      <w:proofErr w:type="spellStart"/>
      <w:r w:rsidR="00AA6762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AA6762">
        <w:rPr>
          <w:rFonts w:ascii="Times New Roman" w:hAnsi="Times New Roman" w:cs="Times New Roman"/>
          <w:sz w:val="24"/>
          <w:szCs w:val="24"/>
        </w:rPr>
        <w:t>.</w:t>
      </w:r>
    </w:p>
    <w:p w:rsidR="00AA6762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возле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уксанбаево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протекает родник, весной затапливает двор, как быть?</w:t>
      </w:r>
    </w:p>
    <w:p w:rsidR="00AA6762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Лутфуллин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 – организовать субботник,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 трактор я найду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очищать русло родника.</w:t>
      </w:r>
    </w:p>
    <w:p w:rsidR="00AA6762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 – почему я должен платить за сенокосное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угодие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пастбище?</w:t>
      </w:r>
    </w:p>
    <w:p w:rsidR="00AA6762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Ахмадуллин Э.З – сенокосные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пастбища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афарово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в аренде. Я плачу арендную плату району, свои участки сенокоса вы арендуете у меня, за всех я не могу оплачивать. За свои участки платите сами, или ищите участок у тех,  кто предоставляет бесплатно. Это решение схода с 2015 года. Надо ходить на сходы.</w:t>
      </w:r>
    </w:p>
    <w:p w:rsidR="00AA6762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Ахмадуллин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может нам поменять старосту деревни?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Абайдуллин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 конечно работает, но он на своей основной работе загружен, работает вахтой?</w:t>
      </w:r>
    </w:p>
    <w:p w:rsidR="00AA6762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 – какие будут предложения?</w:t>
      </w:r>
      <w:r w:rsidR="00373393">
        <w:rPr>
          <w:rFonts w:ascii="Times New Roman" w:hAnsi="Times New Roman" w:cs="Times New Roman"/>
          <w:sz w:val="24"/>
          <w:szCs w:val="24"/>
        </w:rPr>
        <w:t xml:space="preserve"> Поступила кандидатура Ибрагимова </w:t>
      </w:r>
      <w:proofErr w:type="spellStart"/>
      <w:r w:rsidR="00373393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373393">
        <w:rPr>
          <w:rFonts w:ascii="Times New Roman" w:hAnsi="Times New Roman" w:cs="Times New Roman"/>
          <w:sz w:val="24"/>
          <w:szCs w:val="24"/>
        </w:rPr>
        <w:t>.</w:t>
      </w:r>
    </w:p>
    <w:p w:rsidR="00373393" w:rsidRDefault="00373393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 то чтобы Ибрагимов И. стал старостой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афарово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? Единогласно.</w:t>
      </w:r>
    </w:p>
    <w:p w:rsidR="00AA6762" w:rsidRPr="00F64F8C" w:rsidRDefault="00AA6762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F8C" w:rsidRPr="00F64F8C" w:rsidRDefault="00F64F8C" w:rsidP="00F64F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393" w:rsidRPr="00F64F8C" w:rsidRDefault="00373393" w:rsidP="003733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1.</w:t>
      </w:r>
      <w:r w:rsidRPr="00373393">
        <w:rPr>
          <w:rFonts w:ascii="Times New Roman" w:hAnsi="Times New Roman" w:cs="Times New Roman"/>
          <w:sz w:val="24"/>
          <w:szCs w:val="24"/>
        </w:rPr>
        <w:t xml:space="preserve"> </w:t>
      </w:r>
      <w:r w:rsidRPr="00F64F8C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F64F8C">
        <w:rPr>
          <w:rFonts w:ascii="Times New Roman" w:hAnsi="Times New Roman" w:cs="Times New Roman"/>
          <w:sz w:val="24"/>
          <w:szCs w:val="24"/>
        </w:rPr>
        <w:t>выступавших</w:t>
      </w:r>
      <w:proofErr w:type="gramEnd"/>
      <w:r w:rsidRPr="00F64F8C">
        <w:rPr>
          <w:rFonts w:ascii="Times New Roman" w:hAnsi="Times New Roman" w:cs="Times New Roman"/>
          <w:sz w:val="24"/>
          <w:szCs w:val="24"/>
        </w:rPr>
        <w:t xml:space="preserve"> принять к сведению. Инициативной группе периодически проводить  подворный обход граждан занимающихся незаконной торговлей спиртосодержащей продукции.</w:t>
      </w:r>
    </w:p>
    <w:p w:rsidR="001C7E09" w:rsidRDefault="00373393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7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главы сельского поселения о пожарной безопасности принять к сведению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393" w:rsidRPr="00F64F8C" w:rsidRDefault="00373393" w:rsidP="003733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37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главы сельского поселения об определении приоритетных улиц в населенных пунктах для устройства асфальтобетонного покрытия   принять к сведению.</w:t>
      </w:r>
    </w:p>
    <w:p w:rsidR="00373393" w:rsidRDefault="00373393" w:rsidP="0037339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главы сельского поселения    «О деятельности регионального оператора по организации сбора ТКО от населения»  принять к сведению.</w:t>
      </w:r>
    </w:p>
    <w:p w:rsidR="00373393" w:rsidRPr="00F64F8C" w:rsidRDefault="00373393" w:rsidP="003733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Старостой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избрать Ибрагимова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393" w:rsidRPr="00F64F8C" w:rsidRDefault="00373393" w:rsidP="0037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393" w:rsidRPr="00F64F8C" w:rsidRDefault="00373393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</w:t>
      </w:r>
      <w:proofErr w:type="spellEnd"/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</w:t>
      </w: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9F7" w:rsidRPr="00F64F8C" w:rsidRDefault="006F69F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граждан  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  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Амирханова Л.А.</w:t>
      </w:r>
    </w:p>
    <w:p w:rsidR="006F69F7" w:rsidRPr="00F64F8C" w:rsidRDefault="006F69F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9F7" w:rsidRPr="00F64F8C" w:rsidRDefault="006F69F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F64F8C" w:rsidSect="002B371C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9"/>
    <w:rsid w:val="00001994"/>
    <w:rsid w:val="000864B2"/>
    <w:rsid w:val="001B63F9"/>
    <w:rsid w:val="001C7E09"/>
    <w:rsid w:val="002403A4"/>
    <w:rsid w:val="002B371C"/>
    <w:rsid w:val="00373393"/>
    <w:rsid w:val="00404314"/>
    <w:rsid w:val="0047200D"/>
    <w:rsid w:val="00587660"/>
    <w:rsid w:val="00617F32"/>
    <w:rsid w:val="00652F38"/>
    <w:rsid w:val="006769B2"/>
    <w:rsid w:val="006F69F7"/>
    <w:rsid w:val="0078076F"/>
    <w:rsid w:val="009A2AA7"/>
    <w:rsid w:val="00AA6762"/>
    <w:rsid w:val="00AF3DD6"/>
    <w:rsid w:val="00B12CB8"/>
    <w:rsid w:val="00B137DF"/>
    <w:rsid w:val="00BC718A"/>
    <w:rsid w:val="00D141C9"/>
    <w:rsid w:val="00DE2C1C"/>
    <w:rsid w:val="00DF524F"/>
    <w:rsid w:val="00F31D45"/>
    <w:rsid w:val="00F64F8C"/>
    <w:rsid w:val="00F6704A"/>
    <w:rsid w:val="00FB2029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7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7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Enebey</cp:lastModifiedBy>
  <cp:revision>15</cp:revision>
  <cp:lastPrinted>2019-03-12T12:36:00Z</cp:lastPrinted>
  <dcterms:created xsi:type="dcterms:W3CDTF">2019-03-12T12:52:00Z</dcterms:created>
  <dcterms:modified xsi:type="dcterms:W3CDTF">2019-03-22T07:48:00Z</dcterms:modified>
</cp:coreProperties>
</file>